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AAF" w:rsidRDefault="00143AAF" w:rsidP="00143AAF">
      <w:pPr>
        <w:pStyle w:val="af"/>
      </w:pPr>
      <w:r>
        <w:rPr>
          <w:noProof/>
        </w:rPr>
        <w:drawing>
          <wp:anchor distT="0" distB="0" distL="114300" distR="114300" simplePos="0" relativeHeight="251658240" behindDoc="1" locked="0" layoutInCell="1" allowOverlap="1">
            <wp:simplePos x="0" y="0"/>
            <wp:positionH relativeFrom="column">
              <wp:posOffset>-1061085</wp:posOffset>
            </wp:positionH>
            <wp:positionV relativeFrom="paragraph">
              <wp:posOffset>-701040</wp:posOffset>
            </wp:positionV>
            <wp:extent cx="7524750" cy="10629900"/>
            <wp:effectExtent l="19050" t="0" r="0" b="0"/>
            <wp:wrapTight wrapText="bothSides">
              <wp:wrapPolygon edited="0">
                <wp:start x="-55" y="0"/>
                <wp:lineTo x="-55" y="21561"/>
                <wp:lineTo x="21600" y="21561"/>
                <wp:lineTo x="21600" y="0"/>
                <wp:lineTo x="-55" y="0"/>
              </wp:wrapPolygon>
            </wp:wrapTight>
            <wp:docPr id="1" name="Рисунок 1" descr="C:\Users\User\AppData\Local\Packages\Microsoft.Windows.Photos_8wekyb3d8bbwe\TempState\ShareServiceTempFolder\Скан_20240125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Packages\Microsoft.Windows.Photos_8wekyb3d8bbwe\TempState\ShareServiceTempFolder\Скан_20240125 (3).jpeg"/>
                    <pic:cNvPicPr>
                      <a:picLocks noChangeAspect="1" noChangeArrowheads="1"/>
                    </pic:cNvPicPr>
                  </pic:nvPicPr>
                  <pic:blipFill>
                    <a:blip r:embed="rId8" cstate="print"/>
                    <a:srcRect/>
                    <a:stretch>
                      <a:fillRect/>
                    </a:stretch>
                  </pic:blipFill>
                  <pic:spPr bwMode="auto">
                    <a:xfrm>
                      <a:off x="0" y="0"/>
                      <a:ext cx="7524750" cy="10629900"/>
                    </a:xfrm>
                    <a:prstGeom prst="rect">
                      <a:avLst/>
                    </a:prstGeom>
                    <a:noFill/>
                    <a:ln w="9525">
                      <a:noFill/>
                      <a:miter lim="800000"/>
                      <a:headEnd/>
                      <a:tailEnd/>
                    </a:ln>
                  </pic:spPr>
                </pic:pic>
              </a:graphicData>
            </a:graphic>
          </wp:anchor>
        </w:drawing>
      </w:r>
    </w:p>
    <w:p w:rsidR="003B691A" w:rsidRPr="006B12EA" w:rsidRDefault="003B691A" w:rsidP="003B691A">
      <w:pPr>
        <w:shd w:val="clear" w:color="auto" w:fill="FFFFFF"/>
        <w:spacing w:after="0" w:line="276" w:lineRule="auto"/>
        <w:jc w:val="both"/>
        <w:rPr>
          <w:rFonts w:ascii="Times New Roman" w:eastAsia="Times New Roman" w:hAnsi="Times New Roman" w:cs="Times New Roman"/>
          <w:b/>
          <w:bCs/>
          <w:color w:val="000000"/>
          <w:sz w:val="28"/>
          <w:szCs w:val="28"/>
          <w:u w:val="single"/>
          <w:lang w:eastAsia="ru-RU"/>
        </w:rPr>
      </w:pPr>
      <w:r w:rsidRPr="006B12EA">
        <w:rPr>
          <w:rFonts w:ascii="Times New Roman" w:eastAsia="Times New Roman" w:hAnsi="Times New Roman" w:cs="Times New Roman"/>
          <w:b/>
          <w:bCs/>
          <w:color w:val="000000"/>
          <w:sz w:val="28"/>
          <w:szCs w:val="28"/>
          <w:u w:val="single"/>
          <w:lang w:val="en-US" w:eastAsia="ru-RU"/>
        </w:rPr>
        <w:lastRenderedPageBreak/>
        <w:t>I</w:t>
      </w:r>
      <w:r w:rsidRPr="006B12EA">
        <w:rPr>
          <w:rFonts w:ascii="Times New Roman" w:eastAsia="Times New Roman" w:hAnsi="Times New Roman" w:cs="Times New Roman"/>
          <w:b/>
          <w:bCs/>
          <w:color w:val="000000"/>
          <w:sz w:val="28"/>
          <w:szCs w:val="28"/>
          <w:u w:val="single"/>
          <w:lang w:eastAsia="ru-RU"/>
        </w:rPr>
        <w:t>.Целевой раздел программы</w:t>
      </w:r>
    </w:p>
    <w:p w:rsidR="003B691A" w:rsidRPr="006B12EA" w:rsidRDefault="003B691A" w:rsidP="003B691A">
      <w:pPr>
        <w:shd w:val="clear" w:color="auto" w:fill="FFFFFF"/>
        <w:spacing w:after="0" w:line="276" w:lineRule="auto"/>
        <w:jc w:val="both"/>
        <w:rPr>
          <w:rFonts w:ascii="Times New Roman" w:eastAsia="Times New Roman" w:hAnsi="Times New Roman" w:cs="Times New Roman"/>
          <w:color w:val="000000"/>
          <w:sz w:val="28"/>
          <w:szCs w:val="28"/>
          <w:u w:val="single"/>
          <w:lang w:eastAsia="ru-RU"/>
        </w:rPr>
      </w:pPr>
    </w:p>
    <w:p w:rsidR="003B691A" w:rsidRPr="006B12EA" w:rsidRDefault="003B691A" w:rsidP="00372FD3">
      <w:pPr>
        <w:pStyle w:val="a4"/>
        <w:numPr>
          <w:ilvl w:val="1"/>
          <w:numId w:val="22"/>
        </w:numPr>
        <w:spacing w:line="276" w:lineRule="auto"/>
        <w:rPr>
          <w:sz w:val="28"/>
          <w:szCs w:val="28"/>
        </w:rPr>
      </w:pPr>
      <w:r w:rsidRPr="006B12EA">
        <w:rPr>
          <w:sz w:val="28"/>
          <w:szCs w:val="28"/>
        </w:rPr>
        <w:t>Пояснительная записка</w:t>
      </w:r>
    </w:p>
    <w:p w:rsidR="003B691A" w:rsidRPr="006B12EA" w:rsidRDefault="003B691A" w:rsidP="003B691A">
      <w:pPr>
        <w:spacing w:line="276" w:lineRule="auto"/>
        <w:jc w:val="both"/>
        <w:rPr>
          <w:rFonts w:ascii="Times New Roman" w:hAnsi="Times New Roman" w:cs="Times New Roman"/>
          <w:sz w:val="28"/>
          <w:szCs w:val="28"/>
        </w:rPr>
      </w:pPr>
      <w:r w:rsidRPr="006B12EA">
        <w:rPr>
          <w:rFonts w:ascii="Times New Roman" w:hAnsi="Times New Roman" w:cs="Times New Roman"/>
          <w:sz w:val="28"/>
          <w:szCs w:val="28"/>
        </w:rPr>
        <w:t xml:space="preserve">1.2. Педагогическая целесообразность реализации программы </w:t>
      </w:r>
    </w:p>
    <w:p w:rsidR="003B691A" w:rsidRPr="006B12EA" w:rsidRDefault="003B691A" w:rsidP="003B691A">
      <w:pPr>
        <w:spacing w:line="276" w:lineRule="auto"/>
        <w:jc w:val="both"/>
        <w:rPr>
          <w:rFonts w:ascii="Times New Roman" w:hAnsi="Times New Roman" w:cs="Times New Roman"/>
          <w:sz w:val="28"/>
          <w:szCs w:val="28"/>
        </w:rPr>
      </w:pPr>
      <w:r w:rsidRPr="006B12EA">
        <w:rPr>
          <w:rFonts w:ascii="Times New Roman" w:hAnsi="Times New Roman" w:cs="Times New Roman"/>
          <w:sz w:val="28"/>
          <w:szCs w:val="28"/>
        </w:rPr>
        <w:t xml:space="preserve">1.3. Цель и задачи программы </w:t>
      </w:r>
    </w:p>
    <w:p w:rsidR="003B691A" w:rsidRPr="006B12EA" w:rsidRDefault="003B691A" w:rsidP="003B691A">
      <w:pPr>
        <w:spacing w:line="276" w:lineRule="auto"/>
        <w:jc w:val="both"/>
        <w:rPr>
          <w:rFonts w:ascii="Times New Roman" w:hAnsi="Times New Roman" w:cs="Times New Roman"/>
          <w:sz w:val="28"/>
          <w:szCs w:val="28"/>
        </w:rPr>
      </w:pPr>
      <w:r w:rsidRPr="006B12EA">
        <w:rPr>
          <w:rFonts w:ascii="Times New Roman" w:hAnsi="Times New Roman" w:cs="Times New Roman"/>
          <w:sz w:val="28"/>
          <w:szCs w:val="28"/>
        </w:rPr>
        <w:t>1.4. Принципы и подходы к реализации программы</w:t>
      </w:r>
    </w:p>
    <w:p w:rsidR="003B691A" w:rsidRPr="006B12EA" w:rsidRDefault="003B691A" w:rsidP="003B691A">
      <w:pPr>
        <w:spacing w:line="276" w:lineRule="auto"/>
        <w:jc w:val="both"/>
        <w:rPr>
          <w:rFonts w:ascii="Times New Roman" w:hAnsi="Times New Roman" w:cs="Times New Roman"/>
          <w:sz w:val="28"/>
          <w:szCs w:val="28"/>
        </w:rPr>
      </w:pPr>
      <w:r w:rsidRPr="006B12EA">
        <w:rPr>
          <w:rFonts w:ascii="Times New Roman" w:hAnsi="Times New Roman" w:cs="Times New Roman"/>
          <w:sz w:val="28"/>
          <w:szCs w:val="28"/>
        </w:rPr>
        <w:t>1.5. Возрастные и ин</w:t>
      </w:r>
      <w:r w:rsidR="00F70B45">
        <w:rPr>
          <w:rFonts w:ascii="Times New Roman" w:hAnsi="Times New Roman" w:cs="Times New Roman"/>
          <w:sz w:val="28"/>
          <w:szCs w:val="28"/>
        </w:rPr>
        <w:t>дивидуальные особенности детей 5-6</w:t>
      </w:r>
      <w:r w:rsidRPr="006B12EA">
        <w:rPr>
          <w:rFonts w:ascii="Times New Roman" w:hAnsi="Times New Roman" w:cs="Times New Roman"/>
          <w:sz w:val="28"/>
          <w:szCs w:val="28"/>
        </w:rPr>
        <w:t xml:space="preserve"> лет. </w:t>
      </w:r>
    </w:p>
    <w:p w:rsidR="003B691A" w:rsidRPr="006B12EA" w:rsidRDefault="003B691A" w:rsidP="003B691A">
      <w:pPr>
        <w:spacing w:line="276" w:lineRule="auto"/>
        <w:jc w:val="both"/>
        <w:rPr>
          <w:rFonts w:ascii="Times New Roman" w:hAnsi="Times New Roman" w:cs="Times New Roman"/>
          <w:sz w:val="28"/>
          <w:szCs w:val="28"/>
        </w:rPr>
      </w:pPr>
      <w:r w:rsidRPr="006B12EA">
        <w:rPr>
          <w:rFonts w:ascii="Times New Roman" w:hAnsi="Times New Roman" w:cs="Times New Roman"/>
          <w:sz w:val="28"/>
          <w:szCs w:val="28"/>
        </w:rPr>
        <w:t xml:space="preserve">1.6 Планируемые результаты освоения воспитанниками программы </w:t>
      </w:r>
    </w:p>
    <w:p w:rsidR="003B691A" w:rsidRPr="006B12EA" w:rsidRDefault="003B691A" w:rsidP="003B691A">
      <w:pPr>
        <w:spacing w:line="276" w:lineRule="auto"/>
        <w:jc w:val="both"/>
        <w:rPr>
          <w:rFonts w:ascii="Times New Roman" w:hAnsi="Times New Roman" w:cs="Times New Roman"/>
          <w:b/>
          <w:sz w:val="28"/>
          <w:szCs w:val="28"/>
        </w:rPr>
      </w:pPr>
    </w:p>
    <w:p w:rsidR="003B691A" w:rsidRPr="006B12EA" w:rsidRDefault="003B691A" w:rsidP="003B691A">
      <w:pPr>
        <w:spacing w:line="276" w:lineRule="auto"/>
        <w:jc w:val="both"/>
        <w:rPr>
          <w:rFonts w:ascii="Times New Roman" w:hAnsi="Times New Roman" w:cs="Times New Roman"/>
          <w:b/>
          <w:sz w:val="28"/>
          <w:szCs w:val="28"/>
          <w:u w:val="single"/>
        </w:rPr>
      </w:pPr>
      <w:r w:rsidRPr="006B12EA">
        <w:rPr>
          <w:rFonts w:ascii="Times New Roman" w:hAnsi="Times New Roman" w:cs="Times New Roman"/>
          <w:b/>
          <w:sz w:val="28"/>
          <w:szCs w:val="28"/>
          <w:u w:val="single"/>
          <w:lang w:val="en-US"/>
        </w:rPr>
        <w:t>II</w:t>
      </w:r>
      <w:r w:rsidRPr="006B12EA">
        <w:rPr>
          <w:rFonts w:ascii="Times New Roman" w:hAnsi="Times New Roman" w:cs="Times New Roman"/>
          <w:b/>
          <w:sz w:val="28"/>
          <w:szCs w:val="28"/>
          <w:u w:val="single"/>
        </w:rPr>
        <w:t>. Содержательный раздел</w:t>
      </w:r>
    </w:p>
    <w:p w:rsidR="003B691A" w:rsidRPr="006B12EA" w:rsidRDefault="003B691A" w:rsidP="003B691A">
      <w:pPr>
        <w:spacing w:line="276" w:lineRule="auto"/>
        <w:jc w:val="both"/>
        <w:rPr>
          <w:rFonts w:ascii="Times New Roman" w:hAnsi="Times New Roman" w:cs="Times New Roman"/>
          <w:b/>
          <w:sz w:val="28"/>
          <w:szCs w:val="28"/>
          <w:u w:val="single"/>
        </w:rPr>
      </w:pPr>
    </w:p>
    <w:p w:rsidR="003B691A" w:rsidRPr="006B12EA" w:rsidRDefault="003B691A" w:rsidP="003B691A">
      <w:pPr>
        <w:spacing w:line="276" w:lineRule="auto"/>
        <w:jc w:val="both"/>
        <w:rPr>
          <w:rFonts w:ascii="Times New Roman" w:hAnsi="Times New Roman" w:cs="Times New Roman"/>
          <w:sz w:val="28"/>
          <w:szCs w:val="28"/>
        </w:rPr>
      </w:pPr>
      <w:r w:rsidRPr="006B12EA">
        <w:rPr>
          <w:rFonts w:ascii="Times New Roman" w:hAnsi="Times New Roman" w:cs="Times New Roman"/>
          <w:sz w:val="28"/>
          <w:szCs w:val="28"/>
        </w:rPr>
        <w:t>2.1. Общее положение</w:t>
      </w:r>
    </w:p>
    <w:p w:rsidR="003B691A" w:rsidRPr="006B12EA" w:rsidRDefault="003B691A" w:rsidP="003B691A">
      <w:pPr>
        <w:spacing w:after="0" w:line="276" w:lineRule="auto"/>
        <w:ind w:left="-5"/>
        <w:jc w:val="both"/>
        <w:rPr>
          <w:rFonts w:ascii="Times New Roman" w:hAnsi="Times New Roman" w:cs="Times New Roman"/>
          <w:sz w:val="28"/>
          <w:szCs w:val="28"/>
        </w:rPr>
      </w:pPr>
      <w:r w:rsidRPr="006B12EA">
        <w:rPr>
          <w:rFonts w:ascii="Times New Roman" w:hAnsi="Times New Roman" w:cs="Times New Roman"/>
          <w:sz w:val="28"/>
          <w:szCs w:val="28"/>
        </w:rPr>
        <w:t xml:space="preserve">2.2. Описание образовательной деятельности в соответствии с направлениями развития ребенка, представленными в пяти образовательных областях. </w:t>
      </w:r>
    </w:p>
    <w:p w:rsidR="003B691A" w:rsidRPr="0025533A" w:rsidRDefault="003B691A" w:rsidP="003B691A">
      <w:pPr>
        <w:keepNext/>
        <w:keepLines/>
        <w:spacing w:after="0" w:line="276" w:lineRule="auto"/>
        <w:jc w:val="both"/>
        <w:outlineLvl w:val="1"/>
        <w:rPr>
          <w:rFonts w:ascii="Times New Roman" w:eastAsia="Times New Roman" w:hAnsi="Times New Roman" w:cs="Times New Roman"/>
          <w:color w:val="000000"/>
          <w:sz w:val="28"/>
          <w:szCs w:val="28"/>
          <w:lang w:eastAsia="ru-RU"/>
        </w:rPr>
      </w:pPr>
      <w:r w:rsidRPr="0025533A">
        <w:rPr>
          <w:rFonts w:ascii="Times New Roman" w:hAnsi="Times New Roman" w:cs="Times New Roman"/>
          <w:sz w:val="28"/>
          <w:szCs w:val="28"/>
        </w:rPr>
        <w:t xml:space="preserve">2.3. </w:t>
      </w:r>
      <w:r w:rsidRPr="0025533A">
        <w:rPr>
          <w:rFonts w:ascii="Times New Roman" w:eastAsia="Times New Roman" w:hAnsi="Times New Roman" w:cs="Times New Roman"/>
          <w:color w:val="000000"/>
          <w:sz w:val="28"/>
          <w:szCs w:val="28"/>
          <w:lang w:eastAsia="ru-RU"/>
        </w:rPr>
        <w:t>Взаимодействие взрослых с детьми</w:t>
      </w:r>
    </w:p>
    <w:p w:rsidR="003B691A" w:rsidRPr="0025533A" w:rsidRDefault="003B691A" w:rsidP="003B691A">
      <w:pPr>
        <w:keepNext/>
        <w:keepLines/>
        <w:spacing w:after="0" w:line="276" w:lineRule="auto"/>
        <w:jc w:val="both"/>
        <w:outlineLvl w:val="1"/>
        <w:rPr>
          <w:rFonts w:ascii="Times New Roman" w:eastAsia="Times New Roman" w:hAnsi="Times New Roman" w:cs="Times New Roman"/>
          <w:color w:val="000000"/>
          <w:sz w:val="28"/>
          <w:szCs w:val="28"/>
          <w:lang w:eastAsia="ru-RU"/>
        </w:rPr>
      </w:pPr>
      <w:r w:rsidRPr="0025533A">
        <w:rPr>
          <w:rFonts w:ascii="Times New Roman" w:eastAsia="Times New Roman" w:hAnsi="Times New Roman" w:cs="Times New Roman"/>
          <w:color w:val="000000"/>
          <w:sz w:val="28"/>
          <w:szCs w:val="28"/>
          <w:lang w:eastAsia="ru-RU"/>
        </w:rPr>
        <w:t xml:space="preserve">2.4. Взаимодействие педагогического коллектива с семьями дошкольников </w:t>
      </w:r>
    </w:p>
    <w:p w:rsidR="003B691A" w:rsidRPr="006B12EA" w:rsidRDefault="003B691A" w:rsidP="003B691A">
      <w:pPr>
        <w:spacing w:line="276" w:lineRule="auto"/>
        <w:jc w:val="both"/>
        <w:rPr>
          <w:rFonts w:ascii="Times New Roman" w:hAnsi="Times New Roman" w:cs="Times New Roman"/>
          <w:sz w:val="28"/>
          <w:szCs w:val="28"/>
        </w:rPr>
      </w:pPr>
    </w:p>
    <w:p w:rsidR="003B691A" w:rsidRPr="006B12EA" w:rsidRDefault="003B691A" w:rsidP="003B691A">
      <w:pPr>
        <w:keepNext/>
        <w:suppressLineNumbers/>
        <w:spacing w:after="0" w:line="276" w:lineRule="auto"/>
        <w:jc w:val="both"/>
        <w:rPr>
          <w:rFonts w:ascii="Times New Roman" w:hAnsi="Times New Roman" w:cs="Times New Roman"/>
          <w:b/>
          <w:sz w:val="28"/>
          <w:szCs w:val="28"/>
        </w:rPr>
      </w:pPr>
      <w:r w:rsidRPr="006B12EA">
        <w:rPr>
          <w:rFonts w:ascii="Times New Roman" w:hAnsi="Times New Roman" w:cs="Times New Roman"/>
          <w:b/>
          <w:sz w:val="28"/>
          <w:szCs w:val="28"/>
          <w:lang w:val="en-US"/>
        </w:rPr>
        <w:t>III</w:t>
      </w:r>
      <w:r w:rsidRPr="006B12EA">
        <w:rPr>
          <w:rFonts w:ascii="Times New Roman" w:hAnsi="Times New Roman" w:cs="Times New Roman"/>
          <w:b/>
          <w:sz w:val="28"/>
          <w:szCs w:val="28"/>
        </w:rPr>
        <w:t xml:space="preserve">. ОРГАНИЗАЦИОННЫЙ РАЗДЕЛ </w:t>
      </w:r>
    </w:p>
    <w:p w:rsidR="003B691A" w:rsidRPr="006B12EA" w:rsidRDefault="003B691A" w:rsidP="003B691A">
      <w:pPr>
        <w:keepNext/>
        <w:suppressLineNumbers/>
        <w:spacing w:after="0" w:line="276" w:lineRule="auto"/>
        <w:jc w:val="both"/>
        <w:rPr>
          <w:rFonts w:ascii="Times New Roman" w:hAnsi="Times New Roman" w:cs="Times New Roman"/>
          <w:b/>
          <w:sz w:val="28"/>
          <w:szCs w:val="28"/>
        </w:rPr>
      </w:pPr>
    </w:p>
    <w:p w:rsidR="003B691A" w:rsidRPr="006B12EA" w:rsidRDefault="00071D76" w:rsidP="003B691A">
      <w:pPr>
        <w:spacing w:line="276" w:lineRule="auto"/>
        <w:jc w:val="both"/>
        <w:rPr>
          <w:rFonts w:ascii="Times New Roman" w:hAnsi="Times New Roman" w:cs="Times New Roman"/>
          <w:bCs/>
          <w:sz w:val="28"/>
          <w:szCs w:val="28"/>
        </w:rPr>
      </w:pPr>
      <w:r>
        <w:rPr>
          <w:rFonts w:ascii="Times New Roman" w:hAnsi="Times New Roman" w:cs="Times New Roman"/>
          <w:bCs/>
          <w:sz w:val="28"/>
          <w:szCs w:val="28"/>
        </w:rPr>
        <w:t>3.1</w:t>
      </w:r>
      <w:r w:rsidR="003B691A" w:rsidRPr="006B12EA">
        <w:rPr>
          <w:rFonts w:ascii="Times New Roman" w:hAnsi="Times New Roman" w:cs="Times New Roman"/>
          <w:bCs/>
          <w:sz w:val="28"/>
          <w:szCs w:val="28"/>
        </w:rPr>
        <w:t>. Организация развивающей предметно-пространственной среды</w:t>
      </w:r>
    </w:p>
    <w:p w:rsidR="003B691A" w:rsidRPr="006B12EA" w:rsidRDefault="00071D76" w:rsidP="003B691A">
      <w:pPr>
        <w:suppressAutoHyphens/>
        <w:spacing w:after="0" w:line="276" w:lineRule="auto"/>
        <w:jc w:val="both"/>
        <w:rPr>
          <w:rFonts w:ascii="Times New Roman" w:hAnsi="Times New Roman" w:cs="Times New Roman"/>
          <w:bCs/>
          <w:sz w:val="28"/>
          <w:szCs w:val="28"/>
          <w:lang w:eastAsia="ar-SA"/>
        </w:rPr>
      </w:pPr>
      <w:r>
        <w:rPr>
          <w:rFonts w:ascii="Times New Roman" w:hAnsi="Times New Roman" w:cs="Times New Roman"/>
          <w:bCs/>
          <w:sz w:val="28"/>
          <w:szCs w:val="28"/>
          <w:lang w:eastAsia="ar-SA"/>
        </w:rPr>
        <w:t>3.2.</w:t>
      </w:r>
      <w:r w:rsidR="003B691A" w:rsidRPr="006B12EA">
        <w:rPr>
          <w:rFonts w:ascii="Times New Roman" w:hAnsi="Times New Roman" w:cs="Times New Roman"/>
          <w:bCs/>
          <w:sz w:val="28"/>
          <w:szCs w:val="28"/>
          <w:lang w:eastAsia="ar-SA"/>
        </w:rPr>
        <w:t xml:space="preserve"> Примерное комплексно-тематическое планирование</w:t>
      </w:r>
    </w:p>
    <w:p w:rsidR="00F70B45" w:rsidRPr="006B12EA" w:rsidRDefault="00F70B45" w:rsidP="00F70B45">
      <w:pPr>
        <w:suppressAutoHyphens/>
        <w:spacing w:after="0" w:line="276" w:lineRule="auto"/>
        <w:ind w:firstLine="567"/>
        <w:jc w:val="both"/>
        <w:rPr>
          <w:rFonts w:ascii="Times New Roman" w:hAnsi="Times New Roman" w:cs="Times New Roman"/>
          <w:bCs/>
          <w:sz w:val="28"/>
          <w:szCs w:val="28"/>
          <w:lang w:eastAsia="ar-SA"/>
        </w:rPr>
      </w:pPr>
      <w:r>
        <w:rPr>
          <w:rFonts w:ascii="Times New Roman" w:hAnsi="Times New Roman" w:cs="Times New Roman"/>
          <w:bCs/>
          <w:sz w:val="28"/>
          <w:szCs w:val="28"/>
          <w:lang w:eastAsia="ar-SA"/>
        </w:rPr>
        <w:t>для детей старшей</w:t>
      </w:r>
      <w:r w:rsidR="003B691A" w:rsidRPr="006B12EA">
        <w:rPr>
          <w:rFonts w:ascii="Times New Roman" w:hAnsi="Times New Roman" w:cs="Times New Roman"/>
          <w:bCs/>
          <w:sz w:val="28"/>
          <w:szCs w:val="28"/>
          <w:lang w:eastAsia="ar-SA"/>
        </w:rPr>
        <w:t xml:space="preserve"> группы</w:t>
      </w:r>
    </w:p>
    <w:p w:rsidR="00F70B45" w:rsidRDefault="00836D35" w:rsidP="00372FD3">
      <w:pPr>
        <w:pStyle w:val="a4"/>
        <w:numPr>
          <w:ilvl w:val="1"/>
          <w:numId w:val="21"/>
        </w:numPr>
        <w:autoSpaceDE w:val="0"/>
        <w:autoSpaceDN w:val="0"/>
        <w:adjustRightInd w:val="0"/>
        <w:spacing w:after="0" w:line="276" w:lineRule="auto"/>
        <w:ind w:left="284" w:hanging="284"/>
        <w:rPr>
          <w:sz w:val="28"/>
          <w:szCs w:val="28"/>
        </w:rPr>
      </w:pPr>
      <w:r>
        <w:rPr>
          <w:sz w:val="28"/>
          <w:szCs w:val="28"/>
        </w:rPr>
        <w:t xml:space="preserve">Тематическое планирование на второй год обучения (5-6 лет) </w:t>
      </w:r>
    </w:p>
    <w:p w:rsidR="003B691A" w:rsidRPr="00071D76" w:rsidRDefault="003B691A" w:rsidP="00372FD3">
      <w:pPr>
        <w:pStyle w:val="a4"/>
        <w:numPr>
          <w:ilvl w:val="1"/>
          <w:numId w:val="21"/>
        </w:numPr>
        <w:autoSpaceDE w:val="0"/>
        <w:autoSpaceDN w:val="0"/>
        <w:adjustRightInd w:val="0"/>
        <w:spacing w:after="0" w:line="276" w:lineRule="auto"/>
        <w:ind w:left="284" w:hanging="284"/>
        <w:rPr>
          <w:sz w:val="28"/>
          <w:szCs w:val="28"/>
        </w:rPr>
      </w:pPr>
      <w:r w:rsidRPr="00071D76">
        <w:rPr>
          <w:sz w:val="28"/>
          <w:szCs w:val="28"/>
        </w:rPr>
        <w:t>Режим дня и распорядок</w:t>
      </w:r>
    </w:p>
    <w:p w:rsidR="003B691A" w:rsidRPr="00071D76" w:rsidRDefault="003B691A" w:rsidP="00372FD3">
      <w:pPr>
        <w:pStyle w:val="a4"/>
        <w:widowControl w:val="0"/>
        <w:numPr>
          <w:ilvl w:val="1"/>
          <w:numId w:val="21"/>
        </w:numPr>
        <w:suppressAutoHyphens/>
        <w:overflowPunct w:val="0"/>
        <w:autoSpaceDE w:val="0"/>
        <w:autoSpaceDN w:val="0"/>
        <w:spacing w:after="0" w:line="276" w:lineRule="auto"/>
        <w:ind w:left="0" w:firstLine="0"/>
        <w:textAlignment w:val="baseline"/>
        <w:rPr>
          <w:sz w:val="28"/>
          <w:szCs w:val="28"/>
        </w:rPr>
      </w:pPr>
      <w:r w:rsidRPr="00071D76">
        <w:rPr>
          <w:sz w:val="28"/>
          <w:szCs w:val="28"/>
        </w:rPr>
        <w:t>Модель организации образовательной деятельности</w:t>
      </w:r>
    </w:p>
    <w:p w:rsidR="003B691A" w:rsidRPr="00071D76" w:rsidRDefault="003B691A" w:rsidP="00372FD3">
      <w:pPr>
        <w:pStyle w:val="a4"/>
        <w:numPr>
          <w:ilvl w:val="1"/>
          <w:numId w:val="21"/>
        </w:numPr>
        <w:spacing w:line="276" w:lineRule="auto"/>
        <w:ind w:left="0" w:firstLine="0"/>
        <w:rPr>
          <w:sz w:val="28"/>
          <w:szCs w:val="28"/>
        </w:rPr>
      </w:pPr>
      <w:r w:rsidRPr="00071D76">
        <w:rPr>
          <w:sz w:val="28"/>
          <w:szCs w:val="28"/>
        </w:rPr>
        <w:t>Формы и методы организации детской деятельности</w:t>
      </w:r>
    </w:p>
    <w:p w:rsidR="003B691A" w:rsidRPr="00071D76" w:rsidRDefault="003B691A" w:rsidP="00372FD3">
      <w:pPr>
        <w:pStyle w:val="a4"/>
        <w:keepNext/>
        <w:numPr>
          <w:ilvl w:val="1"/>
          <w:numId w:val="21"/>
        </w:numPr>
        <w:suppressLineNumbers/>
        <w:autoSpaceDE w:val="0"/>
        <w:snapToGrid w:val="0"/>
        <w:spacing w:line="276" w:lineRule="auto"/>
        <w:ind w:left="0" w:firstLine="0"/>
        <w:rPr>
          <w:bCs/>
          <w:sz w:val="28"/>
          <w:szCs w:val="28"/>
        </w:rPr>
      </w:pPr>
      <w:r w:rsidRPr="00071D76">
        <w:rPr>
          <w:bCs/>
          <w:sz w:val="28"/>
          <w:szCs w:val="28"/>
        </w:rPr>
        <w:t>Особенности традиционных событий, праздников, мероприятий</w:t>
      </w:r>
    </w:p>
    <w:p w:rsidR="003B691A" w:rsidRPr="00071D76" w:rsidRDefault="003B691A" w:rsidP="00372FD3">
      <w:pPr>
        <w:pStyle w:val="a4"/>
        <w:numPr>
          <w:ilvl w:val="1"/>
          <w:numId w:val="21"/>
        </w:numPr>
        <w:spacing w:line="276" w:lineRule="auto"/>
        <w:ind w:left="0" w:firstLine="0"/>
        <w:rPr>
          <w:sz w:val="28"/>
          <w:szCs w:val="28"/>
        </w:rPr>
      </w:pPr>
      <w:r w:rsidRPr="00071D76">
        <w:rPr>
          <w:sz w:val="28"/>
          <w:szCs w:val="28"/>
        </w:rPr>
        <w:t xml:space="preserve">Программно-методическое обеспечение </w:t>
      </w:r>
    </w:p>
    <w:p w:rsidR="003B691A" w:rsidRPr="00071D76" w:rsidRDefault="003B691A" w:rsidP="00372FD3">
      <w:pPr>
        <w:pStyle w:val="a4"/>
        <w:numPr>
          <w:ilvl w:val="1"/>
          <w:numId w:val="21"/>
        </w:numPr>
        <w:spacing w:line="276" w:lineRule="auto"/>
        <w:ind w:left="0" w:firstLine="0"/>
        <w:rPr>
          <w:sz w:val="28"/>
          <w:szCs w:val="28"/>
        </w:rPr>
      </w:pPr>
      <w:r w:rsidRPr="00071D76">
        <w:rPr>
          <w:sz w:val="28"/>
          <w:szCs w:val="28"/>
        </w:rPr>
        <w:t xml:space="preserve">Средства обучения </w:t>
      </w:r>
    </w:p>
    <w:p w:rsidR="003B691A" w:rsidRPr="00071D76" w:rsidRDefault="003B691A" w:rsidP="003B691A">
      <w:pPr>
        <w:spacing w:line="276" w:lineRule="auto"/>
        <w:jc w:val="both"/>
        <w:rPr>
          <w:rFonts w:ascii="Times New Roman" w:hAnsi="Times New Roman" w:cs="Times New Roman"/>
          <w:sz w:val="28"/>
          <w:szCs w:val="28"/>
          <w:lang w:val="en-US"/>
        </w:rPr>
      </w:pPr>
    </w:p>
    <w:p w:rsidR="003B691A" w:rsidRDefault="003B691A" w:rsidP="003B691A">
      <w:pPr>
        <w:spacing w:line="276" w:lineRule="auto"/>
        <w:jc w:val="both"/>
        <w:rPr>
          <w:rFonts w:ascii="Times New Roman" w:hAnsi="Times New Roman" w:cs="Times New Roman"/>
          <w:b/>
          <w:sz w:val="28"/>
          <w:szCs w:val="28"/>
        </w:rPr>
      </w:pPr>
      <w:r w:rsidRPr="006B12EA">
        <w:rPr>
          <w:rFonts w:ascii="Times New Roman" w:hAnsi="Times New Roman" w:cs="Times New Roman"/>
          <w:b/>
          <w:sz w:val="28"/>
          <w:szCs w:val="28"/>
          <w:lang w:val="en-US"/>
        </w:rPr>
        <w:t>IV</w:t>
      </w:r>
      <w:r w:rsidRPr="006B12EA">
        <w:rPr>
          <w:rFonts w:ascii="Times New Roman" w:hAnsi="Times New Roman" w:cs="Times New Roman"/>
          <w:b/>
          <w:sz w:val="28"/>
          <w:szCs w:val="28"/>
        </w:rPr>
        <w:t>.</w:t>
      </w:r>
      <w:r w:rsidRPr="006B12EA">
        <w:rPr>
          <w:rFonts w:ascii="Times New Roman" w:hAnsi="Times New Roman" w:cs="Times New Roman"/>
          <w:sz w:val="28"/>
          <w:szCs w:val="28"/>
        </w:rPr>
        <w:t xml:space="preserve"> </w:t>
      </w:r>
      <w:r w:rsidRPr="006B12EA">
        <w:rPr>
          <w:rFonts w:ascii="Times New Roman" w:hAnsi="Times New Roman" w:cs="Times New Roman"/>
          <w:b/>
          <w:sz w:val="28"/>
          <w:szCs w:val="28"/>
        </w:rPr>
        <w:t xml:space="preserve">Список методической литературы </w:t>
      </w:r>
    </w:p>
    <w:p w:rsidR="009706F1" w:rsidRDefault="009706F1" w:rsidP="003B691A">
      <w:pPr>
        <w:spacing w:line="276" w:lineRule="auto"/>
        <w:jc w:val="both"/>
        <w:rPr>
          <w:rFonts w:ascii="Times New Roman" w:hAnsi="Times New Roman" w:cs="Times New Roman"/>
          <w:b/>
          <w:sz w:val="28"/>
          <w:szCs w:val="28"/>
        </w:rPr>
      </w:pPr>
    </w:p>
    <w:p w:rsidR="00A82B26" w:rsidRDefault="00487014" w:rsidP="003B691A">
      <w:pPr>
        <w:shd w:val="clear" w:color="auto" w:fill="FFFFFF"/>
        <w:spacing w:after="0" w:line="276" w:lineRule="auto"/>
        <w:jc w:val="both"/>
        <w:rPr>
          <w:rFonts w:ascii="Times New Roman" w:eastAsia="Times New Roman" w:hAnsi="Times New Roman" w:cs="Times New Roman"/>
          <w:b/>
          <w:bCs/>
          <w:color w:val="000000"/>
          <w:sz w:val="28"/>
          <w:szCs w:val="28"/>
          <w:u w:val="single"/>
          <w:lang w:eastAsia="ru-RU"/>
        </w:rPr>
      </w:pPr>
      <w:r>
        <w:rPr>
          <w:rFonts w:ascii="Times New Roman" w:eastAsia="Times New Roman" w:hAnsi="Times New Roman" w:cs="Times New Roman"/>
          <w:b/>
          <w:bCs/>
          <w:color w:val="000000"/>
          <w:sz w:val="28"/>
          <w:szCs w:val="28"/>
          <w:u w:val="single"/>
          <w:lang w:val="en-US" w:eastAsia="ru-RU"/>
        </w:rPr>
        <w:lastRenderedPageBreak/>
        <w:t>I</w:t>
      </w:r>
      <w:r w:rsidRPr="00487014">
        <w:rPr>
          <w:rFonts w:ascii="Times New Roman" w:eastAsia="Times New Roman" w:hAnsi="Times New Roman" w:cs="Times New Roman"/>
          <w:b/>
          <w:bCs/>
          <w:color w:val="000000"/>
          <w:sz w:val="28"/>
          <w:szCs w:val="28"/>
          <w:u w:val="single"/>
          <w:lang w:eastAsia="ru-RU"/>
        </w:rPr>
        <w:t>.Целевой раздел программы</w:t>
      </w:r>
    </w:p>
    <w:p w:rsidR="00487014" w:rsidRPr="00487014" w:rsidRDefault="00487014" w:rsidP="003B691A">
      <w:pPr>
        <w:shd w:val="clear" w:color="auto" w:fill="FFFFFF"/>
        <w:spacing w:after="0" w:line="276" w:lineRule="auto"/>
        <w:jc w:val="both"/>
        <w:rPr>
          <w:rFonts w:ascii="Times New Roman" w:eastAsia="Times New Roman" w:hAnsi="Times New Roman" w:cs="Times New Roman"/>
          <w:color w:val="000000"/>
          <w:sz w:val="28"/>
          <w:szCs w:val="28"/>
          <w:u w:val="single"/>
          <w:lang w:eastAsia="ru-RU"/>
        </w:rPr>
      </w:pPr>
    </w:p>
    <w:p w:rsidR="00A82B26" w:rsidRPr="00D94CB7" w:rsidRDefault="00257F69" w:rsidP="00D94CB7">
      <w:pPr>
        <w:pStyle w:val="a4"/>
        <w:numPr>
          <w:ilvl w:val="1"/>
          <w:numId w:val="25"/>
        </w:numPr>
        <w:rPr>
          <w:b/>
          <w:sz w:val="28"/>
          <w:szCs w:val="28"/>
        </w:rPr>
      </w:pPr>
      <w:r w:rsidRPr="00D94CB7">
        <w:rPr>
          <w:b/>
          <w:sz w:val="28"/>
          <w:szCs w:val="28"/>
        </w:rPr>
        <w:t>Пояснительная записка</w:t>
      </w:r>
    </w:p>
    <w:p w:rsidR="00B04DBA" w:rsidRDefault="00257F69" w:rsidP="003B691A">
      <w:pPr>
        <w:spacing w:line="276" w:lineRule="auto"/>
        <w:ind w:firstLine="567"/>
        <w:jc w:val="both"/>
        <w:rPr>
          <w:rFonts w:ascii="Times New Roman" w:hAnsi="Times New Roman" w:cs="Times New Roman"/>
          <w:sz w:val="28"/>
          <w:szCs w:val="28"/>
        </w:rPr>
      </w:pPr>
      <w:r w:rsidRPr="00B04DBA">
        <w:rPr>
          <w:rFonts w:ascii="Times New Roman" w:hAnsi="Times New Roman" w:cs="Times New Roman"/>
          <w:sz w:val="28"/>
          <w:szCs w:val="28"/>
        </w:rPr>
        <w:t xml:space="preserve">Активное использование языка как средства общения и приобщения к культуре, как средства раскрытия личности – настоятельная необходимость современного образования. Актуальность полилингвального обучения определяется всеобщей мировой тенденцией к интеграции в экономической, культурной и политической сферах. С учетом этих тенденций оно обеспечивает человеку широкий доступ к информации в различных предметных областях, получение новой информации в соответствии с индивидуальными потребностями, возможности непрерывного образования, что в свою очередь, создает дополнительные шансы конкурировать на общем европейском и мировом рынке специалистов. </w:t>
      </w:r>
    </w:p>
    <w:p w:rsidR="00B04DBA" w:rsidRDefault="00257F69" w:rsidP="003B691A">
      <w:pPr>
        <w:spacing w:line="276" w:lineRule="auto"/>
        <w:ind w:firstLine="567"/>
        <w:jc w:val="both"/>
        <w:rPr>
          <w:rFonts w:ascii="Times New Roman" w:hAnsi="Times New Roman" w:cs="Times New Roman"/>
          <w:sz w:val="28"/>
          <w:szCs w:val="28"/>
        </w:rPr>
      </w:pPr>
      <w:r w:rsidRPr="00B04DBA">
        <w:rPr>
          <w:rFonts w:ascii="Times New Roman" w:hAnsi="Times New Roman" w:cs="Times New Roman"/>
          <w:sz w:val="28"/>
          <w:szCs w:val="28"/>
        </w:rPr>
        <w:t xml:space="preserve">В настоящее время уделяется большое внимание взаимосвязанному обучению родному и иностранным языкам на основе диалога культур разных национальностей, проживавших или проживающих в России, с русской и мировой культурой. Государственная языковая политика России направлена на сохранение и всестороннее развитие государственного языка, языков народов, населяющих территорию Российской Федерации, свободу выбора и использования языков общения, обучения, о чем свидетельствуют принимаемые решения и нормативно-законодательные акты: статья 68 Конституции Российской Федерации, Закон «О языках народов Российской Федерации» (1991), Закон «О государственном языке Российской Федерации» (2005), Указ Президента Российской Федерации от 19 декабря 2012 года «О стратегии государственной национальной политики Российской Федерации на период до 2025 года», проект «Концепции развития поликультурного образования в Российской Федерации» в части «Языки обучения в полилингвальной школе». </w:t>
      </w:r>
    </w:p>
    <w:p w:rsidR="00B04DBA" w:rsidRDefault="00257F69" w:rsidP="003B691A">
      <w:pPr>
        <w:spacing w:line="276" w:lineRule="auto"/>
        <w:ind w:firstLine="567"/>
        <w:jc w:val="both"/>
        <w:rPr>
          <w:rFonts w:ascii="Times New Roman" w:hAnsi="Times New Roman" w:cs="Times New Roman"/>
          <w:sz w:val="28"/>
          <w:szCs w:val="28"/>
        </w:rPr>
      </w:pPr>
      <w:r w:rsidRPr="00B04DBA">
        <w:rPr>
          <w:rFonts w:ascii="Times New Roman" w:hAnsi="Times New Roman" w:cs="Times New Roman"/>
          <w:sz w:val="28"/>
          <w:szCs w:val="28"/>
        </w:rPr>
        <w:t xml:space="preserve">В Республике Башкортостан, начиная с 2019 года, реализуется проект полилингвального образования. Открытие сети полилингвальных многопрофильных школ в соответствии с Указом Главы Республики Башкортостан от 23 сентября 2019 года № УГ-310 является одним из стратегических направлений социально-экономического развития Республики Башкортостан до 2024 года. Постановлением Правительства Республики Башкортостан от 12 ноября 2020 года №701-р утверждена Концепция развития полилингвальных многопрофильных общеобразовательных организаций Республики Башкортостан. Идет становление новой системы образования, ориентированной на вхождение </w:t>
      </w:r>
      <w:r w:rsidRPr="00B04DBA">
        <w:rPr>
          <w:rFonts w:ascii="Times New Roman" w:hAnsi="Times New Roman" w:cs="Times New Roman"/>
          <w:sz w:val="28"/>
          <w:szCs w:val="28"/>
        </w:rPr>
        <w:lastRenderedPageBreak/>
        <w:t xml:space="preserve">полилингвальности и в пространство дошкольных образовательных учреждений (далее по тексту – ДОО). Именно этим объясняется увеличение количества полилингвальных групп и детских садов в нашем регионе. </w:t>
      </w:r>
    </w:p>
    <w:p w:rsidR="00B04DBA" w:rsidRDefault="00257F69" w:rsidP="003B691A">
      <w:pPr>
        <w:spacing w:line="276" w:lineRule="auto"/>
        <w:ind w:firstLine="567"/>
        <w:jc w:val="both"/>
        <w:rPr>
          <w:rFonts w:ascii="Times New Roman" w:hAnsi="Times New Roman" w:cs="Times New Roman"/>
          <w:sz w:val="28"/>
          <w:szCs w:val="28"/>
        </w:rPr>
      </w:pPr>
      <w:r w:rsidRPr="00B04DBA">
        <w:rPr>
          <w:rFonts w:ascii="Times New Roman" w:hAnsi="Times New Roman" w:cs="Times New Roman"/>
          <w:sz w:val="28"/>
          <w:szCs w:val="28"/>
        </w:rPr>
        <w:t>Образовательный процесс в ДОО сопровождается существенными изменениями в педагогической теории и практике образовательного процесса. Происходит смена образовательной парадигмы, предполагающей новое содержание, новые подходы. Образование перестает быть</w:t>
      </w:r>
      <w:r w:rsidR="00B04DBA">
        <w:rPr>
          <w:rFonts w:ascii="Times New Roman" w:hAnsi="Times New Roman" w:cs="Times New Roman"/>
          <w:sz w:val="28"/>
          <w:szCs w:val="28"/>
        </w:rPr>
        <w:t xml:space="preserve"> </w:t>
      </w:r>
      <w:r w:rsidR="00B04DBA" w:rsidRPr="00B04DBA">
        <w:rPr>
          <w:rFonts w:ascii="Times New Roman" w:hAnsi="Times New Roman" w:cs="Times New Roman"/>
          <w:sz w:val="28"/>
          <w:szCs w:val="28"/>
        </w:rPr>
        <w:t>монолингвальным. Создание языковой среды посредством введения в образовательный процесс педагогов – носителей языка,</w:t>
      </w:r>
      <w:r w:rsidR="00B04DBA">
        <w:rPr>
          <w:rFonts w:ascii="Times New Roman" w:hAnsi="Times New Roman" w:cs="Times New Roman"/>
          <w:sz w:val="28"/>
          <w:szCs w:val="28"/>
        </w:rPr>
        <w:t xml:space="preserve"> способствует развитию ребенка.</w:t>
      </w:r>
    </w:p>
    <w:p w:rsidR="00B04DBA" w:rsidRDefault="00B04DBA" w:rsidP="003B691A">
      <w:pPr>
        <w:spacing w:line="276" w:lineRule="auto"/>
        <w:ind w:firstLine="567"/>
        <w:jc w:val="both"/>
        <w:rPr>
          <w:rFonts w:ascii="Times New Roman" w:hAnsi="Times New Roman" w:cs="Times New Roman"/>
          <w:sz w:val="28"/>
          <w:szCs w:val="28"/>
        </w:rPr>
      </w:pPr>
      <w:r w:rsidRPr="00B04DBA">
        <w:rPr>
          <w:rFonts w:ascii="Times New Roman" w:hAnsi="Times New Roman" w:cs="Times New Roman"/>
          <w:sz w:val="28"/>
          <w:szCs w:val="28"/>
        </w:rPr>
        <w:t>Полилингвальная система обучения подразумевает комплексный подход к развитию и воспитанию детей. Один из главных тезисов психолингвистики о том, что «язык определяет мышление», подразумевает, что именно включение носителей языка в процесс осуществления образования с ранних лет зависит, как «технически» дошкольник будет формировать представления об окружающем мире, как он будет строить свои суждения, и в дальнейшем будет развиваться интеллектуально и личностно. Вместе с тем в процессе реализации полилингвального образования в ДОО остается целый ряд нерешенных задач, основной является разработка программно-методического обеспечения по речевому развитию детей в условиях полилингвалного образования</w:t>
      </w:r>
      <w:r>
        <w:rPr>
          <w:rFonts w:ascii="Times New Roman" w:hAnsi="Times New Roman" w:cs="Times New Roman"/>
          <w:sz w:val="28"/>
          <w:szCs w:val="28"/>
        </w:rPr>
        <w:t>.</w:t>
      </w:r>
    </w:p>
    <w:p w:rsidR="00B04DBA" w:rsidRDefault="00B04DBA" w:rsidP="003B691A">
      <w:pPr>
        <w:spacing w:line="276" w:lineRule="auto"/>
        <w:ind w:firstLine="567"/>
        <w:jc w:val="both"/>
        <w:rPr>
          <w:rFonts w:ascii="Times New Roman" w:hAnsi="Times New Roman" w:cs="Times New Roman"/>
          <w:sz w:val="28"/>
          <w:szCs w:val="28"/>
        </w:rPr>
      </w:pPr>
      <w:r w:rsidRPr="00B04DBA">
        <w:rPr>
          <w:rFonts w:ascii="Times New Roman" w:hAnsi="Times New Roman" w:cs="Times New Roman"/>
          <w:sz w:val="28"/>
          <w:szCs w:val="28"/>
        </w:rPr>
        <w:t xml:space="preserve"> В требованиях Федерального государственного образовательного стандарта дошкольного образования отмечено, что часть программы, формируемая участниками образовательных отношений, «должна учитывать образовательные потребности, интересы и мотивы детей, членов их семей и педагогов и, в частности, может быть ориентирована на: специфику национальных, социокультурных, экономических, климатических условий, в которых осуществляется образовательный процесс; выбор тех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w:t>
      </w:r>
    </w:p>
    <w:p w:rsidR="00B04DBA" w:rsidRDefault="00B04DBA" w:rsidP="003B691A">
      <w:pPr>
        <w:spacing w:line="276" w:lineRule="auto"/>
        <w:ind w:firstLine="567"/>
        <w:jc w:val="both"/>
        <w:rPr>
          <w:rFonts w:ascii="Times New Roman" w:hAnsi="Times New Roman" w:cs="Times New Roman"/>
          <w:sz w:val="28"/>
          <w:szCs w:val="28"/>
        </w:rPr>
      </w:pPr>
      <w:r w:rsidRPr="00B04DBA">
        <w:rPr>
          <w:rFonts w:ascii="Times New Roman" w:hAnsi="Times New Roman" w:cs="Times New Roman"/>
          <w:sz w:val="28"/>
          <w:szCs w:val="28"/>
        </w:rPr>
        <w:t xml:space="preserve">Общеобразовательная программа гуманитарной направленности «Полилингвальное образование детей в условиях ДОО» разработана с учетом требований Федерального государственного образовательного стандарта дошкольного образования и Примерной общеобразовательной программы дошкольного образования. </w:t>
      </w:r>
    </w:p>
    <w:p w:rsidR="00B04DBA" w:rsidRDefault="004A5C9B" w:rsidP="003B691A">
      <w:pPr>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Срок реализации программы - 1 год</w:t>
      </w:r>
      <w:r w:rsidR="00B04DBA" w:rsidRPr="00B04DBA">
        <w:rPr>
          <w:rFonts w:ascii="Times New Roman" w:hAnsi="Times New Roman" w:cs="Times New Roman"/>
          <w:sz w:val="28"/>
          <w:szCs w:val="28"/>
        </w:rPr>
        <w:t xml:space="preserve">. </w:t>
      </w:r>
    </w:p>
    <w:p w:rsidR="00B04DBA" w:rsidRDefault="00B04DBA" w:rsidP="003B691A">
      <w:pPr>
        <w:spacing w:line="276" w:lineRule="auto"/>
        <w:ind w:firstLine="567"/>
        <w:jc w:val="both"/>
        <w:rPr>
          <w:rFonts w:ascii="Times New Roman" w:hAnsi="Times New Roman" w:cs="Times New Roman"/>
          <w:sz w:val="28"/>
          <w:szCs w:val="28"/>
        </w:rPr>
      </w:pPr>
      <w:r w:rsidRPr="00B04DBA">
        <w:rPr>
          <w:rFonts w:ascii="Times New Roman" w:hAnsi="Times New Roman" w:cs="Times New Roman"/>
          <w:sz w:val="28"/>
          <w:szCs w:val="28"/>
        </w:rPr>
        <w:lastRenderedPageBreak/>
        <w:t xml:space="preserve">Новизна Программы состоит в том, что речевое развитие детей осуществляется в условиях полилингвального образования одновременно по русскому, башкирскому и английскому языкам во всех видах детской деятельности. </w:t>
      </w:r>
    </w:p>
    <w:p w:rsidR="00487014" w:rsidRDefault="00B04DBA" w:rsidP="003B691A">
      <w:pPr>
        <w:spacing w:line="276" w:lineRule="auto"/>
        <w:ind w:firstLine="567"/>
        <w:jc w:val="both"/>
        <w:rPr>
          <w:rFonts w:ascii="Times New Roman" w:hAnsi="Times New Roman" w:cs="Times New Roman"/>
          <w:sz w:val="28"/>
          <w:szCs w:val="28"/>
        </w:rPr>
      </w:pPr>
      <w:r w:rsidRPr="00B04DBA">
        <w:rPr>
          <w:rFonts w:ascii="Times New Roman" w:hAnsi="Times New Roman" w:cs="Times New Roman"/>
          <w:sz w:val="28"/>
          <w:szCs w:val="28"/>
        </w:rPr>
        <w:t>Актуальность заключается в подготовке выпускника детского сада с развитыми языковыми способностями, готового к продолжению изучения иностранных языков, имеющего первичные знания о культурных особенностях стран изучаемых языков и умеющего общаться с носителями языков на пороговом уровне, и в обеспечении плавного перехода в полилингвальную школу.</w:t>
      </w:r>
    </w:p>
    <w:p w:rsidR="00A82B26" w:rsidRDefault="00A82B26" w:rsidP="00487014">
      <w:pPr>
        <w:ind w:firstLine="567"/>
        <w:jc w:val="both"/>
        <w:rPr>
          <w:rFonts w:ascii="Times New Roman" w:hAnsi="Times New Roman" w:cs="Times New Roman"/>
          <w:sz w:val="28"/>
          <w:szCs w:val="28"/>
        </w:rPr>
      </w:pPr>
    </w:p>
    <w:p w:rsidR="00C72844" w:rsidRDefault="00487014" w:rsidP="00487014">
      <w:pPr>
        <w:jc w:val="both"/>
        <w:rPr>
          <w:rFonts w:ascii="Times New Roman" w:hAnsi="Times New Roman" w:cs="Times New Roman"/>
          <w:sz w:val="28"/>
          <w:szCs w:val="28"/>
        </w:rPr>
      </w:pPr>
      <w:r>
        <w:rPr>
          <w:rFonts w:ascii="Times New Roman" w:hAnsi="Times New Roman" w:cs="Times New Roman"/>
          <w:b/>
          <w:sz w:val="28"/>
          <w:szCs w:val="28"/>
        </w:rPr>
        <w:t xml:space="preserve">1.2. </w:t>
      </w:r>
      <w:r w:rsidR="00C72844" w:rsidRPr="00C72844">
        <w:rPr>
          <w:rFonts w:ascii="Times New Roman" w:hAnsi="Times New Roman" w:cs="Times New Roman"/>
          <w:b/>
          <w:sz w:val="28"/>
          <w:szCs w:val="28"/>
        </w:rPr>
        <w:t>Педагогическая целесообразность реализации программы</w:t>
      </w:r>
      <w:r w:rsidR="00C72844" w:rsidRPr="00C72844">
        <w:rPr>
          <w:rFonts w:ascii="Times New Roman" w:hAnsi="Times New Roman" w:cs="Times New Roman"/>
          <w:sz w:val="28"/>
          <w:szCs w:val="28"/>
        </w:rPr>
        <w:t xml:space="preserve"> </w:t>
      </w:r>
    </w:p>
    <w:p w:rsidR="00C72844" w:rsidRDefault="00C72844" w:rsidP="003B691A">
      <w:pPr>
        <w:spacing w:line="276" w:lineRule="auto"/>
        <w:ind w:firstLine="567"/>
        <w:jc w:val="both"/>
        <w:rPr>
          <w:rFonts w:ascii="Times New Roman" w:hAnsi="Times New Roman" w:cs="Times New Roman"/>
          <w:sz w:val="28"/>
          <w:szCs w:val="28"/>
        </w:rPr>
      </w:pPr>
      <w:r w:rsidRPr="00C72844">
        <w:rPr>
          <w:rFonts w:ascii="Times New Roman" w:hAnsi="Times New Roman" w:cs="Times New Roman"/>
          <w:sz w:val="28"/>
          <w:szCs w:val="28"/>
        </w:rPr>
        <w:t xml:space="preserve">Теорией и практикой образовательной деятельности доказано, что изучение иностранных языков в раннем детстве полезно и эффективно. 6 Безусловно, это наилучшее время для начала обучения языкам, поскольку является активным сензитивным периодом в жизни подрастающего человека. Дети дошкольного возраста отличаются особой чуткостью к языковым явлениям, у них появляется интерес к осмыслению своего речевого опыта, они легко и прочно запоминают небольшой по объему языковой материал и хорошо его воспроизводят. В дошкольный период словарный запас ребёнка в родном языке чрезвычайно ограничен, так же, как и его речевые потребности, ребенок, овладевая иностранным языком, не ощущает серьёзного разрыва между возможностями в родном и иностранном языке. В дошкольном возрасте у ребёнка ещё мало штампов речевого поведения, ему легко поновому «кодировать» свои мысли, он не испытывает трудностей при вступлении в контакт на иностранном языке. Если система обучения иностранному языку построена грамотно, то успех в овладении иностранным языком и создание необходимых предпосылок для дальнейшего усвоения любого языка обеспечены практически всем детям. </w:t>
      </w:r>
    </w:p>
    <w:p w:rsidR="00C72844" w:rsidRDefault="00C72844" w:rsidP="003B691A">
      <w:pPr>
        <w:spacing w:line="276" w:lineRule="auto"/>
        <w:ind w:firstLine="567"/>
        <w:jc w:val="both"/>
        <w:rPr>
          <w:rFonts w:ascii="Times New Roman" w:hAnsi="Times New Roman" w:cs="Times New Roman"/>
          <w:sz w:val="28"/>
          <w:szCs w:val="28"/>
        </w:rPr>
      </w:pPr>
      <w:r w:rsidRPr="00C72844">
        <w:rPr>
          <w:rFonts w:ascii="Times New Roman" w:hAnsi="Times New Roman" w:cs="Times New Roman"/>
          <w:sz w:val="28"/>
          <w:szCs w:val="28"/>
        </w:rPr>
        <w:t xml:space="preserve">Важным аргументом в пользу овладения иностранными языками в дошкольном возрасте является доказанность того факта, что иноязычное обучение развивает умственные способности ребёнка и благотворно сказывается на его эмоциональном и нравственном совершенствовании, развитии внимания, памяти, воображения и образного мышления. Более того, овладение основами иноязычной речи направлено также на развитие любознательности и познавательной мотивации, формирование </w:t>
      </w:r>
      <w:r w:rsidRPr="00C72844">
        <w:rPr>
          <w:rFonts w:ascii="Times New Roman" w:hAnsi="Times New Roman" w:cs="Times New Roman"/>
          <w:sz w:val="28"/>
          <w:szCs w:val="28"/>
        </w:rPr>
        <w:lastRenderedPageBreak/>
        <w:t xml:space="preserve">познавательных действий, индивидуальных интересов детей и развитие их творческой активности и коммуникативных способностей. </w:t>
      </w:r>
    </w:p>
    <w:p w:rsidR="00C72844" w:rsidRDefault="00C72844" w:rsidP="003B691A">
      <w:pPr>
        <w:spacing w:line="276" w:lineRule="auto"/>
        <w:ind w:firstLine="567"/>
        <w:jc w:val="both"/>
        <w:rPr>
          <w:rFonts w:ascii="Times New Roman" w:hAnsi="Times New Roman" w:cs="Times New Roman"/>
          <w:sz w:val="28"/>
          <w:szCs w:val="28"/>
        </w:rPr>
      </w:pPr>
      <w:r w:rsidRPr="00C72844">
        <w:rPr>
          <w:rFonts w:ascii="Times New Roman" w:hAnsi="Times New Roman" w:cs="Times New Roman"/>
          <w:sz w:val="28"/>
          <w:szCs w:val="28"/>
        </w:rPr>
        <w:t xml:space="preserve">Таким образом, целесообразность раннего обучения иностранным языкам очевидна и в настоящее время не вызывает сомнения. Эффективным для речевого развития дошкольников является овладение башкирским и английским языками в повседневных видах деятельности, используя следующие формы и методы: </w:t>
      </w:r>
    </w:p>
    <w:p w:rsidR="00C72844" w:rsidRDefault="00C72844" w:rsidP="003B691A">
      <w:pPr>
        <w:spacing w:line="276" w:lineRule="auto"/>
        <w:ind w:firstLine="567"/>
        <w:jc w:val="both"/>
        <w:rPr>
          <w:rFonts w:ascii="Times New Roman" w:hAnsi="Times New Roman" w:cs="Times New Roman"/>
          <w:sz w:val="28"/>
          <w:szCs w:val="28"/>
        </w:rPr>
      </w:pPr>
      <w:r w:rsidRPr="00C72844">
        <w:rPr>
          <w:rFonts w:ascii="Times New Roman" w:hAnsi="Times New Roman" w:cs="Times New Roman"/>
          <w:sz w:val="28"/>
          <w:szCs w:val="28"/>
        </w:rPr>
        <w:t xml:space="preserve">- объединение тем занятий в одно образовательное событие; </w:t>
      </w:r>
    </w:p>
    <w:p w:rsidR="00C72844" w:rsidRDefault="00C72844" w:rsidP="003B691A">
      <w:pPr>
        <w:spacing w:line="276" w:lineRule="auto"/>
        <w:ind w:firstLine="567"/>
        <w:jc w:val="both"/>
        <w:rPr>
          <w:rFonts w:ascii="Times New Roman" w:hAnsi="Times New Roman" w:cs="Times New Roman"/>
          <w:sz w:val="28"/>
          <w:szCs w:val="28"/>
        </w:rPr>
      </w:pPr>
      <w:r w:rsidRPr="00C72844">
        <w:rPr>
          <w:rFonts w:ascii="Times New Roman" w:hAnsi="Times New Roman" w:cs="Times New Roman"/>
          <w:sz w:val="28"/>
          <w:szCs w:val="28"/>
        </w:rPr>
        <w:t xml:space="preserve">-построение личностно значимых для детей целостных образовательных ситуаций; </w:t>
      </w:r>
    </w:p>
    <w:p w:rsidR="00103DE5" w:rsidRDefault="00C72844" w:rsidP="003B691A">
      <w:pPr>
        <w:spacing w:line="276" w:lineRule="auto"/>
        <w:ind w:firstLine="567"/>
        <w:jc w:val="both"/>
        <w:rPr>
          <w:rFonts w:ascii="Times New Roman" w:hAnsi="Times New Roman" w:cs="Times New Roman"/>
          <w:sz w:val="28"/>
          <w:szCs w:val="28"/>
        </w:rPr>
      </w:pPr>
      <w:r w:rsidRPr="00C72844">
        <w:rPr>
          <w:rFonts w:ascii="Times New Roman" w:hAnsi="Times New Roman" w:cs="Times New Roman"/>
          <w:sz w:val="28"/>
          <w:szCs w:val="28"/>
        </w:rPr>
        <w:t>-включение элементов спонтанности и импровизации в образовательный процесс.</w:t>
      </w:r>
    </w:p>
    <w:p w:rsidR="00103DE5" w:rsidRDefault="00103DE5" w:rsidP="00103DE5">
      <w:pPr>
        <w:ind w:firstLine="567"/>
        <w:jc w:val="both"/>
        <w:rPr>
          <w:rFonts w:ascii="Times New Roman" w:hAnsi="Times New Roman" w:cs="Times New Roman"/>
          <w:sz w:val="28"/>
          <w:szCs w:val="28"/>
        </w:rPr>
      </w:pPr>
    </w:p>
    <w:p w:rsidR="00103DE5" w:rsidRDefault="00487014" w:rsidP="003B691A">
      <w:pPr>
        <w:jc w:val="both"/>
        <w:rPr>
          <w:rFonts w:ascii="Times New Roman" w:hAnsi="Times New Roman" w:cs="Times New Roman"/>
          <w:sz w:val="28"/>
          <w:szCs w:val="28"/>
        </w:rPr>
      </w:pPr>
      <w:r>
        <w:rPr>
          <w:rFonts w:ascii="Times New Roman" w:hAnsi="Times New Roman" w:cs="Times New Roman"/>
          <w:b/>
          <w:sz w:val="28"/>
          <w:szCs w:val="28"/>
        </w:rPr>
        <w:t xml:space="preserve">1.3. </w:t>
      </w:r>
      <w:r w:rsidR="00103DE5" w:rsidRPr="00103DE5">
        <w:rPr>
          <w:rFonts w:ascii="Times New Roman" w:hAnsi="Times New Roman" w:cs="Times New Roman"/>
          <w:b/>
          <w:sz w:val="28"/>
          <w:szCs w:val="28"/>
        </w:rPr>
        <w:t>Цель и задачи программы</w:t>
      </w:r>
      <w:r w:rsidR="00103DE5" w:rsidRPr="00103DE5">
        <w:rPr>
          <w:rFonts w:ascii="Times New Roman" w:hAnsi="Times New Roman" w:cs="Times New Roman"/>
          <w:sz w:val="28"/>
          <w:szCs w:val="28"/>
        </w:rPr>
        <w:t xml:space="preserve"> </w:t>
      </w:r>
    </w:p>
    <w:p w:rsidR="00103DE5" w:rsidRDefault="00103DE5" w:rsidP="003B691A">
      <w:pPr>
        <w:spacing w:line="276" w:lineRule="auto"/>
        <w:ind w:firstLine="567"/>
        <w:jc w:val="both"/>
        <w:rPr>
          <w:rFonts w:ascii="Times New Roman" w:hAnsi="Times New Roman" w:cs="Times New Roman"/>
          <w:sz w:val="28"/>
          <w:szCs w:val="28"/>
        </w:rPr>
      </w:pPr>
      <w:r w:rsidRPr="00103DE5">
        <w:rPr>
          <w:rFonts w:ascii="Times New Roman" w:hAnsi="Times New Roman" w:cs="Times New Roman"/>
          <w:b/>
          <w:sz w:val="28"/>
          <w:szCs w:val="28"/>
        </w:rPr>
        <w:t>Цель программы</w:t>
      </w:r>
      <w:r w:rsidRPr="00103DE5">
        <w:rPr>
          <w:rFonts w:ascii="Times New Roman" w:hAnsi="Times New Roman" w:cs="Times New Roman"/>
          <w:sz w:val="28"/>
          <w:szCs w:val="28"/>
        </w:rPr>
        <w:t>: речевое развитие детей в условиях полилингвального образования одновременно по русскому, башкирскому и английскому языкам во всех видах детской деятельности как средство совершенствования коммуникативных способностей, открывающее возможности для их позитивной социализации, личностного развития, развития инициативы и творческих способностей на основе сотрудничества со взрослыми и сверстниками и соответствующее возрас</w:t>
      </w:r>
      <w:r>
        <w:rPr>
          <w:rFonts w:ascii="Times New Roman" w:hAnsi="Times New Roman" w:cs="Times New Roman"/>
          <w:sz w:val="28"/>
          <w:szCs w:val="28"/>
        </w:rPr>
        <w:t>ту во всех видах деятельности.</w:t>
      </w:r>
    </w:p>
    <w:p w:rsidR="00103DE5" w:rsidRDefault="00103DE5" w:rsidP="003B691A">
      <w:pPr>
        <w:spacing w:line="276" w:lineRule="auto"/>
        <w:ind w:firstLine="567"/>
        <w:jc w:val="both"/>
        <w:rPr>
          <w:rFonts w:ascii="Times New Roman" w:hAnsi="Times New Roman" w:cs="Times New Roman"/>
          <w:sz w:val="28"/>
          <w:szCs w:val="28"/>
        </w:rPr>
      </w:pPr>
      <w:r w:rsidRPr="00103DE5">
        <w:rPr>
          <w:rFonts w:ascii="Times New Roman" w:hAnsi="Times New Roman" w:cs="Times New Roman"/>
          <w:sz w:val="28"/>
          <w:szCs w:val="28"/>
        </w:rPr>
        <w:t xml:space="preserve"> </w:t>
      </w:r>
      <w:r w:rsidRPr="00103DE5">
        <w:rPr>
          <w:rFonts w:ascii="Times New Roman" w:hAnsi="Times New Roman" w:cs="Times New Roman"/>
          <w:b/>
          <w:sz w:val="28"/>
          <w:szCs w:val="28"/>
        </w:rPr>
        <w:t>Развивающие задачи:</w:t>
      </w:r>
      <w:r w:rsidRPr="00103DE5">
        <w:rPr>
          <w:rFonts w:ascii="Times New Roman" w:hAnsi="Times New Roman" w:cs="Times New Roman"/>
          <w:sz w:val="28"/>
          <w:szCs w:val="28"/>
        </w:rPr>
        <w:t xml:space="preserve"> </w:t>
      </w:r>
    </w:p>
    <w:p w:rsidR="00103DE5" w:rsidRDefault="00103DE5" w:rsidP="003B691A">
      <w:pPr>
        <w:spacing w:line="276" w:lineRule="auto"/>
        <w:ind w:firstLine="567"/>
        <w:jc w:val="both"/>
        <w:rPr>
          <w:rFonts w:ascii="Times New Roman" w:hAnsi="Times New Roman" w:cs="Times New Roman"/>
          <w:sz w:val="28"/>
          <w:szCs w:val="28"/>
        </w:rPr>
      </w:pPr>
      <w:r w:rsidRPr="00103DE5">
        <w:rPr>
          <w:rFonts w:ascii="Times New Roman" w:hAnsi="Times New Roman" w:cs="Times New Roman"/>
          <w:sz w:val="28"/>
          <w:szCs w:val="28"/>
        </w:rPr>
        <w:t xml:space="preserve">- развивать все составляющие речи детей (словарь, грамматику, фонетику и связанную речь) в условиях полилингвального образования одновременно по русскому, башкирскому и английскому языкам во всех видах детской деятельности; </w:t>
      </w:r>
    </w:p>
    <w:p w:rsidR="00103DE5" w:rsidRDefault="00103DE5" w:rsidP="003B691A">
      <w:pPr>
        <w:spacing w:line="276" w:lineRule="auto"/>
        <w:ind w:firstLine="567"/>
        <w:jc w:val="both"/>
        <w:rPr>
          <w:rFonts w:ascii="Times New Roman" w:hAnsi="Times New Roman" w:cs="Times New Roman"/>
          <w:sz w:val="28"/>
          <w:szCs w:val="28"/>
        </w:rPr>
      </w:pPr>
      <w:r w:rsidRPr="00103DE5">
        <w:rPr>
          <w:rFonts w:ascii="Times New Roman" w:hAnsi="Times New Roman" w:cs="Times New Roman"/>
          <w:sz w:val="28"/>
          <w:szCs w:val="28"/>
        </w:rPr>
        <w:t xml:space="preserve">- развивать психические функции ребёнка (восприятие, внимание, языковую память, воображение, основы языкового мышления и др.) через процесс овладения башкирским и английским языками, русским языком как родным; </w:t>
      </w:r>
    </w:p>
    <w:p w:rsidR="00103DE5" w:rsidRDefault="00103DE5" w:rsidP="003B691A">
      <w:pPr>
        <w:spacing w:line="276" w:lineRule="auto"/>
        <w:ind w:firstLine="567"/>
        <w:jc w:val="both"/>
        <w:rPr>
          <w:rFonts w:ascii="Times New Roman" w:hAnsi="Times New Roman" w:cs="Times New Roman"/>
          <w:sz w:val="28"/>
          <w:szCs w:val="28"/>
        </w:rPr>
      </w:pPr>
      <w:r w:rsidRPr="00103DE5">
        <w:rPr>
          <w:rFonts w:ascii="Times New Roman" w:hAnsi="Times New Roman" w:cs="Times New Roman"/>
          <w:sz w:val="28"/>
          <w:szCs w:val="28"/>
        </w:rPr>
        <w:t xml:space="preserve">- развивать специальные способности, необходимые для раннего обучения иноязычному общению (на башкирском, английском языке): фонематический слух, имитационные способности, способность к догадке и различию; </w:t>
      </w:r>
    </w:p>
    <w:p w:rsidR="00103DE5" w:rsidRDefault="00103DE5" w:rsidP="003B691A">
      <w:pPr>
        <w:spacing w:line="276" w:lineRule="auto"/>
        <w:ind w:firstLine="567"/>
        <w:jc w:val="both"/>
        <w:rPr>
          <w:rFonts w:ascii="Times New Roman" w:hAnsi="Times New Roman" w:cs="Times New Roman"/>
          <w:sz w:val="28"/>
          <w:szCs w:val="28"/>
        </w:rPr>
      </w:pPr>
      <w:r w:rsidRPr="00103DE5">
        <w:rPr>
          <w:rFonts w:ascii="Times New Roman" w:hAnsi="Times New Roman" w:cs="Times New Roman"/>
          <w:sz w:val="28"/>
          <w:szCs w:val="28"/>
        </w:rPr>
        <w:lastRenderedPageBreak/>
        <w:t xml:space="preserve">- развивать творческую активность дошкольников и речевую культуру; </w:t>
      </w:r>
    </w:p>
    <w:p w:rsidR="00103DE5" w:rsidRDefault="00103DE5" w:rsidP="003B691A">
      <w:pPr>
        <w:spacing w:line="276" w:lineRule="auto"/>
        <w:ind w:firstLine="567"/>
        <w:jc w:val="both"/>
        <w:rPr>
          <w:rFonts w:ascii="Times New Roman" w:hAnsi="Times New Roman" w:cs="Times New Roman"/>
          <w:sz w:val="28"/>
          <w:szCs w:val="28"/>
        </w:rPr>
      </w:pPr>
      <w:r w:rsidRPr="00103DE5">
        <w:rPr>
          <w:rFonts w:ascii="Times New Roman" w:hAnsi="Times New Roman" w:cs="Times New Roman"/>
          <w:sz w:val="28"/>
          <w:szCs w:val="28"/>
        </w:rPr>
        <w:t xml:space="preserve">- развивать интерес к культуре и традициям стран и народов изучаемых языков. </w:t>
      </w:r>
    </w:p>
    <w:p w:rsidR="00103DE5" w:rsidRDefault="00103DE5" w:rsidP="003B691A">
      <w:pPr>
        <w:spacing w:line="276" w:lineRule="auto"/>
        <w:ind w:firstLine="567"/>
        <w:jc w:val="both"/>
        <w:rPr>
          <w:rFonts w:ascii="Times New Roman" w:hAnsi="Times New Roman" w:cs="Times New Roman"/>
          <w:sz w:val="28"/>
          <w:szCs w:val="28"/>
        </w:rPr>
      </w:pPr>
      <w:r w:rsidRPr="00103DE5">
        <w:rPr>
          <w:rFonts w:ascii="Times New Roman" w:hAnsi="Times New Roman" w:cs="Times New Roman"/>
          <w:b/>
          <w:sz w:val="28"/>
          <w:szCs w:val="28"/>
        </w:rPr>
        <w:t>Воспитательные задачи</w:t>
      </w:r>
      <w:r w:rsidRPr="00103DE5">
        <w:rPr>
          <w:rFonts w:ascii="Times New Roman" w:hAnsi="Times New Roman" w:cs="Times New Roman"/>
          <w:sz w:val="28"/>
          <w:szCs w:val="28"/>
        </w:rPr>
        <w:t xml:space="preserve">: </w:t>
      </w:r>
    </w:p>
    <w:p w:rsidR="00103DE5" w:rsidRDefault="00103DE5" w:rsidP="003B691A">
      <w:pPr>
        <w:spacing w:line="276" w:lineRule="auto"/>
        <w:ind w:firstLine="567"/>
        <w:jc w:val="both"/>
        <w:rPr>
          <w:rFonts w:ascii="Times New Roman" w:hAnsi="Times New Roman" w:cs="Times New Roman"/>
          <w:sz w:val="28"/>
          <w:szCs w:val="28"/>
        </w:rPr>
      </w:pPr>
      <w:r w:rsidRPr="00103DE5">
        <w:rPr>
          <w:rFonts w:ascii="Times New Roman" w:hAnsi="Times New Roman" w:cs="Times New Roman"/>
          <w:sz w:val="28"/>
          <w:szCs w:val="28"/>
        </w:rPr>
        <w:t xml:space="preserve">- воспитывать у дошкольников устойчивый интерес к изучению русского, английского языка, башкирского языка; </w:t>
      </w:r>
    </w:p>
    <w:p w:rsidR="00103DE5" w:rsidRDefault="00103DE5" w:rsidP="003B691A">
      <w:pPr>
        <w:spacing w:line="276" w:lineRule="auto"/>
        <w:ind w:firstLine="567"/>
        <w:jc w:val="both"/>
        <w:rPr>
          <w:rFonts w:ascii="Times New Roman" w:hAnsi="Times New Roman" w:cs="Times New Roman"/>
          <w:sz w:val="28"/>
          <w:szCs w:val="28"/>
        </w:rPr>
      </w:pPr>
      <w:r w:rsidRPr="00103DE5">
        <w:rPr>
          <w:rFonts w:ascii="Times New Roman" w:hAnsi="Times New Roman" w:cs="Times New Roman"/>
          <w:sz w:val="28"/>
          <w:szCs w:val="28"/>
        </w:rPr>
        <w:t xml:space="preserve">- формировать этические представления, навыки культурного поведения, основанные на исторических и национальных традициях родного края, страны, англоязычных стран; </w:t>
      </w:r>
    </w:p>
    <w:p w:rsidR="00103DE5" w:rsidRDefault="00103DE5" w:rsidP="003B691A">
      <w:pPr>
        <w:spacing w:line="276" w:lineRule="auto"/>
        <w:ind w:firstLine="567"/>
        <w:jc w:val="both"/>
        <w:rPr>
          <w:rFonts w:ascii="Times New Roman" w:hAnsi="Times New Roman" w:cs="Times New Roman"/>
          <w:sz w:val="28"/>
          <w:szCs w:val="28"/>
        </w:rPr>
      </w:pPr>
      <w:r w:rsidRPr="00103DE5">
        <w:rPr>
          <w:rFonts w:ascii="Times New Roman" w:hAnsi="Times New Roman" w:cs="Times New Roman"/>
          <w:sz w:val="28"/>
          <w:szCs w:val="28"/>
        </w:rPr>
        <w:t xml:space="preserve">- воспитывать чувство патриотизма, толерантности, эмпатии; </w:t>
      </w:r>
    </w:p>
    <w:p w:rsidR="00103DE5" w:rsidRDefault="00103DE5" w:rsidP="003B691A">
      <w:pPr>
        <w:spacing w:line="276" w:lineRule="auto"/>
        <w:ind w:firstLine="567"/>
        <w:jc w:val="both"/>
        <w:rPr>
          <w:rFonts w:ascii="Times New Roman" w:hAnsi="Times New Roman" w:cs="Times New Roman"/>
          <w:sz w:val="28"/>
          <w:szCs w:val="28"/>
        </w:rPr>
      </w:pPr>
      <w:r w:rsidRPr="00103DE5">
        <w:rPr>
          <w:rFonts w:ascii="Times New Roman" w:hAnsi="Times New Roman" w:cs="Times New Roman"/>
          <w:sz w:val="28"/>
          <w:szCs w:val="28"/>
        </w:rPr>
        <w:t xml:space="preserve">- формировать уважительное отношение к людям, чувство товарищества и дружбы. </w:t>
      </w:r>
    </w:p>
    <w:p w:rsidR="00103DE5" w:rsidRDefault="00103DE5" w:rsidP="003B691A">
      <w:pPr>
        <w:spacing w:line="276" w:lineRule="auto"/>
        <w:ind w:firstLine="567"/>
        <w:jc w:val="both"/>
        <w:rPr>
          <w:rFonts w:ascii="Times New Roman" w:hAnsi="Times New Roman" w:cs="Times New Roman"/>
          <w:sz w:val="28"/>
          <w:szCs w:val="28"/>
        </w:rPr>
      </w:pPr>
      <w:r w:rsidRPr="00103DE5">
        <w:rPr>
          <w:rFonts w:ascii="Times New Roman" w:hAnsi="Times New Roman" w:cs="Times New Roman"/>
          <w:b/>
          <w:sz w:val="28"/>
          <w:szCs w:val="28"/>
        </w:rPr>
        <w:t>Общеобразовательные задачи</w:t>
      </w:r>
      <w:r w:rsidRPr="00103DE5">
        <w:rPr>
          <w:rFonts w:ascii="Times New Roman" w:hAnsi="Times New Roman" w:cs="Times New Roman"/>
          <w:sz w:val="28"/>
          <w:szCs w:val="28"/>
        </w:rPr>
        <w:t xml:space="preserve">: </w:t>
      </w:r>
    </w:p>
    <w:p w:rsidR="00103DE5" w:rsidRDefault="00103DE5" w:rsidP="003B691A">
      <w:pPr>
        <w:spacing w:line="276" w:lineRule="auto"/>
        <w:ind w:firstLine="567"/>
        <w:jc w:val="both"/>
        <w:rPr>
          <w:rFonts w:ascii="Times New Roman" w:hAnsi="Times New Roman" w:cs="Times New Roman"/>
          <w:sz w:val="28"/>
          <w:szCs w:val="28"/>
        </w:rPr>
      </w:pPr>
      <w:r w:rsidRPr="00103DE5">
        <w:rPr>
          <w:rFonts w:ascii="Times New Roman" w:hAnsi="Times New Roman" w:cs="Times New Roman"/>
          <w:sz w:val="28"/>
          <w:szCs w:val="28"/>
        </w:rPr>
        <w:t xml:space="preserve">- расширять представления ребёнка об окружающем мире посредством дополнительной лингвострановедческой информации; </w:t>
      </w:r>
    </w:p>
    <w:p w:rsidR="00103DE5" w:rsidRDefault="00103DE5" w:rsidP="003B691A">
      <w:pPr>
        <w:spacing w:line="276" w:lineRule="auto"/>
        <w:ind w:firstLine="567"/>
        <w:jc w:val="both"/>
        <w:rPr>
          <w:rFonts w:ascii="Times New Roman" w:hAnsi="Times New Roman" w:cs="Times New Roman"/>
          <w:sz w:val="28"/>
          <w:szCs w:val="28"/>
        </w:rPr>
      </w:pPr>
      <w:r w:rsidRPr="00103DE5">
        <w:rPr>
          <w:rFonts w:ascii="Times New Roman" w:hAnsi="Times New Roman" w:cs="Times New Roman"/>
          <w:sz w:val="28"/>
          <w:szCs w:val="28"/>
        </w:rPr>
        <w:t xml:space="preserve">- формировать у детей элементарные умения коллективного речевого взаимодействия, вести несложную беседу на русском, английском и башкирском языках; </w:t>
      </w:r>
    </w:p>
    <w:p w:rsidR="00103DE5" w:rsidRDefault="00103DE5" w:rsidP="003B691A">
      <w:pPr>
        <w:spacing w:line="276" w:lineRule="auto"/>
        <w:ind w:firstLine="567"/>
        <w:jc w:val="both"/>
        <w:rPr>
          <w:rFonts w:ascii="Times New Roman" w:hAnsi="Times New Roman" w:cs="Times New Roman"/>
          <w:sz w:val="28"/>
          <w:szCs w:val="28"/>
        </w:rPr>
      </w:pPr>
      <w:r w:rsidRPr="00103DE5">
        <w:rPr>
          <w:rFonts w:ascii="Times New Roman" w:hAnsi="Times New Roman" w:cs="Times New Roman"/>
          <w:sz w:val="28"/>
          <w:szCs w:val="28"/>
        </w:rPr>
        <w:t xml:space="preserve">-формировать у дошкольников навыки и умения правильного с фонетической точки зрения оформления своей речи на русском, английском и башкирском языке; </w:t>
      </w:r>
    </w:p>
    <w:p w:rsidR="00103DE5" w:rsidRDefault="00103DE5" w:rsidP="003B691A">
      <w:pPr>
        <w:spacing w:line="276" w:lineRule="auto"/>
        <w:ind w:firstLine="567"/>
        <w:jc w:val="both"/>
        <w:rPr>
          <w:rFonts w:ascii="Times New Roman" w:hAnsi="Times New Roman" w:cs="Times New Roman"/>
          <w:sz w:val="28"/>
          <w:szCs w:val="28"/>
        </w:rPr>
      </w:pPr>
      <w:r w:rsidRPr="00103DE5">
        <w:rPr>
          <w:rFonts w:ascii="Times New Roman" w:hAnsi="Times New Roman" w:cs="Times New Roman"/>
          <w:sz w:val="28"/>
          <w:szCs w:val="28"/>
        </w:rPr>
        <w:t xml:space="preserve">- формировать представления о поликультурном мире и чувство осознания самих себя в нём; </w:t>
      </w:r>
    </w:p>
    <w:p w:rsidR="00103DE5" w:rsidRDefault="00103DE5" w:rsidP="003B691A">
      <w:pPr>
        <w:spacing w:line="276" w:lineRule="auto"/>
        <w:ind w:firstLine="567"/>
        <w:jc w:val="both"/>
        <w:rPr>
          <w:rFonts w:ascii="Times New Roman" w:hAnsi="Times New Roman" w:cs="Times New Roman"/>
          <w:sz w:val="28"/>
          <w:szCs w:val="28"/>
        </w:rPr>
      </w:pPr>
      <w:r w:rsidRPr="00103DE5">
        <w:rPr>
          <w:rFonts w:ascii="Times New Roman" w:hAnsi="Times New Roman" w:cs="Times New Roman"/>
          <w:sz w:val="28"/>
          <w:szCs w:val="28"/>
        </w:rPr>
        <w:t>- расширять кругозор дошкольников, формировать их когнитивную инициативу, пополнять их знания о сверстниках в стране изучаемого языка</w:t>
      </w:r>
      <w:r>
        <w:rPr>
          <w:rFonts w:ascii="Times New Roman" w:hAnsi="Times New Roman" w:cs="Times New Roman"/>
          <w:sz w:val="28"/>
          <w:szCs w:val="28"/>
        </w:rPr>
        <w:t>.</w:t>
      </w:r>
    </w:p>
    <w:p w:rsidR="00103DE5" w:rsidRDefault="00103DE5" w:rsidP="00103DE5">
      <w:pPr>
        <w:ind w:firstLine="567"/>
        <w:jc w:val="both"/>
        <w:rPr>
          <w:rFonts w:ascii="Times New Roman" w:hAnsi="Times New Roman" w:cs="Times New Roman"/>
          <w:sz w:val="28"/>
          <w:szCs w:val="28"/>
        </w:rPr>
      </w:pPr>
    </w:p>
    <w:p w:rsidR="006B6139" w:rsidRPr="006B6139" w:rsidRDefault="00487014" w:rsidP="003B691A">
      <w:pPr>
        <w:jc w:val="both"/>
        <w:rPr>
          <w:rFonts w:ascii="Times New Roman" w:hAnsi="Times New Roman" w:cs="Times New Roman"/>
          <w:b/>
          <w:sz w:val="28"/>
          <w:szCs w:val="28"/>
        </w:rPr>
      </w:pPr>
      <w:r>
        <w:rPr>
          <w:rFonts w:ascii="Times New Roman" w:hAnsi="Times New Roman" w:cs="Times New Roman"/>
          <w:b/>
          <w:sz w:val="28"/>
          <w:szCs w:val="28"/>
        </w:rPr>
        <w:t xml:space="preserve">1.4. </w:t>
      </w:r>
      <w:r w:rsidR="00103DE5" w:rsidRPr="006B6139">
        <w:rPr>
          <w:rFonts w:ascii="Times New Roman" w:hAnsi="Times New Roman" w:cs="Times New Roman"/>
          <w:b/>
          <w:sz w:val="28"/>
          <w:szCs w:val="28"/>
        </w:rPr>
        <w:t>Принципы и подходы к реализации программы</w:t>
      </w:r>
    </w:p>
    <w:p w:rsidR="006B6139" w:rsidRDefault="00103DE5" w:rsidP="003B691A">
      <w:pPr>
        <w:spacing w:line="276" w:lineRule="auto"/>
        <w:ind w:firstLine="567"/>
        <w:jc w:val="both"/>
        <w:rPr>
          <w:rFonts w:ascii="Times New Roman" w:hAnsi="Times New Roman" w:cs="Times New Roman"/>
          <w:sz w:val="28"/>
          <w:szCs w:val="28"/>
        </w:rPr>
      </w:pPr>
      <w:r w:rsidRPr="006B6139">
        <w:rPr>
          <w:rFonts w:ascii="Times New Roman" w:hAnsi="Times New Roman" w:cs="Times New Roman"/>
          <w:sz w:val="28"/>
          <w:szCs w:val="28"/>
        </w:rPr>
        <w:t xml:space="preserve">Образовательный процесс строится с опорой на интегративный, индивидуально-дифференцированный и коммуникативный подходы. </w:t>
      </w:r>
    </w:p>
    <w:p w:rsidR="006B6139" w:rsidRPr="006B6139" w:rsidRDefault="006B6139" w:rsidP="003B691A">
      <w:pPr>
        <w:spacing w:line="276" w:lineRule="auto"/>
        <w:ind w:firstLine="567"/>
        <w:jc w:val="both"/>
        <w:rPr>
          <w:rFonts w:ascii="Times New Roman" w:hAnsi="Times New Roman" w:cs="Times New Roman"/>
          <w:i/>
          <w:sz w:val="28"/>
          <w:szCs w:val="28"/>
        </w:rPr>
      </w:pPr>
      <w:r w:rsidRPr="006B6139">
        <w:rPr>
          <w:rFonts w:ascii="Times New Roman" w:hAnsi="Times New Roman" w:cs="Times New Roman"/>
          <w:i/>
          <w:sz w:val="28"/>
          <w:szCs w:val="28"/>
        </w:rPr>
        <w:t xml:space="preserve">Интегративный подход </w:t>
      </w:r>
    </w:p>
    <w:p w:rsidR="006B6139" w:rsidRDefault="00103DE5" w:rsidP="003B691A">
      <w:pPr>
        <w:spacing w:line="276" w:lineRule="auto"/>
        <w:ind w:firstLine="567"/>
        <w:jc w:val="both"/>
        <w:rPr>
          <w:rFonts w:ascii="Times New Roman" w:hAnsi="Times New Roman" w:cs="Times New Roman"/>
          <w:sz w:val="28"/>
          <w:szCs w:val="28"/>
        </w:rPr>
      </w:pPr>
      <w:r w:rsidRPr="006B6139">
        <w:rPr>
          <w:rFonts w:ascii="Times New Roman" w:hAnsi="Times New Roman" w:cs="Times New Roman"/>
          <w:sz w:val="28"/>
          <w:szCs w:val="28"/>
        </w:rPr>
        <w:t xml:space="preserve">Известно, что развитие ребёнка в дошкольный период как субъекта посильных видов деятельности должно быть системным, целостным и </w:t>
      </w:r>
      <w:r w:rsidRPr="006B6139">
        <w:rPr>
          <w:rFonts w:ascii="Times New Roman" w:hAnsi="Times New Roman" w:cs="Times New Roman"/>
          <w:sz w:val="28"/>
          <w:szCs w:val="28"/>
        </w:rPr>
        <w:lastRenderedPageBreak/>
        <w:t>преемственным. Интегративный подход способен обеспечить названную целостность и предоставить возможность развивать в единстве познавательную, эмоциональную и практическую сферы личности ребёнка.</w:t>
      </w:r>
    </w:p>
    <w:p w:rsidR="006B6139" w:rsidRDefault="00103DE5" w:rsidP="003B691A">
      <w:pPr>
        <w:spacing w:line="276" w:lineRule="auto"/>
        <w:ind w:firstLine="567"/>
        <w:jc w:val="both"/>
        <w:rPr>
          <w:rFonts w:ascii="Times New Roman" w:hAnsi="Times New Roman" w:cs="Times New Roman"/>
          <w:sz w:val="28"/>
          <w:szCs w:val="28"/>
        </w:rPr>
      </w:pPr>
      <w:r w:rsidRPr="006B6139">
        <w:rPr>
          <w:rFonts w:ascii="Times New Roman" w:hAnsi="Times New Roman" w:cs="Times New Roman"/>
          <w:sz w:val="28"/>
          <w:szCs w:val="28"/>
        </w:rPr>
        <w:t xml:space="preserve"> Следует отметить, что интегративный подход соотносится с возрастными особенностями дошкольников, поскольку детям дошкольного возраста свойственно нерасчленённое восприятие мира. Использование данного подхода делает процесс обучения оптимальным. Интеграция иностранных языков с другими предметами позволяет облегчить усвоение детьми иноязычного материала, а также предоставляет возможность параллельно приобрести знания по другим образовательным областям.</w:t>
      </w:r>
    </w:p>
    <w:p w:rsidR="006B6139" w:rsidRDefault="00103DE5" w:rsidP="003B691A">
      <w:pPr>
        <w:spacing w:line="276" w:lineRule="auto"/>
        <w:ind w:firstLine="567"/>
        <w:jc w:val="both"/>
        <w:rPr>
          <w:rFonts w:ascii="Times New Roman" w:hAnsi="Times New Roman" w:cs="Times New Roman"/>
          <w:sz w:val="28"/>
          <w:szCs w:val="28"/>
        </w:rPr>
      </w:pPr>
      <w:r w:rsidRPr="006B6139">
        <w:rPr>
          <w:rFonts w:ascii="Times New Roman" w:hAnsi="Times New Roman" w:cs="Times New Roman"/>
          <w:sz w:val="28"/>
          <w:szCs w:val="28"/>
        </w:rPr>
        <w:t xml:space="preserve"> Интегративные связи способствуют интенсификации обучения иностранным языкам, которая выражается в следующем: повышается интерес к изучению предмета (повышается коммуникативная мотивация); активизируется речемыслительная деятельность; совершенствуются речевые умения; формируется познавательная самостоятельность детей; расширяется кругозор. </w:t>
      </w:r>
    </w:p>
    <w:p w:rsidR="006B6139" w:rsidRDefault="00103DE5" w:rsidP="003B691A">
      <w:pPr>
        <w:spacing w:line="276" w:lineRule="auto"/>
        <w:ind w:firstLine="567"/>
        <w:jc w:val="both"/>
        <w:rPr>
          <w:rFonts w:ascii="Times New Roman" w:hAnsi="Times New Roman" w:cs="Times New Roman"/>
          <w:sz w:val="28"/>
          <w:szCs w:val="28"/>
        </w:rPr>
      </w:pPr>
      <w:r w:rsidRPr="006B6139">
        <w:rPr>
          <w:rFonts w:ascii="Times New Roman" w:hAnsi="Times New Roman" w:cs="Times New Roman"/>
          <w:sz w:val="28"/>
          <w:szCs w:val="28"/>
        </w:rPr>
        <w:t xml:space="preserve">В содержание обучения английскому и башкирскому языкам включены элементы содержания по другим образовательным областям, например, по художественно-эстетическому развитию (рисование, аппликация, лепка), позволяющее сочетать изучение языков с выполнением предметной деятельности, в ходе чего происходит развитие художественных способностей через средства других языков. </w:t>
      </w:r>
    </w:p>
    <w:p w:rsidR="006B6139" w:rsidRDefault="00103DE5" w:rsidP="003B691A">
      <w:pPr>
        <w:spacing w:line="276" w:lineRule="auto"/>
        <w:ind w:firstLine="567"/>
        <w:jc w:val="both"/>
        <w:rPr>
          <w:rFonts w:ascii="Times New Roman" w:hAnsi="Times New Roman" w:cs="Times New Roman"/>
          <w:sz w:val="28"/>
          <w:szCs w:val="28"/>
        </w:rPr>
      </w:pPr>
      <w:r w:rsidRPr="006B6139">
        <w:rPr>
          <w:rFonts w:ascii="Times New Roman" w:hAnsi="Times New Roman" w:cs="Times New Roman"/>
          <w:sz w:val="28"/>
          <w:szCs w:val="28"/>
        </w:rPr>
        <w:t xml:space="preserve">В содержание обучения языкам также интегрированы задачи образовательной области «Познавательное развитие». Так, например, расширяя представления детей о природе, педагог воспитывает у них гуманное отношение к живому, побуждает к эстетическим переживаниям, связанным с природой, к овладению соответствующими практическими и познавательными умениями, учит отражать впечатления о природе в игровой деятельности, а знания о потребностях животных и растений становятся основой для овладения способами ухода за ними. </w:t>
      </w:r>
    </w:p>
    <w:p w:rsidR="006B6139" w:rsidRPr="006B6139" w:rsidRDefault="00103DE5" w:rsidP="003B691A">
      <w:pPr>
        <w:spacing w:line="276" w:lineRule="auto"/>
        <w:ind w:firstLine="567"/>
        <w:jc w:val="both"/>
        <w:rPr>
          <w:rFonts w:ascii="Times New Roman" w:hAnsi="Times New Roman" w:cs="Times New Roman"/>
          <w:i/>
          <w:sz w:val="28"/>
          <w:szCs w:val="28"/>
        </w:rPr>
      </w:pPr>
      <w:r w:rsidRPr="006B6139">
        <w:rPr>
          <w:rFonts w:ascii="Times New Roman" w:hAnsi="Times New Roman" w:cs="Times New Roman"/>
          <w:i/>
          <w:sz w:val="28"/>
          <w:szCs w:val="28"/>
        </w:rPr>
        <w:t xml:space="preserve">Индивидуально-дифференцированный подход </w:t>
      </w:r>
    </w:p>
    <w:p w:rsidR="006B6139" w:rsidRDefault="00103DE5" w:rsidP="003B691A">
      <w:pPr>
        <w:spacing w:line="276" w:lineRule="auto"/>
        <w:ind w:firstLine="567"/>
        <w:jc w:val="both"/>
        <w:rPr>
          <w:rFonts w:ascii="Times New Roman" w:hAnsi="Times New Roman" w:cs="Times New Roman"/>
          <w:sz w:val="28"/>
          <w:szCs w:val="28"/>
        </w:rPr>
      </w:pPr>
      <w:r w:rsidRPr="006B6139">
        <w:rPr>
          <w:rFonts w:ascii="Times New Roman" w:hAnsi="Times New Roman" w:cs="Times New Roman"/>
          <w:sz w:val="28"/>
          <w:szCs w:val="28"/>
        </w:rPr>
        <w:t xml:space="preserve">Необходимость реализации индивидуально-дифференцированного подхода к процессу раннего обучения русскому, английскому и башкирскому языку дошкольников связана с объективно существующими противоречиями между общими для всех детей образовательными целями, содержанием обучения, с одной стороны, и индивидуальными возможностями каждого </w:t>
      </w:r>
      <w:r w:rsidRPr="006B6139">
        <w:rPr>
          <w:rFonts w:ascii="Times New Roman" w:hAnsi="Times New Roman" w:cs="Times New Roman"/>
          <w:sz w:val="28"/>
          <w:szCs w:val="28"/>
        </w:rPr>
        <w:lastRenderedPageBreak/>
        <w:t xml:space="preserve">ребёнка, с другой; а также между коллективной формой педагогического процесса и индивидуальным характером усвоения познавательного материала каждым дошкольником. Такого же рода объективные противоречия существуют между целями, содержанием, 9 формами обучения и индивидуальными склонностями, способностями и интересами детей дошкольного возраста. </w:t>
      </w:r>
    </w:p>
    <w:p w:rsidR="006B6139" w:rsidRDefault="00103DE5" w:rsidP="003B691A">
      <w:pPr>
        <w:spacing w:line="276" w:lineRule="auto"/>
        <w:ind w:firstLine="567"/>
        <w:jc w:val="both"/>
        <w:rPr>
          <w:rFonts w:ascii="Times New Roman" w:hAnsi="Times New Roman" w:cs="Times New Roman"/>
          <w:sz w:val="28"/>
          <w:szCs w:val="28"/>
        </w:rPr>
      </w:pPr>
      <w:r w:rsidRPr="006B6139">
        <w:rPr>
          <w:rFonts w:ascii="Times New Roman" w:hAnsi="Times New Roman" w:cs="Times New Roman"/>
          <w:sz w:val="28"/>
          <w:szCs w:val="28"/>
        </w:rPr>
        <w:t xml:space="preserve">Следует отметить, что при раннем обучении русскому, английскому и башкирскому языкам индивидуален не только процесс овладения (у каждого ребёнка разные способности, и свой темп продвижения), но и объект усвоения. Речь любого обучаемого независимо от возраста и языка индивидуальна, по крайней мере, по трём параметрам: механизму мотивации речи (то, что волнует одного ребёнка, оставляет равнодушным другого); содержанию речевого высказывания (дети в речи выражают самих себя); способу формулирования мысли (одна и та же мысль разными детьми выражается разными речевыми средствами). Для того, чтобы ребёнок мог проявить свою индивидуальность, на занятиях, действуют два правила: правило избыточности подачи материала и правило отсроченности результатов его усвоения. Это значит, что в рамках одного и того же упражнения детям всегда предоставляется право выбора, т.е. возможность выбрать те или иные речевые средства в соответствии со своими потребностями, возможностями, настроением и т.д. </w:t>
      </w:r>
    </w:p>
    <w:p w:rsidR="006B6139" w:rsidRPr="006B6139" w:rsidRDefault="00103DE5" w:rsidP="003B691A">
      <w:pPr>
        <w:spacing w:line="276" w:lineRule="auto"/>
        <w:ind w:firstLine="567"/>
        <w:jc w:val="both"/>
        <w:rPr>
          <w:rFonts w:ascii="Times New Roman" w:hAnsi="Times New Roman" w:cs="Times New Roman"/>
          <w:i/>
          <w:sz w:val="28"/>
          <w:szCs w:val="28"/>
        </w:rPr>
      </w:pPr>
      <w:r w:rsidRPr="006B6139">
        <w:rPr>
          <w:rFonts w:ascii="Times New Roman" w:hAnsi="Times New Roman" w:cs="Times New Roman"/>
          <w:i/>
          <w:sz w:val="28"/>
          <w:szCs w:val="28"/>
        </w:rPr>
        <w:t xml:space="preserve">Коммуникативный подход </w:t>
      </w:r>
    </w:p>
    <w:p w:rsidR="006B6139" w:rsidRDefault="00103DE5" w:rsidP="003B691A">
      <w:pPr>
        <w:spacing w:line="276" w:lineRule="auto"/>
        <w:ind w:firstLine="567"/>
        <w:jc w:val="both"/>
        <w:rPr>
          <w:rFonts w:ascii="Times New Roman" w:hAnsi="Times New Roman" w:cs="Times New Roman"/>
          <w:sz w:val="28"/>
          <w:szCs w:val="28"/>
        </w:rPr>
      </w:pPr>
      <w:r w:rsidRPr="006B6139">
        <w:rPr>
          <w:rFonts w:ascii="Times New Roman" w:hAnsi="Times New Roman" w:cs="Times New Roman"/>
          <w:sz w:val="28"/>
          <w:szCs w:val="28"/>
        </w:rPr>
        <w:t xml:space="preserve">Развитие речевой деятельности детей дошкольного возраста на английском и башкирском языках является одной из важных задач для полилингвального образования детей в условиях ДОО в нашей республике. Известно, что владение связной речью имеет большое значение для формирования личности ребёнка, его социализации, во многом определяет его дальнейшую успешность, в частности — на начальном этапе обучения в школе с изучением языков. </w:t>
      </w:r>
    </w:p>
    <w:p w:rsidR="006B6139" w:rsidRDefault="00103DE5" w:rsidP="003B691A">
      <w:pPr>
        <w:spacing w:line="276" w:lineRule="auto"/>
        <w:ind w:firstLine="567"/>
        <w:jc w:val="both"/>
        <w:rPr>
          <w:rFonts w:ascii="Times New Roman" w:hAnsi="Times New Roman" w:cs="Times New Roman"/>
          <w:sz w:val="28"/>
          <w:szCs w:val="28"/>
        </w:rPr>
      </w:pPr>
      <w:r w:rsidRPr="006B6139">
        <w:rPr>
          <w:rFonts w:ascii="Times New Roman" w:hAnsi="Times New Roman" w:cs="Times New Roman"/>
          <w:sz w:val="28"/>
          <w:szCs w:val="28"/>
        </w:rPr>
        <w:t xml:space="preserve">Коммуникативная деятельность направлена на решение задач, связанных с развитием общения детей и освоением всех компонентов устной речи, освоением культуры общения и этикета. Коммуникативная деятельность включается во все виды детской активности, в ней находит отражение опыт, приобретаемый детьми в других видах деятельности. </w:t>
      </w:r>
    </w:p>
    <w:p w:rsidR="006B6139" w:rsidRDefault="00103DE5" w:rsidP="003B691A">
      <w:pPr>
        <w:spacing w:line="276" w:lineRule="auto"/>
        <w:ind w:firstLine="567"/>
        <w:jc w:val="both"/>
        <w:rPr>
          <w:rFonts w:ascii="Times New Roman" w:hAnsi="Times New Roman" w:cs="Times New Roman"/>
          <w:sz w:val="28"/>
          <w:szCs w:val="28"/>
        </w:rPr>
      </w:pPr>
      <w:r w:rsidRPr="006B6139">
        <w:rPr>
          <w:rFonts w:ascii="Times New Roman" w:hAnsi="Times New Roman" w:cs="Times New Roman"/>
          <w:sz w:val="28"/>
          <w:szCs w:val="28"/>
        </w:rPr>
        <w:t xml:space="preserve">Здесь же заметим, что речевая деятельность ребёнка дошкольного возраста направлена на удовлетворение его потребностей в эмоциональном общении и ориентирована на достижение коммуникативных целей. </w:t>
      </w:r>
    </w:p>
    <w:p w:rsidR="006B6139" w:rsidRDefault="00103DE5" w:rsidP="003B691A">
      <w:pPr>
        <w:spacing w:line="276" w:lineRule="auto"/>
        <w:ind w:firstLine="567"/>
        <w:jc w:val="both"/>
        <w:rPr>
          <w:rFonts w:ascii="Times New Roman" w:hAnsi="Times New Roman" w:cs="Times New Roman"/>
          <w:sz w:val="28"/>
          <w:szCs w:val="28"/>
        </w:rPr>
      </w:pPr>
      <w:r w:rsidRPr="006B6139">
        <w:rPr>
          <w:rFonts w:ascii="Times New Roman" w:hAnsi="Times New Roman" w:cs="Times New Roman"/>
          <w:sz w:val="28"/>
          <w:szCs w:val="28"/>
        </w:rPr>
        <w:lastRenderedPageBreak/>
        <w:t xml:space="preserve">В образовательной деятельности представленные выше подходы реализуются с опорой на принципы, которые подразделяются на следующие две основные группы: </w:t>
      </w:r>
    </w:p>
    <w:p w:rsidR="006B6139" w:rsidRDefault="00103DE5" w:rsidP="003B691A">
      <w:pPr>
        <w:spacing w:line="276" w:lineRule="auto"/>
        <w:ind w:firstLine="567"/>
        <w:jc w:val="both"/>
        <w:rPr>
          <w:rFonts w:ascii="Times New Roman" w:hAnsi="Times New Roman" w:cs="Times New Roman"/>
          <w:sz w:val="28"/>
          <w:szCs w:val="28"/>
        </w:rPr>
      </w:pPr>
      <w:r w:rsidRPr="006B6139">
        <w:rPr>
          <w:rFonts w:ascii="Times New Roman" w:hAnsi="Times New Roman" w:cs="Times New Roman"/>
          <w:sz w:val="28"/>
          <w:szCs w:val="28"/>
        </w:rPr>
        <w:t xml:space="preserve">- общедидактические, </w:t>
      </w:r>
    </w:p>
    <w:p w:rsidR="006B6139" w:rsidRDefault="00103DE5" w:rsidP="003B691A">
      <w:pPr>
        <w:spacing w:line="276" w:lineRule="auto"/>
        <w:ind w:firstLine="567"/>
        <w:jc w:val="both"/>
        <w:rPr>
          <w:rFonts w:ascii="Times New Roman" w:hAnsi="Times New Roman" w:cs="Times New Roman"/>
          <w:sz w:val="28"/>
          <w:szCs w:val="28"/>
        </w:rPr>
      </w:pPr>
      <w:r w:rsidRPr="006B6139">
        <w:rPr>
          <w:rFonts w:ascii="Times New Roman" w:hAnsi="Times New Roman" w:cs="Times New Roman"/>
          <w:sz w:val="28"/>
          <w:szCs w:val="28"/>
        </w:rPr>
        <w:t xml:space="preserve">- методические. </w:t>
      </w:r>
    </w:p>
    <w:p w:rsidR="006B6139" w:rsidRDefault="00103DE5" w:rsidP="003B691A">
      <w:pPr>
        <w:spacing w:line="276" w:lineRule="auto"/>
        <w:ind w:firstLine="567"/>
        <w:jc w:val="both"/>
        <w:rPr>
          <w:rFonts w:ascii="Times New Roman" w:hAnsi="Times New Roman" w:cs="Times New Roman"/>
          <w:sz w:val="28"/>
          <w:szCs w:val="28"/>
        </w:rPr>
      </w:pPr>
      <w:r w:rsidRPr="006B6139">
        <w:rPr>
          <w:rFonts w:ascii="Times New Roman" w:hAnsi="Times New Roman" w:cs="Times New Roman"/>
          <w:sz w:val="28"/>
          <w:szCs w:val="28"/>
        </w:rPr>
        <w:t>Общедидактические принципы представляют собой совокупность общих руководящих идей, исходных нормативных требований к организации образовательного процесса, которые учитываются во всех его компонентах. Программа выстроена согласно следующим общедидактическим принципам:</w:t>
      </w:r>
    </w:p>
    <w:p w:rsidR="006B6139" w:rsidRDefault="006B6139" w:rsidP="003B691A">
      <w:pPr>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103DE5" w:rsidRPr="006B6139">
        <w:rPr>
          <w:rFonts w:ascii="Times New Roman" w:hAnsi="Times New Roman" w:cs="Times New Roman"/>
          <w:sz w:val="28"/>
          <w:szCs w:val="28"/>
        </w:rPr>
        <w:t xml:space="preserve">- принцип интегративности предполагает овладение дошкольниками способами общения на родном и иностранном языках на межпредметной и междеятельностной основе при условии чёткого определения интегративного базиса обучения, выявления интегративных связей на уровне целеполагания, содержания и технологии развивающего обучения. Организация обучения детей иностранному языку на интегративной основе способствует более гармоничному развитию личности дошкольников и формированию их готовности к школьному обучению; </w:t>
      </w:r>
    </w:p>
    <w:p w:rsidR="00601B6C" w:rsidRDefault="00103DE5" w:rsidP="003B691A">
      <w:pPr>
        <w:spacing w:line="276" w:lineRule="auto"/>
        <w:ind w:firstLine="567"/>
        <w:jc w:val="both"/>
        <w:rPr>
          <w:rFonts w:ascii="Times New Roman" w:hAnsi="Times New Roman" w:cs="Times New Roman"/>
          <w:sz w:val="28"/>
          <w:szCs w:val="28"/>
        </w:rPr>
      </w:pPr>
      <w:r w:rsidRPr="006B6139">
        <w:rPr>
          <w:rFonts w:ascii="Times New Roman" w:hAnsi="Times New Roman" w:cs="Times New Roman"/>
          <w:sz w:val="28"/>
          <w:szCs w:val="28"/>
        </w:rPr>
        <w:t xml:space="preserve">- принцип личностно-развивающего и гуманистического характера взаимодействия взрослых и детей: в рамках обучения происходит обогащение опыта сотрудничества ребёнка-дошкольника, а также наращивание у него опыта дружеских взаимоотношений со сверстниками и корректного взаимодействия со взрослыми; </w:t>
      </w:r>
    </w:p>
    <w:p w:rsidR="00601B6C" w:rsidRDefault="00103DE5" w:rsidP="003B691A">
      <w:pPr>
        <w:spacing w:line="276" w:lineRule="auto"/>
        <w:ind w:firstLine="567"/>
        <w:jc w:val="both"/>
        <w:rPr>
          <w:rFonts w:ascii="Times New Roman" w:hAnsi="Times New Roman" w:cs="Times New Roman"/>
          <w:sz w:val="28"/>
          <w:szCs w:val="28"/>
        </w:rPr>
      </w:pPr>
      <w:r w:rsidRPr="006B6139">
        <w:rPr>
          <w:rFonts w:ascii="Times New Roman" w:hAnsi="Times New Roman" w:cs="Times New Roman"/>
          <w:sz w:val="28"/>
          <w:szCs w:val="28"/>
        </w:rPr>
        <w:t xml:space="preserve">- принцип формирования положительной самооценки у ребёнка предполагает, что в процессе овладения языком у детей происходит развитие уверенности в себе, осознание роста своих достижений, чувства собственного достоинства, стремление стать школьником; </w:t>
      </w:r>
    </w:p>
    <w:p w:rsidR="00601B6C" w:rsidRDefault="00103DE5" w:rsidP="003B691A">
      <w:pPr>
        <w:spacing w:line="276" w:lineRule="auto"/>
        <w:ind w:firstLine="567"/>
        <w:jc w:val="both"/>
        <w:rPr>
          <w:rFonts w:ascii="Times New Roman" w:hAnsi="Times New Roman" w:cs="Times New Roman"/>
          <w:sz w:val="28"/>
          <w:szCs w:val="28"/>
        </w:rPr>
      </w:pPr>
      <w:r w:rsidRPr="006B6139">
        <w:rPr>
          <w:rFonts w:ascii="Times New Roman" w:hAnsi="Times New Roman" w:cs="Times New Roman"/>
          <w:sz w:val="28"/>
          <w:szCs w:val="28"/>
        </w:rPr>
        <w:t xml:space="preserve">- принцип воспитания и всестороннего развития в обучении позволяет развить у детей интерес к окружающему миру, сформировать познавательную любознательность, выработать трудолюбие, развить значимые навыки и умения (речевые, изобразительные, музыкальные, конструктивные и др.), необходимые для осуществления различных видов детской деятельности; </w:t>
      </w:r>
    </w:p>
    <w:p w:rsidR="00601B6C" w:rsidRDefault="00103DE5" w:rsidP="003B691A">
      <w:pPr>
        <w:spacing w:line="276" w:lineRule="auto"/>
        <w:ind w:firstLine="567"/>
        <w:jc w:val="both"/>
        <w:rPr>
          <w:rFonts w:ascii="Times New Roman" w:hAnsi="Times New Roman" w:cs="Times New Roman"/>
          <w:sz w:val="28"/>
          <w:szCs w:val="28"/>
        </w:rPr>
      </w:pPr>
      <w:r w:rsidRPr="006B6139">
        <w:rPr>
          <w:rFonts w:ascii="Times New Roman" w:hAnsi="Times New Roman" w:cs="Times New Roman"/>
          <w:sz w:val="28"/>
          <w:szCs w:val="28"/>
        </w:rPr>
        <w:t xml:space="preserve">- принцип положительного эмоционального фона обучения осуществляется путём создания атмосферы максимального раскрепощения, при которой ребёнок признаётся полноценным участником образовательных отношений; </w:t>
      </w:r>
    </w:p>
    <w:p w:rsidR="00097AA0" w:rsidRDefault="00103DE5" w:rsidP="003B691A">
      <w:pPr>
        <w:spacing w:line="276" w:lineRule="auto"/>
        <w:ind w:firstLine="567"/>
        <w:jc w:val="both"/>
        <w:rPr>
          <w:rFonts w:ascii="Times New Roman" w:hAnsi="Times New Roman" w:cs="Times New Roman"/>
          <w:sz w:val="28"/>
          <w:szCs w:val="28"/>
        </w:rPr>
      </w:pPr>
      <w:r w:rsidRPr="006B6139">
        <w:rPr>
          <w:rFonts w:ascii="Times New Roman" w:hAnsi="Times New Roman" w:cs="Times New Roman"/>
          <w:sz w:val="28"/>
          <w:szCs w:val="28"/>
        </w:rPr>
        <w:lastRenderedPageBreak/>
        <w:t>- принцип научности и доступности обучения выражается в соблюдении научных позиций при отборе содержания обучения английскому языку и методов обучения, которые соответствуют возрастным особенностям детей дошкольного возраста, уровню их развития и индивидуальным особенностям;</w:t>
      </w:r>
    </w:p>
    <w:p w:rsidR="00097AA0" w:rsidRDefault="00103DE5" w:rsidP="003B691A">
      <w:pPr>
        <w:spacing w:line="276" w:lineRule="auto"/>
        <w:ind w:firstLine="567"/>
        <w:jc w:val="both"/>
        <w:rPr>
          <w:rFonts w:ascii="Times New Roman" w:hAnsi="Times New Roman" w:cs="Times New Roman"/>
          <w:sz w:val="28"/>
          <w:szCs w:val="28"/>
        </w:rPr>
      </w:pPr>
      <w:r w:rsidRPr="006B6139">
        <w:rPr>
          <w:rFonts w:ascii="Times New Roman" w:hAnsi="Times New Roman" w:cs="Times New Roman"/>
          <w:sz w:val="28"/>
          <w:szCs w:val="28"/>
        </w:rPr>
        <w:t xml:space="preserve"> -принцип игровой основы обуче</w:t>
      </w:r>
      <w:r w:rsidR="00097AA0">
        <w:rPr>
          <w:rFonts w:ascii="Times New Roman" w:hAnsi="Times New Roman" w:cs="Times New Roman"/>
          <w:sz w:val="28"/>
          <w:szCs w:val="28"/>
        </w:rPr>
        <w:t>ния через использование сюжетно-</w:t>
      </w:r>
      <w:r w:rsidRPr="006B6139">
        <w:rPr>
          <w:rFonts w:ascii="Times New Roman" w:hAnsi="Times New Roman" w:cs="Times New Roman"/>
          <w:sz w:val="28"/>
          <w:szCs w:val="28"/>
        </w:rPr>
        <w:t xml:space="preserve">ситуативных форм работы способствует развитию у детей произвольного внимания, повышает мотивацию к деятельности, помогает в успешном запоминании иноязычного материала; </w:t>
      </w:r>
    </w:p>
    <w:p w:rsidR="00097AA0" w:rsidRDefault="00103DE5" w:rsidP="003B691A">
      <w:pPr>
        <w:spacing w:line="276" w:lineRule="auto"/>
        <w:ind w:firstLine="567"/>
        <w:jc w:val="both"/>
        <w:rPr>
          <w:rFonts w:ascii="Times New Roman" w:hAnsi="Times New Roman" w:cs="Times New Roman"/>
          <w:sz w:val="28"/>
          <w:szCs w:val="28"/>
        </w:rPr>
      </w:pPr>
      <w:r w:rsidRPr="006B6139">
        <w:rPr>
          <w:rFonts w:ascii="Times New Roman" w:hAnsi="Times New Roman" w:cs="Times New Roman"/>
          <w:sz w:val="28"/>
          <w:szCs w:val="28"/>
        </w:rPr>
        <w:t xml:space="preserve">-принцип активности: каждый ребёнок является активным участником процесса обучения, и каждый ребёнок вовлечён в интеллектуальную, эмоциональную, речевую активность, которая способна обеспечить благоприятные условия для развития и успешной социализации детей; </w:t>
      </w:r>
    </w:p>
    <w:p w:rsidR="00097AA0" w:rsidRDefault="00103DE5" w:rsidP="003B691A">
      <w:pPr>
        <w:spacing w:line="276" w:lineRule="auto"/>
        <w:ind w:firstLine="567"/>
        <w:jc w:val="both"/>
        <w:rPr>
          <w:rFonts w:ascii="Times New Roman" w:hAnsi="Times New Roman" w:cs="Times New Roman"/>
          <w:sz w:val="28"/>
          <w:szCs w:val="28"/>
        </w:rPr>
      </w:pPr>
      <w:r w:rsidRPr="006B6139">
        <w:rPr>
          <w:rFonts w:ascii="Times New Roman" w:hAnsi="Times New Roman" w:cs="Times New Roman"/>
          <w:sz w:val="28"/>
          <w:szCs w:val="28"/>
        </w:rPr>
        <w:t>- принцип наглядности: данный принцип реализуется путём использования различных видов наглядности, например: картинок, фотографий, элементарных схем, игрушек, ау</w:t>
      </w:r>
      <w:r w:rsidR="00097AA0">
        <w:rPr>
          <w:rFonts w:ascii="Times New Roman" w:hAnsi="Times New Roman" w:cs="Times New Roman"/>
          <w:sz w:val="28"/>
          <w:szCs w:val="28"/>
        </w:rPr>
        <w:t xml:space="preserve">дио- и видеоматериалов и т.д. </w:t>
      </w:r>
    </w:p>
    <w:p w:rsidR="00097AA0" w:rsidRDefault="00103DE5" w:rsidP="003B691A">
      <w:pPr>
        <w:spacing w:line="276" w:lineRule="auto"/>
        <w:ind w:firstLine="567"/>
        <w:jc w:val="both"/>
        <w:rPr>
          <w:rFonts w:ascii="Times New Roman" w:hAnsi="Times New Roman" w:cs="Times New Roman"/>
          <w:sz w:val="28"/>
          <w:szCs w:val="28"/>
        </w:rPr>
      </w:pPr>
      <w:r w:rsidRPr="006B6139">
        <w:rPr>
          <w:rFonts w:ascii="Times New Roman" w:hAnsi="Times New Roman" w:cs="Times New Roman"/>
          <w:sz w:val="28"/>
          <w:szCs w:val="28"/>
        </w:rPr>
        <w:t xml:space="preserve"> Использование вариативных форм наглядности мобилизует психическую активность детей, вызывает интерес к занятиям, снижает утомление, облегчает весь процесс обучения. </w:t>
      </w:r>
    </w:p>
    <w:p w:rsidR="00097AA0" w:rsidRDefault="00103DE5" w:rsidP="003B691A">
      <w:pPr>
        <w:spacing w:line="276" w:lineRule="auto"/>
        <w:ind w:firstLine="567"/>
        <w:jc w:val="both"/>
        <w:rPr>
          <w:rFonts w:ascii="Times New Roman" w:hAnsi="Times New Roman" w:cs="Times New Roman"/>
          <w:sz w:val="28"/>
          <w:szCs w:val="28"/>
        </w:rPr>
      </w:pPr>
      <w:r w:rsidRPr="006B6139">
        <w:rPr>
          <w:rFonts w:ascii="Times New Roman" w:hAnsi="Times New Roman" w:cs="Times New Roman"/>
          <w:sz w:val="28"/>
          <w:szCs w:val="28"/>
        </w:rPr>
        <w:t xml:space="preserve">Помимо общедидактических принципов, в основу процесса обучения детей дошкольного возраста положен ряд методических принципов, которые представляют собой исходные, базовые положения, отражающие особые, присущие процессу овладения иностранным языком существенные стороны познавательной и практической деятельности. Методические принципы определяют цели, содержание, методы и организацию обучения и проявляются во взаимосвязи и взаимообусловленности. В нашем случае принципы призваны определять стратегию и тактику обучения языкам на дошкольном образовательном этапе практически в каждой точке образовательного процесса. </w:t>
      </w:r>
    </w:p>
    <w:p w:rsidR="00097AA0" w:rsidRDefault="00103DE5" w:rsidP="003B691A">
      <w:pPr>
        <w:spacing w:line="276" w:lineRule="auto"/>
        <w:ind w:firstLine="567"/>
        <w:jc w:val="both"/>
        <w:rPr>
          <w:rFonts w:ascii="Times New Roman" w:hAnsi="Times New Roman" w:cs="Times New Roman"/>
          <w:sz w:val="28"/>
          <w:szCs w:val="28"/>
        </w:rPr>
      </w:pPr>
      <w:r w:rsidRPr="00D035D2">
        <w:rPr>
          <w:rFonts w:ascii="Times New Roman" w:hAnsi="Times New Roman" w:cs="Times New Roman"/>
          <w:b/>
          <w:sz w:val="28"/>
          <w:szCs w:val="28"/>
        </w:rPr>
        <w:t>Программа</w:t>
      </w:r>
      <w:r w:rsidRPr="006B6139">
        <w:rPr>
          <w:rFonts w:ascii="Times New Roman" w:hAnsi="Times New Roman" w:cs="Times New Roman"/>
          <w:sz w:val="28"/>
          <w:szCs w:val="28"/>
        </w:rPr>
        <w:t xml:space="preserve"> выстроена согласно следующим методическим принципам: </w:t>
      </w:r>
    </w:p>
    <w:p w:rsidR="00097AA0" w:rsidRDefault="00103DE5" w:rsidP="003B691A">
      <w:pPr>
        <w:spacing w:line="276" w:lineRule="auto"/>
        <w:ind w:firstLine="567"/>
        <w:jc w:val="both"/>
        <w:rPr>
          <w:rFonts w:ascii="Times New Roman" w:hAnsi="Times New Roman" w:cs="Times New Roman"/>
          <w:sz w:val="28"/>
          <w:szCs w:val="28"/>
        </w:rPr>
      </w:pPr>
      <w:r w:rsidRPr="006B6139">
        <w:rPr>
          <w:rFonts w:ascii="Times New Roman" w:hAnsi="Times New Roman" w:cs="Times New Roman"/>
          <w:sz w:val="28"/>
          <w:szCs w:val="28"/>
        </w:rPr>
        <w:t xml:space="preserve">- принцип опоры на родной язык предполагает использование родного языка в методически обоснованных ситуациях, в частности, при контроле понимания нового материала, при проведении лингвистических, социокультурных, лингвострановедческих параллелей между родным и иностранным языками и культурами с целью установления общих закономерностей и отличий; </w:t>
      </w:r>
    </w:p>
    <w:p w:rsidR="00097AA0" w:rsidRDefault="00103DE5" w:rsidP="003B691A">
      <w:pPr>
        <w:spacing w:line="276" w:lineRule="auto"/>
        <w:ind w:firstLine="567"/>
        <w:jc w:val="both"/>
        <w:rPr>
          <w:rFonts w:ascii="Times New Roman" w:hAnsi="Times New Roman" w:cs="Times New Roman"/>
          <w:sz w:val="28"/>
          <w:szCs w:val="28"/>
        </w:rPr>
      </w:pPr>
      <w:r w:rsidRPr="006B6139">
        <w:rPr>
          <w:rFonts w:ascii="Times New Roman" w:hAnsi="Times New Roman" w:cs="Times New Roman"/>
          <w:sz w:val="28"/>
          <w:szCs w:val="28"/>
        </w:rPr>
        <w:lastRenderedPageBreak/>
        <w:t xml:space="preserve">- принцип сознательности предполагает выполнение детьми осознаваемых операций с языком, которые выступают в качестве ориентировочных опор учебных действий и которые способствуют элементарной систематизации усвоенного языкового материала; повышает интеллектуальный потенциал занятий английским и башкирским языком; </w:t>
      </w:r>
    </w:p>
    <w:p w:rsidR="00097AA0" w:rsidRDefault="00103DE5" w:rsidP="003B691A">
      <w:pPr>
        <w:spacing w:line="276" w:lineRule="auto"/>
        <w:ind w:firstLine="567"/>
        <w:jc w:val="both"/>
        <w:rPr>
          <w:rFonts w:ascii="Times New Roman" w:hAnsi="Times New Roman" w:cs="Times New Roman"/>
          <w:sz w:val="28"/>
          <w:szCs w:val="28"/>
        </w:rPr>
      </w:pPr>
      <w:r w:rsidRPr="006B6139">
        <w:rPr>
          <w:rFonts w:ascii="Times New Roman" w:hAnsi="Times New Roman" w:cs="Times New Roman"/>
          <w:sz w:val="28"/>
          <w:szCs w:val="28"/>
        </w:rPr>
        <w:t xml:space="preserve">- принцип культуросообразности: при обучении происходит приобщение детей к социокультурным нормам, традициям своей и англоязычных стран; при обучении дошкольников используются аутентичные стихи, считалочки, рифмовки, народные песни и игры; применяются лингвострановедческие материалы, которые обогащают опыт ребёнка, расширяют его кругозор, способствуют развитию речевых навыков и умений, накоплению лексического запаса, а также вызывают интерес и потребность к дальнейшему изучению; </w:t>
      </w:r>
    </w:p>
    <w:p w:rsidR="00097AA0" w:rsidRDefault="00103DE5" w:rsidP="003B691A">
      <w:pPr>
        <w:spacing w:line="276" w:lineRule="auto"/>
        <w:ind w:firstLine="567"/>
        <w:jc w:val="both"/>
        <w:rPr>
          <w:rFonts w:ascii="Times New Roman" w:hAnsi="Times New Roman" w:cs="Times New Roman"/>
          <w:sz w:val="28"/>
          <w:szCs w:val="28"/>
        </w:rPr>
      </w:pPr>
      <w:r w:rsidRPr="006B6139">
        <w:rPr>
          <w:rFonts w:ascii="Times New Roman" w:hAnsi="Times New Roman" w:cs="Times New Roman"/>
          <w:sz w:val="28"/>
          <w:szCs w:val="28"/>
        </w:rPr>
        <w:t xml:space="preserve">- принцип овладения английским и башкирским языками через общение во время образовательной деятельности создает условия общения, адекватные реальным, что обеспечивает успешное овладение речевыми умениями и их дальнейшее мотивированное и адекватное использование детьми в условиях реальной речевой деятельности; успешная реализация данного принципа во многом зависит от умения педагога создать благоприятный психологический климат и быть настоящим речевым партнёром; </w:t>
      </w:r>
    </w:p>
    <w:p w:rsidR="00097AA0" w:rsidRDefault="00103DE5" w:rsidP="003B691A">
      <w:pPr>
        <w:spacing w:line="276" w:lineRule="auto"/>
        <w:ind w:firstLine="567"/>
        <w:jc w:val="both"/>
        <w:rPr>
          <w:rFonts w:ascii="Times New Roman" w:hAnsi="Times New Roman" w:cs="Times New Roman"/>
          <w:sz w:val="28"/>
          <w:szCs w:val="28"/>
        </w:rPr>
      </w:pPr>
      <w:r w:rsidRPr="006B6139">
        <w:rPr>
          <w:rFonts w:ascii="Times New Roman" w:hAnsi="Times New Roman" w:cs="Times New Roman"/>
          <w:sz w:val="28"/>
          <w:szCs w:val="28"/>
        </w:rPr>
        <w:t>- принцип концентричности в обучении предполагает повтор коммуникативной тематики на после</w:t>
      </w:r>
      <w:r w:rsidR="00097AA0">
        <w:rPr>
          <w:rFonts w:ascii="Times New Roman" w:hAnsi="Times New Roman" w:cs="Times New Roman"/>
          <w:sz w:val="28"/>
          <w:szCs w:val="28"/>
        </w:rPr>
        <w:t xml:space="preserve">дующих этапах обучения; таким </w:t>
      </w:r>
      <w:r w:rsidRPr="006B6139">
        <w:rPr>
          <w:rFonts w:ascii="Times New Roman" w:hAnsi="Times New Roman" w:cs="Times New Roman"/>
          <w:sz w:val="28"/>
          <w:szCs w:val="28"/>
        </w:rPr>
        <w:t xml:space="preserve"> образом, усвоенный ранее детьми языковой, речевой и лингвострановедческий материал вовлекается впоследствии в другие коммуникативные темы и ситуации и прорабатывается на более высоком уровне сложности; </w:t>
      </w:r>
    </w:p>
    <w:p w:rsidR="00097AA0" w:rsidRDefault="00103DE5" w:rsidP="003B691A">
      <w:pPr>
        <w:spacing w:line="276" w:lineRule="auto"/>
        <w:ind w:firstLine="567"/>
        <w:jc w:val="both"/>
        <w:rPr>
          <w:rFonts w:ascii="Times New Roman" w:hAnsi="Times New Roman" w:cs="Times New Roman"/>
          <w:sz w:val="28"/>
          <w:szCs w:val="28"/>
        </w:rPr>
      </w:pPr>
      <w:r w:rsidRPr="006B6139">
        <w:rPr>
          <w:rFonts w:ascii="Times New Roman" w:hAnsi="Times New Roman" w:cs="Times New Roman"/>
          <w:sz w:val="28"/>
          <w:szCs w:val="28"/>
        </w:rPr>
        <w:t xml:space="preserve">- принцип сюжетно-ситуативной организации учебного материала: иноязычный материал группируется вокруг той или иной игровой ситуации общения, которая входит структурным элементом в сквозной сюжет курса; </w:t>
      </w:r>
    </w:p>
    <w:p w:rsidR="00097AA0" w:rsidRDefault="00103DE5" w:rsidP="003B691A">
      <w:pPr>
        <w:spacing w:line="276" w:lineRule="auto"/>
        <w:ind w:firstLine="567"/>
        <w:jc w:val="both"/>
        <w:rPr>
          <w:rFonts w:ascii="Times New Roman" w:hAnsi="Times New Roman" w:cs="Times New Roman"/>
          <w:sz w:val="28"/>
          <w:szCs w:val="28"/>
        </w:rPr>
      </w:pPr>
      <w:r w:rsidRPr="006B6139">
        <w:rPr>
          <w:rFonts w:ascii="Times New Roman" w:hAnsi="Times New Roman" w:cs="Times New Roman"/>
          <w:sz w:val="28"/>
          <w:szCs w:val="28"/>
        </w:rPr>
        <w:t xml:space="preserve">- принцип комплексной организации учебного материала реализуется путём объединения материала в тематические блоки (например, «Семья», «Еда», «Животные» и т.д.), причём лексико-грамматический материал новой темы тренируется и закрепляется вместе с материалом уже изученной темы; таким образом, в каждой последующей теме закрепляются лексические единицы и речевые образцы предыдущей и вводятся новые; </w:t>
      </w:r>
    </w:p>
    <w:p w:rsidR="00097AA0" w:rsidRDefault="00103DE5" w:rsidP="003B691A">
      <w:pPr>
        <w:spacing w:line="276" w:lineRule="auto"/>
        <w:ind w:firstLine="567"/>
        <w:jc w:val="both"/>
        <w:rPr>
          <w:rFonts w:ascii="Times New Roman" w:hAnsi="Times New Roman" w:cs="Times New Roman"/>
          <w:sz w:val="28"/>
          <w:szCs w:val="28"/>
        </w:rPr>
      </w:pPr>
      <w:r w:rsidRPr="006B6139">
        <w:rPr>
          <w:rFonts w:ascii="Times New Roman" w:hAnsi="Times New Roman" w:cs="Times New Roman"/>
          <w:sz w:val="28"/>
          <w:szCs w:val="28"/>
        </w:rPr>
        <w:lastRenderedPageBreak/>
        <w:t xml:space="preserve">- принцип «минимакса» заключается в реализации технологических ориентиров, предполагающих введение минимального количества лексических и грамматических единиц и максимальную их тренировку в образовательной деятельности; </w:t>
      </w:r>
    </w:p>
    <w:p w:rsidR="00097AA0" w:rsidRDefault="00103DE5" w:rsidP="003B691A">
      <w:pPr>
        <w:spacing w:line="276" w:lineRule="auto"/>
        <w:ind w:firstLine="567"/>
        <w:jc w:val="both"/>
        <w:rPr>
          <w:rFonts w:ascii="Times New Roman" w:hAnsi="Times New Roman" w:cs="Times New Roman"/>
          <w:sz w:val="28"/>
          <w:szCs w:val="28"/>
        </w:rPr>
      </w:pPr>
      <w:r w:rsidRPr="006B6139">
        <w:rPr>
          <w:rFonts w:ascii="Times New Roman" w:hAnsi="Times New Roman" w:cs="Times New Roman"/>
          <w:sz w:val="28"/>
          <w:szCs w:val="28"/>
        </w:rPr>
        <w:t>-принцип функциональности реализуется путём отбора учебного материала согласно тем сферам коммуникации, темам и ситуациям, которые являются актуальными для дошкольников; названный принцип помогает сделать учебный процесс практико-направленным и мотивированным.</w:t>
      </w:r>
    </w:p>
    <w:p w:rsidR="00097AA0" w:rsidRDefault="00103DE5" w:rsidP="003B691A">
      <w:pPr>
        <w:spacing w:line="276" w:lineRule="auto"/>
        <w:ind w:firstLine="567"/>
        <w:jc w:val="both"/>
        <w:rPr>
          <w:rFonts w:ascii="Times New Roman" w:hAnsi="Times New Roman" w:cs="Times New Roman"/>
          <w:sz w:val="28"/>
          <w:szCs w:val="28"/>
        </w:rPr>
      </w:pPr>
      <w:r w:rsidRPr="006B6139">
        <w:rPr>
          <w:rFonts w:ascii="Times New Roman" w:hAnsi="Times New Roman" w:cs="Times New Roman"/>
          <w:sz w:val="28"/>
          <w:szCs w:val="28"/>
        </w:rPr>
        <w:t xml:space="preserve"> Отличительной особенностью Программы является последовательное использование педагогом в процессе раннего обучения нескольких приемов, согласованное применение в общении трех языков: параллельный перевод, сообщение предварительной информации, обобщение информации на родном языке, а также переход с одного языка на другой. </w:t>
      </w:r>
    </w:p>
    <w:p w:rsidR="00103DE5" w:rsidRDefault="00103DE5" w:rsidP="003B691A">
      <w:pPr>
        <w:spacing w:line="276" w:lineRule="auto"/>
        <w:ind w:firstLine="567"/>
        <w:jc w:val="both"/>
        <w:rPr>
          <w:rFonts w:ascii="Times New Roman" w:hAnsi="Times New Roman" w:cs="Times New Roman"/>
          <w:sz w:val="28"/>
          <w:szCs w:val="28"/>
        </w:rPr>
      </w:pPr>
      <w:r w:rsidRPr="006B6139">
        <w:rPr>
          <w:rFonts w:ascii="Times New Roman" w:hAnsi="Times New Roman" w:cs="Times New Roman"/>
          <w:sz w:val="28"/>
          <w:szCs w:val="28"/>
        </w:rPr>
        <w:t xml:space="preserve">Обучение происходит в игровой форме в процессе ознакомления детей с русским фольклором, английским фольклором, фольклором башкирского народа (песни, стихи, рифмовки, игры, поговорки), со сказками и сказочными персонажами русских, английских, башкирских народных сказок, с разнообразным лингвистическим и </w:t>
      </w:r>
      <w:r w:rsidRPr="00097AA0">
        <w:rPr>
          <w:rFonts w:ascii="Times New Roman" w:hAnsi="Times New Roman" w:cs="Times New Roman"/>
          <w:sz w:val="28"/>
          <w:szCs w:val="28"/>
        </w:rPr>
        <w:t>страноведческим материалом).</w:t>
      </w:r>
    </w:p>
    <w:p w:rsidR="00570423" w:rsidRPr="00570423" w:rsidRDefault="00570423" w:rsidP="003B691A">
      <w:pPr>
        <w:spacing w:line="276" w:lineRule="auto"/>
        <w:jc w:val="both"/>
        <w:rPr>
          <w:rFonts w:ascii="Times New Roman" w:hAnsi="Times New Roman" w:cs="Times New Roman"/>
          <w:b/>
          <w:sz w:val="28"/>
          <w:szCs w:val="28"/>
        </w:rPr>
      </w:pPr>
    </w:p>
    <w:p w:rsidR="00570423" w:rsidRDefault="00570423" w:rsidP="00570423">
      <w:pPr>
        <w:jc w:val="both"/>
        <w:rPr>
          <w:rFonts w:ascii="Times New Roman" w:hAnsi="Times New Roman" w:cs="Times New Roman"/>
          <w:sz w:val="28"/>
          <w:szCs w:val="28"/>
        </w:rPr>
      </w:pPr>
      <w:r>
        <w:rPr>
          <w:rFonts w:ascii="Times New Roman" w:hAnsi="Times New Roman" w:cs="Times New Roman"/>
          <w:b/>
          <w:sz w:val="28"/>
          <w:szCs w:val="28"/>
        </w:rPr>
        <w:t xml:space="preserve">1.5. </w:t>
      </w:r>
      <w:r w:rsidRPr="00570423">
        <w:rPr>
          <w:rFonts w:ascii="Times New Roman" w:hAnsi="Times New Roman" w:cs="Times New Roman"/>
          <w:b/>
          <w:sz w:val="28"/>
          <w:szCs w:val="28"/>
        </w:rPr>
        <w:t>Возрастные и инди</w:t>
      </w:r>
      <w:r w:rsidR="00D94CB7">
        <w:rPr>
          <w:rFonts w:ascii="Times New Roman" w:hAnsi="Times New Roman" w:cs="Times New Roman"/>
          <w:b/>
          <w:sz w:val="28"/>
          <w:szCs w:val="28"/>
        </w:rPr>
        <w:t>видуальные особенности детей 5-6</w:t>
      </w:r>
      <w:r w:rsidRPr="00570423">
        <w:rPr>
          <w:rFonts w:ascii="Times New Roman" w:hAnsi="Times New Roman" w:cs="Times New Roman"/>
          <w:b/>
          <w:sz w:val="28"/>
          <w:szCs w:val="28"/>
        </w:rPr>
        <w:t xml:space="preserve"> лет.</w:t>
      </w:r>
      <w:r w:rsidRPr="00570423">
        <w:rPr>
          <w:rFonts w:ascii="Times New Roman" w:hAnsi="Times New Roman" w:cs="Times New Roman"/>
          <w:sz w:val="28"/>
          <w:szCs w:val="28"/>
        </w:rPr>
        <w:t xml:space="preserve"> </w:t>
      </w:r>
    </w:p>
    <w:p w:rsidR="004A5C9B" w:rsidRPr="00D94CB7" w:rsidRDefault="004A5C9B" w:rsidP="00D94CB7">
      <w:pPr>
        <w:pStyle w:val="c171"/>
        <w:shd w:val="clear" w:color="auto" w:fill="FFFFFF"/>
        <w:spacing w:before="0" w:beforeAutospacing="0" w:after="0" w:afterAutospacing="0"/>
        <w:ind w:right="48" w:firstLine="568"/>
        <w:jc w:val="both"/>
        <w:rPr>
          <w:color w:val="000000"/>
          <w:sz w:val="28"/>
          <w:szCs w:val="28"/>
        </w:rPr>
      </w:pPr>
      <w:r w:rsidRPr="00D94CB7">
        <w:rPr>
          <w:rStyle w:val="c7"/>
          <w:b/>
          <w:bCs/>
          <w:color w:val="000000"/>
          <w:sz w:val="28"/>
          <w:szCs w:val="28"/>
        </w:rPr>
        <w:t>Особенности физического развития</w:t>
      </w:r>
    </w:p>
    <w:p w:rsidR="004A5C9B" w:rsidRPr="00D94CB7" w:rsidRDefault="004A5C9B" w:rsidP="00D94CB7">
      <w:pPr>
        <w:pStyle w:val="c13"/>
        <w:shd w:val="clear" w:color="auto" w:fill="FFFFFF"/>
        <w:spacing w:before="0" w:beforeAutospacing="0" w:after="0" w:afterAutospacing="0"/>
        <w:ind w:right="48" w:firstLine="568"/>
        <w:jc w:val="both"/>
        <w:rPr>
          <w:color w:val="000000"/>
          <w:sz w:val="28"/>
          <w:szCs w:val="28"/>
        </w:rPr>
      </w:pPr>
      <w:r w:rsidRPr="00D94CB7">
        <w:rPr>
          <w:color w:val="000000"/>
          <w:sz w:val="28"/>
          <w:szCs w:val="28"/>
        </w:rPr>
        <w:t>Продолжается процесс окостенения скелета ребенка. Дошкольник более совершенно овладевает различными видами </w:t>
      </w:r>
      <w:r w:rsidRPr="00D94CB7">
        <w:rPr>
          <w:rStyle w:val="c40"/>
          <w:i/>
          <w:iCs/>
          <w:color w:val="000000"/>
          <w:sz w:val="28"/>
          <w:szCs w:val="28"/>
        </w:rPr>
        <w:t>движений</w:t>
      </w:r>
      <w:r w:rsidRPr="00D94CB7">
        <w:rPr>
          <w:rStyle w:val="c15"/>
          <w:color w:val="000000"/>
          <w:sz w:val="28"/>
          <w:szCs w:val="28"/>
        </w:rPr>
        <w:t>. Тело приобретает заметную устойчивость. Дети к 6 годам уже могут совершать пешие прогулки, но на небольшие расстояния. Шестилетние дети значительно</w:t>
      </w:r>
    </w:p>
    <w:p w:rsidR="004A5C9B" w:rsidRPr="00D94CB7" w:rsidRDefault="004A5C9B" w:rsidP="00D94CB7">
      <w:pPr>
        <w:pStyle w:val="c13"/>
        <w:shd w:val="clear" w:color="auto" w:fill="FFFFFF"/>
        <w:spacing w:before="0" w:beforeAutospacing="0" w:after="0" w:afterAutospacing="0"/>
        <w:ind w:right="48" w:firstLine="568"/>
        <w:jc w:val="both"/>
        <w:rPr>
          <w:color w:val="000000"/>
          <w:sz w:val="28"/>
          <w:szCs w:val="28"/>
        </w:rPr>
      </w:pPr>
      <w:r w:rsidRPr="00D94CB7">
        <w:rPr>
          <w:rStyle w:val="c15"/>
          <w:color w:val="000000"/>
          <w:sz w:val="28"/>
          <w:szCs w:val="28"/>
        </w:rPr>
        <w:t>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w:t>
      </w:r>
    </w:p>
    <w:p w:rsidR="004A5C9B" w:rsidRPr="00D94CB7" w:rsidRDefault="004A5C9B" w:rsidP="00D94CB7">
      <w:pPr>
        <w:pStyle w:val="c13"/>
        <w:shd w:val="clear" w:color="auto" w:fill="FFFFFF"/>
        <w:spacing w:before="0" w:beforeAutospacing="0" w:after="0" w:afterAutospacing="0"/>
        <w:ind w:right="48" w:firstLine="568"/>
        <w:jc w:val="both"/>
        <w:rPr>
          <w:color w:val="000000"/>
          <w:sz w:val="28"/>
          <w:szCs w:val="28"/>
        </w:rPr>
      </w:pPr>
      <w:r w:rsidRPr="00D94CB7">
        <w:rPr>
          <w:rStyle w:val="c15"/>
          <w:color w:val="000000"/>
          <w:sz w:val="28"/>
          <w:szCs w:val="28"/>
        </w:rPr>
        <w:t>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w:t>
      </w:r>
    </w:p>
    <w:p w:rsidR="004A5C9B" w:rsidRPr="00D94CB7" w:rsidRDefault="004A5C9B" w:rsidP="00D94CB7">
      <w:pPr>
        <w:pStyle w:val="c13"/>
        <w:shd w:val="clear" w:color="auto" w:fill="FFFFFF"/>
        <w:spacing w:before="0" w:beforeAutospacing="0" w:after="0" w:afterAutospacing="0"/>
        <w:ind w:right="48" w:firstLine="568"/>
        <w:jc w:val="both"/>
        <w:rPr>
          <w:color w:val="000000"/>
          <w:sz w:val="28"/>
          <w:szCs w:val="28"/>
        </w:rPr>
      </w:pPr>
      <w:r w:rsidRPr="00D94CB7">
        <w:rPr>
          <w:color w:val="000000"/>
          <w:sz w:val="28"/>
          <w:szCs w:val="28"/>
        </w:rPr>
        <w:t>К 6 годам совершенствуется развитие мелкой </w:t>
      </w:r>
      <w:r w:rsidRPr="00D94CB7">
        <w:rPr>
          <w:rStyle w:val="c40"/>
          <w:i/>
          <w:iCs/>
          <w:color w:val="000000"/>
          <w:sz w:val="28"/>
          <w:szCs w:val="28"/>
        </w:rPr>
        <w:t>моторики </w:t>
      </w:r>
      <w:r w:rsidRPr="00D94CB7">
        <w:rPr>
          <w:rStyle w:val="c15"/>
          <w:color w:val="000000"/>
          <w:sz w:val="28"/>
          <w:szCs w:val="28"/>
        </w:rPr>
        <w:t>пальцев рук. Некоторые дети могут продеть шнурок в ботинок и завязать бантиком.</w:t>
      </w:r>
    </w:p>
    <w:p w:rsidR="00D94CB7" w:rsidRDefault="004A5C9B" w:rsidP="00D94CB7">
      <w:pPr>
        <w:pStyle w:val="c13"/>
        <w:shd w:val="clear" w:color="auto" w:fill="FFFFFF"/>
        <w:spacing w:before="0" w:beforeAutospacing="0" w:after="0" w:afterAutospacing="0"/>
        <w:ind w:right="48" w:firstLine="568"/>
        <w:jc w:val="both"/>
        <w:rPr>
          <w:color w:val="000000"/>
          <w:sz w:val="28"/>
          <w:szCs w:val="28"/>
        </w:rPr>
      </w:pPr>
      <w:r w:rsidRPr="00D94CB7">
        <w:rPr>
          <w:color w:val="000000"/>
          <w:sz w:val="28"/>
          <w:szCs w:val="28"/>
        </w:rPr>
        <w:t>В старшем возрасте продолжают совершенствоваться </w:t>
      </w:r>
      <w:r w:rsidRPr="00D94CB7">
        <w:rPr>
          <w:rStyle w:val="c44"/>
          <w:b/>
          <w:bCs/>
          <w:color w:val="000000"/>
          <w:sz w:val="28"/>
          <w:szCs w:val="28"/>
        </w:rPr>
        <w:t>культурно-гигиенические навыки: </w:t>
      </w:r>
      <w:r w:rsidRPr="00D94CB7">
        <w:rPr>
          <w:color w:val="000000"/>
          <w:sz w:val="28"/>
          <w:szCs w:val="28"/>
        </w:rPr>
        <w:t xml:space="preserve">умеет одеться в соответствии с условиями погоды, выполняет основные правила личной гигиены, соблюдает правила приема </w:t>
      </w:r>
      <w:r w:rsidRPr="00D94CB7">
        <w:rPr>
          <w:color w:val="000000"/>
          <w:sz w:val="28"/>
          <w:szCs w:val="28"/>
        </w:rPr>
        <w:lastRenderedPageBreak/>
        <w:t>пищи, проявляет навыки самостоятельности. Полезные привычки способствуют усвоению основ здорового образа жизни. </w:t>
      </w:r>
    </w:p>
    <w:p w:rsidR="004A5C9B" w:rsidRPr="00D94CB7" w:rsidRDefault="004A5C9B" w:rsidP="00D94CB7">
      <w:pPr>
        <w:pStyle w:val="c13"/>
        <w:shd w:val="clear" w:color="auto" w:fill="FFFFFF"/>
        <w:spacing w:before="0" w:beforeAutospacing="0" w:after="0" w:afterAutospacing="0"/>
        <w:ind w:right="48" w:firstLine="568"/>
        <w:jc w:val="both"/>
        <w:rPr>
          <w:color w:val="000000"/>
          <w:sz w:val="28"/>
          <w:szCs w:val="28"/>
        </w:rPr>
      </w:pPr>
      <w:r w:rsidRPr="00D94CB7">
        <w:rPr>
          <w:rStyle w:val="c44"/>
          <w:b/>
          <w:bCs/>
          <w:color w:val="000000"/>
          <w:sz w:val="28"/>
          <w:szCs w:val="28"/>
        </w:rPr>
        <w:t>Познавательно-речевое развитие</w:t>
      </w:r>
    </w:p>
    <w:p w:rsidR="004A5C9B" w:rsidRPr="00D94CB7" w:rsidRDefault="004A5C9B" w:rsidP="00D94CB7">
      <w:pPr>
        <w:pStyle w:val="c13"/>
        <w:shd w:val="clear" w:color="auto" w:fill="FFFFFF"/>
        <w:spacing w:before="0" w:beforeAutospacing="0" w:after="0" w:afterAutospacing="0"/>
        <w:ind w:right="48" w:firstLine="568"/>
        <w:jc w:val="both"/>
        <w:rPr>
          <w:color w:val="000000"/>
          <w:sz w:val="28"/>
          <w:szCs w:val="28"/>
        </w:rPr>
      </w:pPr>
      <w:r w:rsidRPr="00D94CB7">
        <w:rPr>
          <w:rStyle w:val="c44"/>
          <w:b/>
          <w:bCs/>
          <w:color w:val="000000"/>
          <w:sz w:val="28"/>
          <w:szCs w:val="28"/>
        </w:rPr>
        <w:t>Общение </w:t>
      </w:r>
      <w:r w:rsidRPr="00D94CB7">
        <w:rPr>
          <w:rStyle w:val="c15"/>
          <w:color w:val="000000"/>
          <w:sz w:val="28"/>
          <w:szCs w:val="28"/>
        </w:rPr>
        <w:t>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w:t>
      </w:r>
    </w:p>
    <w:p w:rsidR="004A5C9B" w:rsidRPr="00D94CB7" w:rsidRDefault="004A5C9B" w:rsidP="00D94CB7">
      <w:pPr>
        <w:pStyle w:val="c13"/>
        <w:shd w:val="clear" w:color="auto" w:fill="FFFFFF"/>
        <w:spacing w:before="0" w:beforeAutospacing="0" w:after="0" w:afterAutospacing="0"/>
        <w:ind w:right="48" w:firstLine="568"/>
        <w:jc w:val="both"/>
        <w:rPr>
          <w:color w:val="000000"/>
          <w:sz w:val="28"/>
          <w:szCs w:val="28"/>
        </w:rPr>
      </w:pPr>
      <w:r w:rsidRPr="00D94CB7">
        <w:rPr>
          <w:color w:val="000000"/>
          <w:sz w:val="28"/>
          <w:szCs w:val="28"/>
        </w:rPr>
        <w:t>Продолжает совершенствовать речь</w:t>
      </w:r>
      <w:r w:rsidRPr="00D94CB7">
        <w:rPr>
          <w:rStyle w:val="c40"/>
          <w:i/>
          <w:iCs/>
          <w:color w:val="000000"/>
          <w:sz w:val="28"/>
          <w:szCs w:val="28"/>
        </w:rPr>
        <w:t>, </w:t>
      </w:r>
      <w:r w:rsidRPr="00D94CB7">
        <w:rPr>
          <w:rStyle w:val="c15"/>
          <w:color w:val="000000"/>
          <w:sz w:val="28"/>
          <w:szCs w:val="28"/>
        </w:rPr>
        <w:t>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4A5C9B" w:rsidRPr="00D94CB7" w:rsidRDefault="004A5C9B" w:rsidP="00D94CB7">
      <w:pPr>
        <w:pStyle w:val="c13"/>
        <w:shd w:val="clear" w:color="auto" w:fill="FFFFFF"/>
        <w:spacing w:before="0" w:beforeAutospacing="0" w:after="0" w:afterAutospacing="0"/>
        <w:ind w:right="48" w:firstLine="568"/>
        <w:jc w:val="both"/>
        <w:rPr>
          <w:color w:val="000000"/>
          <w:sz w:val="28"/>
          <w:szCs w:val="28"/>
        </w:rPr>
      </w:pPr>
      <w:r w:rsidRPr="00D94CB7">
        <w:rPr>
          <w:color w:val="000000"/>
          <w:sz w:val="28"/>
          <w:szCs w:val="28"/>
        </w:rPr>
        <w:t>В </w:t>
      </w:r>
      <w:r w:rsidRPr="00D94CB7">
        <w:rPr>
          <w:rStyle w:val="c44"/>
          <w:b/>
          <w:bCs/>
          <w:color w:val="000000"/>
          <w:sz w:val="28"/>
          <w:szCs w:val="28"/>
        </w:rPr>
        <w:t>познавательной деятельности </w:t>
      </w:r>
      <w:r w:rsidRPr="00D94CB7">
        <w:rPr>
          <w:rStyle w:val="c15"/>
          <w:color w:val="000000"/>
          <w:sz w:val="28"/>
          <w:szCs w:val="28"/>
        </w:rPr>
        <w:t>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повозрастною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w:t>
      </w:r>
    </w:p>
    <w:p w:rsidR="004A5C9B" w:rsidRPr="00D94CB7" w:rsidRDefault="004A5C9B" w:rsidP="00D94CB7">
      <w:pPr>
        <w:pStyle w:val="c13"/>
        <w:shd w:val="clear" w:color="auto" w:fill="FFFFFF"/>
        <w:spacing w:before="0" w:beforeAutospacing="0" w:after="0" w:afterAutospacing="0"/>
        <w:ind w:right="48" w:firstLine="568"/>
        <w:jc w:val="both"/>
        <w:rPr>
          <w:color w:val="000000"/>
          <w:sz w:val="28"/>
          <w:szCs w:val="28"/>
        </w:rPr>
      </w:pPr>
      <w:r w:rsidRPr="00D94CB7">
        <w:rPr>
          <w:rStyle w:val="c15"/>
          <w:color w:val="000000"/>
          <w:sz w:val="28"/>
          <w:szCs w:val="28"/>
        </w:rPr>
        <w:t>Дети самостоятельно могут сочинить оригинальные правдоподобные истории. Наблюдается переход от непроизвольного к произвольному вниманию.</w:t>
      </w:r>
    </w:p>
    <w:p w:rsidR="004A5C9B" w:rsidRPr="00D94CB7" w:rsidRDefault="004A5C9B" w:rsidP="00D94CB7">
      <w:pPr>
        <w:pStyle w:val="c13"/>
        <w:shd w:val="clear" w:color="auto" w:fill="FFFFFF"/>
        <w:spacing w:before="0" w:beforeAutospacing="0" w:after="0" w:afterAutospacing="0"/>
        <w:ind w:right="48" w:firstLine="568"/>
        <w:jc w:val="both"/>
        <w:rPr>
          <w:color w:val="000000"/>
          <w:sz w:val="28"/>
          <w:szCs w:val="28"/>
        </w:rPr>
      </w:pPr>
      <w:r w:rsidRPr="00D94CB7">
        <w:rPr>
          <w:rStyle w:val="c44"/>
          <w:b/>
          <w:bCs/>
          <w:color w:val="000000"/>
          <w:sz w:val="28"/>
          <w:szCs w:val="28"/>
        </w:rPr>
        <w:t>Конструирование </w:t>
      </w:r>
      <w:r w:rsidRPr="00D94CB7">
        <w:rPr>
          <w:rStyle w:val="c15"/>
          <w:color w:val="000000"/>
          <w:sz w:val="28"/>
          <w:szCs w:val="28"/>
        </w:rPr>
        <w:t>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вне сколько раз (2,4,6 сгибов); из природного материала.</w:t>
      </w:r>
    </w:p>
    <w:p w:rsidR="004A5C9B" w:rsidRPr="00D94CB7" w:rsidRDefault="004A5C9B" w:rsidP="00D94CB7">
      <w:pPr>
        <w:pStyle w:val="c13"/>
        <w:shd w:val="clear" w:color="auto" w:fill="FFFFFF"/>
        <w:spacing w:before="0" w:beforeAutospacing="0" w:after="0" w:afterAutospacing="0"/>
        <w:ind w:right="48" w:firstLine="568"/>
        <w:jc w:val="both"/>
        <w:rPr>
          <w:color w:val="000000"/>
          <w:sz w:val="28"/>
          <w:szCs w:val="28"/>
        </w:rPr>
      </w:pPr>
      <w:r w:rsidRPr="00D94CB7">
        <w:rPr>
          <w:rStyle w:val="c44"/>
          <w:b/>
          <w:bCs/>
          <w:color w:val="000000"/>
          <w:sz w:val="28"/>
          <w:szCs w:val="28"/>
        </w:rPr>
        <w:t>Социально-личностное развитие. </w:t>
      </w:r>
      <w:r w:rsidRPr="00D94CB7">
        <w:rPr>
          <w:rStyle w:val="c15"/>
          <w:color w:val="000000"/>
          <w:sz w:val="28"/>
          <w:szCs w:val="28"/>
        </w:rPr>
        <w:t>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w:t>
      </w:r>
    </w:p>
    <w:p w:rsidR="004A5C9B" w:rsidRPr="00D94CB7" w:rsidRDefault="004A5C9B" w:rsidP="00D94CB7">
      <w:pPr>
        <w:pStyle w:val="c13"/>
        <w:shd w:val="clear" w:color="auto" w:fill="FFFFFF"/>
        <w:spacing w:before="0" w:beforeAutospacing="0" w:after="0" w:afterAutospacing="0"/>
        <w:ind w:right="48" w:firstLine="568"/>
        <w:jc w:val="both"/>
        <w:rPr>
          <w:color w:val="000000"/>
          <w:sz w:val="28"/>
          <w:szCs w:val="28"/>
        </w:rPr>
      </w:pPr>
      <w:r w:rsidRPr="00D94CB7">
        <w:rPr>
          <w:color w:val="000000"/>
          <w:sz w:val="28"/>
          <w:szCs w:val="28"/>
        </w:rPr>
        <w:lastRenderedPageBreak/>
        <w:t>Дети самостоятельно объединяются в небольшие группы на основе взаимных симпатий. В этом возрасте дети имеют дифференцированное представление о совей гендерной принадлежности по существенным признакам (женские и мужские качества, особенности проявления чувств). </w:t>
      </w:r>
      <w:r w:rsidRPr="00D94CB7">
        <w:rPr>
          <w:rStyle w:val="c44"/>
          <w:bCs/>
          <w:color w:val="000000"/>
          <w:sz w:val="28"/>
          <w:szCs w:val="28"/>
        </w:rPr>
        <w:t>Ярко проявляет интерес к игре.</w:t>
      </w:r>
    </w:p>
    <w:p w:rsidR="004A5C9B" w:rsidRPr="00D94CB7" w:rsidRDefault="004A5C9B" w:rsidP="00D94CB7">
      <w:pPr>
        <w:pStyle w:val="c13"/>
        <w:shd w:val="clear" w:color="auto" w:fill="FFFFFF"/>
        <w:spacing w:before="0" w:beforeAutospacing="0" w:after="0" w:afterAutospacing="0"/>
        <w:ind w:right="48" w:firstLine="568"/>
        <w:jc w:val="both"/>
        <w:rPr>
          <w:color w:val="000000"/>
          <w:sz w:val="28"/>
          <w:szCs w:val="28"/>
        </w:rPr>
      </w:pPr>
      <w:r w:rsidRPr="00D94CB7">
        <w:rPr>
          <w:color w:val="000000"/>
          <w:sz w:val="28"/>
          <w:szCs w:val="28"/>
        </w:rPr>
        <w:t>В </w:t>
      </w:r>
      <w:r w:rsidRPr="00D94CB7">
        <w:rPr>
          <w:rStyle w:val="c44"/>
          <w:b/>
          <w:bCs/>
          <w:color w:val="000000"/>
          <w:sz w:val="28"/>
          <w:szCs w:val="28"/>
        </w:rPr>
        <w:t>игровой деятельности </w:t>
      </w:r>
      <w:r w:rsidRPr="00D94CB7">
        <w:rPr>
          <w:rStyle w:val="c15"/>
          <w:color w:val="000000"/>
          <w:sz w:val="28"/>
          <w:szCs w:val="28"/>
        </w:rPr>
        <w:t>дети шестого года жизни уже могут распределять роли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w:t>
      </w:r>
    </w:p>
    <w:p w:rsidR="004A5C9B" w:rsidRPr="00D94CB7" w:rsidRDefault="004A5C9B" w:rsidP="00D94CB7">
      <w:pPr>
        <w:pStyle w:val="c13"/>
        <w:shd w:val="clear" w:color="auto" w:fill="FFFFFF"/>
        <w:spacing w:before="0" w:beforeAutospacing="0" w:after="0" w:afterAutospacing="0"/>
        <w:ind w:right="48" w:firstLine="568"/>
        <w:jc w:val="both"/>
        <w:rPr>
          <w:color w:val="000000"/>
          <w:sz w:val="28"/>
          <w:szCs w:val="28"/>
        </w:rPr>
      </w:pPr>
      <w:r w:rsidRPr="00D94CB7">
        <w:rPr>
          <w:rStyle w:val="c15"/>
          <w:color w:val="000000"/>
          <w:sz w:val="28"/>
          <w:szCs w:val="28"/>
        </w:rPr>
        <w:t>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w:t>
      </w:r>
    </w:p>
    <w:p w:rsidR="00D94CB7" w:rsidRDefault="004A5C9B" w:rsidP="00D94CB7">
      <w:pPr>
        <w:pStyle w:val="c13"/>
        <w:shd w:val="clear" w:color="auto" w:fill="FFFFFF"/>
        <w:spacing w:before="0" w:beforeAutospacing="0" w:after="0" w:afterAutospacing="0"/>
        <w:ind w:right="48" w:firstLine="568"/>
        <w:jc w:val="both"/>
        <w:rPr>
          <w:color w:val="000000"/>
          <w:sz w:val="28"/>
          <w:szCs w:val="28"/>
        </w:rPr>
      </w:pPr>
      <w:r w:rsidRPr="00D94CB7">
        <w:rPr>
          <w:color w:val="000000"/>
          <w:sz w:val="28"/>
          <w:szCs w:val="28"/>
        </w:rPr>
        <w:t>В </w:t>
      </w:r>
      <w:r w:rsidRPr="00D94CB7">
        <w:rPr>
          <w:rStyle w:val="c44"/>
          <w:b/>
          <w:bCs/>
          <w:color w:val="000000"/>
          <w:sz w:val="28"/>
          <w:szCs w:val="28"/>
        </w:rPr>
        <w:t>трудовой деятельности </w:t>
      </w:r>
      <w:r w:rsidRPr="00D94CB7">
        <w:rPr>
          <w:color w:val="000000"/>
          <w:sz w:val="28"/>
          <w:szCs w:val="28"/>
        </w:rPr>
        <w:t>освоенные ранее виды детского труда выполняются качественно, быстро, осознанно. Активно развиваются планирование и само оценивание трудовой деятельности. </w:t>
      </w:r>
    </w:p>
    <w:p w:rsidR="004A5C9B" w:rsidRPr="00D94CB7" w:rsidRDefault="004A5C9B" w:rsidP="00D94CB7">
      <w:pPr>
        <w:pStyle w:val="c13"/>
        <w:shd w:val="clear" w:color="auto" w:fill="FFFFFF"/>
        <w:spacing w:before="0" w:beforeAutospacing="0" w:after="0" w:afterAutospacing="0"/>
        <w:ind w:right="48" w:firstLine="568"/>
        <w:jc w:val="both"/>
        <w:rPr>
          <w:color w:val="000000"/>
          <w:sz w:val="28"/>
          <w:szCs w:val="28"/>
        </w:rPr>
      </w:pPr>
      <w:r w:rsidRPr="00D94CB7">
        <w:rPr>
          <w:rStyle w:val="c44"/>
          <w:b/>
          <w:bCs/>
          <w:color w:val="000000"/>
          <w:sz w:val="28"/>
          <w:szCs w:val="28"/>
        </w:rPr>
        <w:t>Художественно-эстетическое развитие</w:t>
      </w:r>
    </w:p>
    <w:p w:rsidR="004A5C9B" w:rsidRPr="00D94CB7" w:rsidRDefault="004A5C9B" w:rsidP="00D94CB7">
      <w:pPr>
        <w:pStyle w:val="c13"/>
        <w:shd w:val="clear" w:color="auto" w:fill="FFFFFF"/>
        <w:spacing w:before="0" w:beforeAutospacing="0" w:after="0" w:afterAutospacing="0"/>
        <w:ind w:right="48" w:firstLine="568"/>
        <w:jc w:val="both"/>
        <w:rPr>
          <w:color w:val="000000"/>
          <w:sz w:val="28"/>
          <w:szCs w:val="28"/>
        </w:rPr>
      </w:pPr>
      <w:r w:rsidRPr="00D94CB7">
        <w:rPr>
          <w:color w:val="000000"/>
          <w:sz w:val="28"/>
          <w:szCs w:val="28"/>
        </w:rPr>
        <w:t>В </w:t>
      </w:r>
      <w:r w:rsidRPr="00D94CB7">
        <w:rPr>
          <w:rStyle w:val="c44"/>
          <w:b/>
          <w:bCs/>
          <w:color w:val="000000"/>
          <w:sz w:val="28"/>
          <w:szCs w:val="28"/>
        </w:rPr>
        <w:t>изобразительной деятельности </w:t>
      </w:r>
      <w:r w:rsidRPr="00D94CB7">
        <w:rPr>
          <w:color w:val="000000"/>
          <w:sz w:val="28"/>
          <w:szCs w:val="28"/>
        </w:rPr>
        <w:t>5-6 летний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w:t>
      </w:r>
      <w:r w:rsidRPr="00D94CB7">
        <w:rPr>
          <w:rStyle w:val="c44"/>
          <w:bCs/>
          <w:color w:val="000000"/>
          <w:sz w:val="28"/>
          <w:szCs w:val="28"/>
        </w:rPr>
        <w:t>рисования.</w:t>
      </w:r>
      <w:r w:rsidRPr="00D94CB7">
        <w:rPr>
          <w:rStyle w:val="c44"/>
          <w:b/>
          <w:bCs/>
          <w:color w:val="000000"/>
          <w:sz w:val="28"/>
          <w:szCs w:val="28"/>
        </w:rPr>
        <w:t> </w:t>
      </w:r>
      <w:r w:rsidRPr="00D94CB7">
        <w:rPr>
          <w:rStyle w:val="c15"/>
          <w:color w:val="000000"/>
          <w:sz w:val="28"/>
          <w:szCs w:val="28"/>
        </w:rPr>
        <w:t>Рисунки могут быть самыми разнообразными по содержанию: это жизненные впечатления детей, иллюстрации к фильмам и книгам, воображаемые ситуации.</w:t>
      </w:r>
    </w:p>
    <w:p w:rsidR="004A5C9B" w:rsidRPr="00D94CB7" w:rsidRDefault="004A5C9B" w:rsidP="00D94CB7">
      <w:pPr>
        <w:pStyle w:val="c13"/>
        <w:shd w:val="clear" w:color="auto" w:fill="FFFFFF"/>
        <w:spacing w:before="0" w:beforeAutospacing="0" w:after="0" w:afterAutospacing="0"/>
        <w:ind w:right="48" w:firstLine="568"/>
        <w:jc w:val="both"/>
        <w:rPr>
          <w:color w:val="000000"/>
          <w:sz w:val="28"/>
          <w:szCs w:val="28"/>
        </w:rPr>
      </w:pPr>
      <w:r w:rsidRPr="00D94CB7">
        <w:rPr>
          <w:color w:val="000000"/>
          <w:sz w:val="28"/>
          <w:szCs w:val="28"/>
        </w:rPr>
        <w:t>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креативностью. В </w:t>
      </w:r>
      <w:r w:rsidRPr="00D94CB7">
        <w:rPr>
          <w:rStyle w:val="c40"/>
          <w:i/>
          <w:iCs/>
          <w:color w:val="000000"/>
          <w:sz w:val="28"/>
          <w:szCs w:val="28"/>
        </w:rPr>
        <w:t>лепке </w:t>
      </w:r>
      <w:r w:rsidRPr="00D94CB7">
        <w:rPr>
          <w:rStyle w:val="c15"/>
          <w:color w:val="000000"/>
          <w:sz w:val="28"/>
          <w:szCs w:val="28"/>
        </w:rPr>
        <w:t>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w:t>
      </w:r>
    </w:p>
    <w:p w:rsidR="006E172B" w:rsidRDefault="004A5C9B" w:rsidP="00D94CB7">
      <w:pPr>
        <w:pStyle w:val="c13"/>
        <w:shd w:val="clear" w:color="auto" w:fill="FFFFFF"/>
        <w:spacing w:before="0" w:beforeAutospacing="0" w:after="0" w:afterAutospacing="0"/>
        <w:ind w:right="48" w:firstLine="568"/>
        <w:jc w:val="both"/>
        <w:rPr>
          <w:rStyle w:val="c15"/>
          <w:color w:val="000000"/>
          <w:sz w:val="28"/>
          <w:szCs w:val="28"/>
        </w:rPr>
      </w:pPr>
      <w:r w:rsidRPr="00D94CB7">
        <w:rPr>
          <w:color w:val="000000"/>
          <w:sz w:val="28"/>
          <w:szCs w:val="28"/>
        </w:rPr>
        <w:t>Старших дошкольников отличает яркая эмоциональная реакция на </w:t>
      </w:r>
      <w:r w:rsidRPr="00D94CB7">
        <w:rPr>
          <w:rStyle w:val="c40"/>
          <w:i/>
          <w:iCs/>
          <w:color w:val="000000"/>
          <w:sz w:val="28"/>
          <w:szCs w:val="28"/>
        </w:rPr>
        <w:t>музыку</w:t>
      </w:r>
      <w:r w:rsidRPr="00D94CB7">
        <w:rPr>
          <w:rStyle w:val="c15"/>
          <w:color w:val="000000"/>
          <w:sz w:val="28"/>
          <w:szCs w:val="28"/>
        </w:rPr>
        <w:t xml:space="preserve">.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ит.д. Могут импровизировать, сочинять мелодию на </w:t>
      </w:r>
      <w:r w:rsidRPr="00D94CB7">
        <w:rPr>
          <w:rStyle w:val="c15"/>
          <w:color w:val="000000"/>
          <w:sz w:val="28"/>
          <w:szCs w:val="28"/>
        </w:rPr>
        <w:lastRenderedPageBreak/>
        <w:t>заданную тему. Формируются первоначальные представления о жанрах и видах музыки.</w:t>
      </w:r>
    </w:p>
    <w:p w:rsidR="00D94CB7" w:rsidRDefault="00D94CB7" w:rsidP="00D94CB7">
      <w:pPr>
        <w:pStyle w:val="c13"/>
        <w:shd w:val="clear" w:color="auto" w:fill="FFFFFF"/>
        <w:spacing w:before="0" w:beforeAutospacing="0" w:after="0" w:afterAutospacing="0"/>
        <w:ind w:right="48" w:firstLine="568"/>
        <w:jc w:val="both"/>
        <w:rPr>
          <w:rStyle w:val="c15"/>
          <w:color w:val="000000"/>
          <w:sz w:val="28"/>
          <w:szCs w:val="28"/>
        </w:rPr>
      </w:pPr>
    </w:p>
    <w:p w:rsidR="00D94CB7" w:rsidRDefault="00D94CB7" w:rsidP="00D94CB7">
      <w:pPr>
        <w:pStyle w:val="c13"/>
        <w:shd w:val="clear" w:color="auto" w:fill="FFFFFF"/>
        <w:spacing w:before="0" w:beforeAutospacing="0" w:after="0" w:afterAutospacing="0"/>
        <w:ind w:right="48" w:firstLine="568"/>
        <w:jc w:val="both"/>
        <w:rPr>
          <w:rStyle w:val="c15"/>
          <w:color w:val="000000"/>
          <w:sz w:val="28"/>
          <w:szCs w:val="28"/>
        </w:rPr>
      </w:pPr>
    </w:p>
    <w:p w:rsidR="00D94CB7" w:rsidRPr="00D94CB7" w:rsidRDefault="00D94CB7" w:rsidP="00D94CB7">
      <w:pPr>
        <w:pStyle w:val="c13"/>
        <w:shd w:val="clear" w:color="auto" w:fill="FFFFFF"/>
        <w:spacing w:before="0" w:beforeAutospacing="0" w:after="0" w:afterAutospacing="0"/>
        <w:ind w:right="48" w:firstLine="568"/>
        <w:jc w:val="both"/>
        <w:rPr>
          <w:color w:val="000000"/>
          <w:sz w:val="28"/>
          <w:szCs w:val="28"/>
        </w:rPr>
      </w:pPr>
    </w:p>
    <w:p w:rsidR="00B95C9C" w:rsidRPr="00AD2312" w:rsidRDefault="00B95C9C" w:rsidP="003B691A">
      <w:pPr>
        <w:jc w:val="both"/>
        <w:rPr>
          <w:rFonts w:ascii="Times New Roman" w:hAnsi="Times New Roman" w:cs="Times New Roman"/>
          <w:b/>
          <w:sz w:val="28"/>
          <w:szCs w:val="28"/>
        </w:rPr>
      </w:pPr>
      <w:r>
        <w:rPr>
          <w:rFonts w:ascii="Times New Roman" w:hAnsi="Times New Roman" w:cs="Times New Roman"/>
          <w:b/>
          <w:sz w:val="28"/>
          <w:szCs w:val="28"/>
        </w:rPr>
        <w:t xml:space="preserve">1.6 </w:t>
      </w:r>
      <w:r w:rsidRPr="00AD2312">
        <w:rPr>
          <w:rFonts w:ascii="Times New Roman" w:hAnsi="Times New Roman" w:cs="Times New Roman"/>
          <w:b/>
          <w:sz w:val="28"/>
          <w:szCs w:val="28"/>
        </w:rPr>
        <w:t xml:space="preserve">Планируемые результаты освоения воспитанниками программы </w:t>
      </w:r>
    </w:p>
    <w:p w:rsidR="006E172B" w:rsidRPr="00853F1C" w:rsidRDefault="006E172B" w:rsidP="006E172B">
      <w:pPr>
        <w:spacing w:line="276" w:lineRule="auto"/>
        <w:rPr>
          <w:rFonts w:ascii="Times New Roman" w:hAnsi="Times New Roman" w:cs="Times New Roman"/>
          <w:i/>
          <w:sz w:val="28"/>
          <w:szCs w:val="28"/>
        </w:rPr>
      </w:pPr>
      <w:r w:rsidRPr="00853F1C">
        <w:rPr>
          <w:rFonts w:ascii="Times New Roman" w:hAnsi="Times New Roman" w:cs="Times New Roman"/>
          <w:i/>
          <w:sz w:val="28"/>
          <w:szCs w:val="28"/>
        </w:rPr>
        <w:t>Второй год обучения – 5-6 лет</w:t>
      </w:r>
    </w:p>
    <w:p w:rsidR="006E172B" w:rsidRPr="006E172B" w:rsidRDefault="006E172B" w:rsidP="006E172B">
      <w:pPr>
        <w:spacing w:line="276" w:lineRule="auto"/>
        <w:rPr>
          <w:rFonts w:ascii="Times New Roman" w:hAnsi="Times New Roman" w:cs="Times New Roman"/>
          <w:sz w:val="28"/>
          <w:szCs w:val="28"/>
        </w:rPr>
      </w:pPr>
      <w:r w:rsidRPr="006E172B">
        <w:rPr>
          <w:rFonts w:ascii="Times New Roman" w:hAnsi="Times New Roman" w:cs="Times New Roman"/>
          <w:sz w:val="28"/>
          <w:szCs w:val="28"/>
        </w:rPr>
        <w:t>-</w:t>
      </w:r>
      <w:r w:rsidRPr="006E172B">
        <w:rPr>
          <w:rFonts w:ascii="Times New Roman" w:hAnsi="Times New Roman" w:cs="Times New Roman"/>
          <w:sz w:val="28"/>
          <w:szCs w:val="28"/>
        </w:rPr>
        <w:tab/>
        <w:t>использует речь для инициирования общения со взрослыми и сверстниками, удовлетворения своих разнообразных потребностей, для высказываний на познавательные</w:t>
      </w:r>
      <w:r>
        <w:rPr>
          <w:rFonts w:ascii="Times New Roman" w:hAnsi="Times New Roman" w:cs="Times New Roman"/>
          <w:sz w:val="28"/>
          <w:szCs w:val="28"/>
        </w:rPr>
        <w:t xml:space="preserve"> темы, о событиях личной жизни;</w:t>
      </w:r>
    </w:p>
    <w:p w:rsidR="006E172B" w:rsidRPr="006E172B" w:rsidRDefault="006E172B" w:rsidP="006E172B">
      <w:pPr>
        <w:spacing w:line="276" w:lineRule="auto"/>
        <w:rPr>
          <w:rFonts w:ascii="Times New Roman" w:hAnsi="Times New Roman" w:cs="Times New Roman"/>
          <w:sz w:val="28"/>
          <w:szCs w:val="28"/>
        </w:rPr>
      </w:pPr>
      <w:r w:rsidRPr="006E172B">
        <w:rPr>
          <w:rFonts w:ascii="Times New Roman" w:hAnsi="Times New Roman" w:cs="Times New Roman"/>
          <w:sz w:val="28"/>
          <w:szCs w:val="28"/>
        </w:rPr>
        <w:t>-</w:t>
      </w:r>
      <w:r w:rsidRPr="006E172B">
        <w:rPr>
          <w:rFonts w:ascii="Times New Roman" w:hAnsi="Times New Roman" w:cs="Times New Roman"/>
          <w:sz w:val="28"/>
          <w:szCs w:val="28"/>
        </w:rPr>
        <w:tab/>
        <w:t>интересуется окружающим и задает вопросы познавательного и личностного характера;</w:t>
      </w:r>
    </w:p>
    <w:p w:rsidR="006E172B" w:rsidRPr="006E172B" w:rsidRDefault="006E172B" w:rsidP="006E172B">
      <w:pPr>
        <w:spacing w:line="276" w:lineRule="auto"/>
        <w:rPr>
          <w:rFonts w:ascii="Times New Roman" w:hAnsi="Times New Roman" w:cs="Times New Roman"/>
          <w:sz w:val="28"/>
          <w:szCs w:val="28"/>
        </w:rPr>
      </w:pPr>
      <w:r w:rsidRPr="006E172B">
        <w:rPr>
          <w:rFonts w:ascii="Times New Roman" w:hAnsi="Times New Roman" w:cs="Times New Roman"/>
          <w:sz w:val="28"/>
          <w:szCs w:val="28"/>
        </w:rPr>
        <w:t>-</w:t>
      </w:r>
      <w:r w:rsidRPr="006E172B">
        <w:rPr>
          <w:rFonts w:ascii="Times New Roman" w:hAnsi="Times New Roman" w:cs="Times New Roman"/>
          <w:sz w:val="28"/>
          <w:szCs w:val="28"/>
        </w:rPr>
        <w:tab/>
        <w:t>составляет самостоятельно или по образцу рассказы по сюжетной картине, набору картинок;</w:t>
      </w:r>
    </w:p>
    <w:p w:rsidR="006E172B" w:rsidRPr="006E172B" w:rsidRDefault="006E172B" w:rsidP="006E172B">
      <w:pPr>
        <w:spacing w:line="276" w:lineRule="auto"/>
        <w:rPr>
          <w:rFonts w:ascii="Times New Roman" w:hAnsi="Times New Roman" w:cs="Times New Roman"/>
          <w:sz w:val="28"/>
          <w:szCs w:val="28"/>
        </w:rPr>
      </w:pPr>
      <w:r w:rsidRPr="006E172B">
        <w:rPr>
          <w:rFonts w:ascii="Times New Roman" w:hAnsi="Times New Roman" w:cs="Times New Roman"/>
          <w:sz w:val="28"/>
          <w:szCs w:val="28"/>
        </w:rPr>
        <w:t>-</w:t>
      </w:r>
      <w:r w:rsidRPr="006E172B">
        <w:rPr>
          <w:rFonts w:ascii="Times New Roman" w:hAnsi="Times New Roman" w:cs="Times New Roman"/>
          <w:sz w:val="28"/>
          <w:szCs w:val="28"/>
        </w:rPr>
        <w:tab/>
        <w:t>пересказывает небольшие хорошо знакомые и новые литературные произведения;</w:t>
      </w:r>
    </w:p>
    <w:p w:rsidR="006E172B" w:rsidRPr="006E172B" w:rsidRDefault="006E172B" w:rsidP="006E172B">
      <w:pPr>
        <w:spacing w:line="276" w:lineRule="auto"/>
        <w:rPr>
          <w:rFonts w:ascii="Times New Roman" w:hAnsi="Times New Roman" w:cs="Times New Roman"/>
          <w:sz w:val="28"/>
          <w:szCs w:val="28"/>
        </w:rPr>
      </w:pPr>
      <w:r w:rsidRPr="006E172B">
        <w:rPr>
          <w:rFonts w:ascii="Times New Roman" w:hAnsi="Times New Roman" w:cs="Times New Roman"/>
          <w:sz w:val="28"/>
          <w:szCs w:val="28"/>
        </w:rPr>
        <w:t>-</w:t>
      </w:r>
      <w:r w:rsidRPr="006E172B">
        <w:rPr>
          <w:rFonts w:ascii="Times New Roman" w:hAnsi="Times New Roman" w:cs="Times New Roman"/>
          <w:sz w:val="28"/>
          <w:szCs w:val="28"/>
        </w:rPr>
        <w:tab/>
        <w:t>определяет место звука в слове;</w:t>
      </w:r>
    </w:p>
    <w:p w:rsidR="006E172B" w:rsidRPr="006E172B" w:rsidRDefault="006E172B" w:rsidP="006E172B">
      <w:pPr>
        <w:spacing w:line="276" w:lineRule="auto"/>
        <w:rPr>
          <w:rFonts w:ascii="Times New Roman" w:hAnsi="Times New Roman" w:cs="Times New Roman"/>
          <w:sz w:val="28"/>
          <w:szCs w:val="28"/>
        </w:rPr>
      </w:pPr>
      <w:r w:rsidRPr="006E172B">
        <w:rPr>
          <w:rFonts w:ascii="Times New Roman" w:hAnsi="Times New Roman" w:cs="Times New Roman"/>
          <w:sz w:val="28"/>
          <w:szCs w:val="28"/>
        </w:rPr>
        <w:t>-</w:t>
      </w:r>
      <w:r w:rsidRPr="006E172B">
        <w:rPr>
          <w:rFonts w:ascii="Times New Roman" w:hAnsi="Times New Roman" w:cs="Times New Roman"/>
          <w:sz w:val="28"/>
          <w:szCs w:val="28"/>
        </w:rPr>
        <w:tab/>
        <w:t>умеет подбирать к существительному несколько прилагательных, заменять слово другим словом, сходным по значению;</w:t>
      </w:r>
    </w:p>
    <w:p w:rsidR="006E172B" w:rsidRPr="006E172B" w:rsidRDefault="006E172B" w:rsidP="006E172B">
      <w:pPr>
        <w:spacing w:line="276" w:lineRule="auto"/>
        <w:rPr>
          <w:rFonts w:ascii="Times New Roman" w:hAnsi="Times New Roman" w:cs="Times New Roman"/>
          <w:sz w:val="28"/>
          <w:szCs w:val="28"/>
        </w:rPr>
      </w:pPr>
      <w:r w:rsidRPr="006E172B">
        <w:rPr>
          <w:rFonts w:ascii="Times New Roman" w:hAnsi="Times New Roman" w:cs="Times New Roman"/>
          <w:sz w:val="28"/>
          <w:szCs w:val="28"/>
        </w:rPr>
        <w:t>-</w:t>
      </w:r>
      <w:r w:rsidRPr="006E172B">
        <w:rPr>
          <w:rFonts w:ascii="Times New Roman" w:hAnsi="Times New Roman" w:cs="Times New Roman"/>
          <w:sz w:val="28"/>
          <w:szCs w:val="28"/>
        </w:rPr>
        <w:tab/>
        <w:t>знает наизусть 1-2 стихотворения, 1-2 считалки, 1-2 загадки;</w:t>
      </w:r>
    </w:p>
    <w:p w:rsidR="006E172B" w:rsidRPr="006E172B" w:rsidRDefault="006E172B" w:rsidP="006E172B">
      <w:pPr>
        <w:spacing w:line="276" w:lineRule="auto"/>
        <w:rPr>
          <w:rFonts w:ascii="Times New Roman" w:hAnsi="Times New Roman" w:cs="Times New Roman"/>
          <w:sz w:val="28"/>
          <w:szCs w:val="28"/>
        </w:rPr>
      </w:pPr>
      <w:r w:rsidRPr="006E172B">
        <w:rPr>
          <w:rFonts w:ascii="Times New Roman" w:hAnsi="Times New Roman" w:cs="Times New Roman"/>
          <w:sz w:val="28"/>
          <w:szCs w:val="28"/>
        </w:rPr>
        <w:t>-</w:t>
      </w:r>
      <w:r w:rsidRPr="006E172B">
        <w:rPr>
          <w:rFonts w:ascii="Times New Roman" w:hAnsi="Times New Roman" w:cs="Times New Roman"/>
          <w:sz w:val="28"/>
          <w:szCs w:val="28"/>
        </w:rPr>
        <w:tab/>
        <w:t>узнает произведения, называет любимого писателя, называет любимые сказки и рассказы, эмоционально излагает их содержание (самостоятельно или в беседе с воспитателем, или с опорой на книгу);</w:t>
      </w:r>
    </w:p>
    <w:p w:rsidR="006E172B" w:rsidRPr="006E172B" w:rsidRDefault="006E172B" w:rsidP="006E172B">
      <w:pPr>
        <w:spacing w:line="276" w:lineRule="auto"/>
        <w:rPr>
          <w:rFonts w:ascii="Times New Roman" w:hAnsi="Times New Roman" w:cs="Times New Roman"/>
          <w:sz w:val="28"/>
          <w:szCs w:val="28"/>
        </w:rPr>
      </w:pPr>
      <w:r w:rsidRPr="006E172B">
        <w:rPr>
          <w:rFonts w:ascii="Times New Roman" w:hAnsi="Times New Roman" w:cs="Times New Roman"/>
          <w:sz w:val="28"/>
          <w:szCs w:val="28"/>
        </w:rPr>
        <w:t>-</w:t>
      </w:r>
      <w:r w:rsidRPr="006E172B">
        <w:rPr>
          <w:rFonts w:ascii="Times New Roman" w:hAnsi="Times New Roman" w:cs="Times New Roman"/>
          <w:sz w:val="28"/>
          <w:szCs w:val="28"/>
        </w:rPr>
        <w:tab/>
        <w:t>любит слушать новые сказки, рассказы, стихи, чтение с продолжением, участвует в обсуждениях;</w:t>
      </w:r>
    </w:p>
    <w:p w:rsidR="006E172B" w:rsidRPr="006E172B" w:rsidRDefault="006E172B" w:rsidP="006E172B">
      <w:pPr>
        <w:spacing w:line="276" w:lineRule="auto"/>
        <w:rPr>
          <w:rFonts w:ascii="Times New Roman" w:hAnsi="Times New Roman" w:cs="Times New Roman"/>
          <w:sz w:val="28"/>
          <w:szCs w:val="28"/>
        </w:rPr>
      </w:pPr>
      <w:r w:rsidRPr="006E172B">
        <w:rPr>
          <w:rFonts w:ascii="Times New Roman" w:hAnsi="Times New Roman" w:cs="Times New Roman"/>
          <w:sz w:val="28"/>
          <w:szCs w:val="28"/>
        </w:rPr>
        <w:t>-</w:t>
      </w:r>
      <w:r w:rsidRPr="006E172B">
        <w:rPr>
          <w:rFonts w:ascii="Times New Roman" w:hAnsi="Times New Roman" w:cs="Times New Roman"/>
          <w:sz w:val="28"/>
          <w:szCs w:val="28"/>
        </w:rPr>
        <w:tab/>
        <w:t>драматизирует небольшие сказки, выразительно читает по ролям стихотворения;</w:t>
      </w:r>
    </w:p>
    <w:p w:rsidR="006E172B" w:rsidRPr="006E172B" w:rsidRDefault="006E172B" w:rsidP="006E172B">
      <w:pPr>
        <w:spacing w:line="276" w:lineRule="auto"/>
        <w:rPr>
          <w:rFonts w:ascii="Times New Roman" w:hAnsi="Times New Roman" w:cs="Times New Roman"/>
          <w:sz w:val="28"/>
          <w:szCs w:val="28"/>
        </w:rPr>
      </w:pPr>
      <w:r w:rsidRPr="006E172B">
        <w:rPr>
          <w:rFonts w:ascii="Times New Roman" w:hAnsi="Times New Roman" w:cs="Times New Roman"/>
          <w:sz w:val="28"/>
          <w:szCs w:val="28"/>
        </w:rPr>
        <w:t>-</w:t>
      </w:r>
      <w:r w:rsidRPr="006E172B">
        <w:rPr>
          <w:rFonts w:ascii="Times New Roman" w:hAnsi="Times New Roman" w:cs="Times New Roman"/>
          <w:sz w:val="28"/>
          <w:szCs w:val="28"/>
        </w:rPr>
        <w:tab/>
        <w:t>называет жанр произведения;</w:t>
      </w:r>
    </w:p>
    <w:p w:rsidR="006E172B" w:rsidRPr="006E172B" w:rsidRDefault="006E172B" w:rsidP="006E172B">
      <w:pPr>
        <w:spacing w:line="276" w:lineRule="auto"/>
        <w:rPr>
          <w:rFonts w:ascii="Times New Roman" w:hAnsi="Times New Roman" w:cs="Times New Roman"/>
          <w:sz w:val="28"/>
          <w:szCs w:val="28"/>
        </w:rPr>
      </w:pPr>
      <w:r w:rsidRPr="006E172B">
        <w:rPr>
          <w:rFonts w:ascii="Times New Roman" w:hAnsi="Times New Roman" w:cs="Times New Roman"/>
          <w:sz w:val="28"/>
          <w:szCs w:val="28"/>
        </w:rPr>
        <w:t>-</w:t>
      </w:r>
      <w:r w:rsidRPr="006E172B">
        <w:rPr>
          <w:rFonts w:ascii="Times New Roman" w:hAnsi="Times New Roman" w:cs="Times New Roman"/>
          <w:sz w:val="28"/>
          <w:szCs w:val="28"/>
        </w:rPr>
        <w:tab/>
        <w:t>использует в речи 110—130 слов активно и пассивно, включая местоимения, предлоги, частицы и другие служебные слова на башкирском языке, на английском языке;</w:t>
      </w:r>
    </w:p>
    <w:p w:rsidR="006E172B" w:rsidRPr="006E172B" w:rsidRDefault="006E172B" w:rsidP="006E172B">
      <w:pPr>
        <w:spacing w:line="276" w:lineRule="auto"/>
        <w:rPr>
          <w:rFonts w:ascii="Times New Roman" w:hAnsi="Times New Roman" w:cs="Times New Roman"/>
          <w:sz w:val="28"/>
          <w:szCs w:val="28"/>
        </w:rPr>
      </w:pPr>
      <w:r w:rsidRPr="006E172B">
        <w:rPr>
          <w:rFonts w:ascii="Times New Roman" w:hAnsi="Times New Roman" w:cs="Times New Roman"/>
          <w:sz w:val="28"/>
          <w:szCs w:val="28"/>
        </w:rPr>
        <w:t>-</w:t>
      </w:r>
      <w:r w:rsidRPr="006E172B">
        <w:rPr>
          <w:rFonts w:ascii="Times New Roman" w:hAnsi="Times New Roman" w:cs="Times New Roman"/>
          <w:sz w:val="28"/>
          <w:szCs w:val="28"/>
        </w:rPr>
        <w:tab/>
        <w:t>использует основные грамматические конструкции, повествовательные, вопросительные, отрицательные и утвердительные предложения на башкирском языке, на английском языке;</w:t>
      </w:r>
    </w:p>
    <w:p w:rsidR="006E172B" w:rsidRPr="006E172B" w:rsidRDefault="006E172B" w:rsidP="006E172B">
      <w:pPr>
        <w:spacing w:line="276" w:lineRule="auto"/>
        <w:rPr>
          <w:rFonts w:ascii="Times New Roman" w:hAnsi="Times New Roman" w:cs="Times New Roman"/>
          <w:sz w:val="28"/>
          <w:szCs w:val="28"/>
        </w:rPr>
      </w:pPr>
      <w:r w:rsidRPr="006E172B">
        <w:rPr>
          <w:rFonts w:ascii="Times New Roman" w:hAnsi="Times New Roman" w:cs="Times New Roman"/>
          <w:sz w:val="28"/>
          <w:szCs w:val="28"/>
        </w:rPr>
        <w:lastRenderedPageBreak/>
        <w:t>-</w:t>
      </w:r>
      <w:r w:rsidRPr="006E172B">
        <w:rPr>
          <w:rFonts w:ascii="Times New Roman" w:hAnsi="Times New Roman" w:cs="Times New Roman"/>
          <w:sz w:val="28"/>
          <w:szCs w:val="28"/>
        </w:rPr>
        <w:tab/>
        <w:t>имеет представления о культуре, традициях Республики Башкортостан, России, англоязычных стран (может спеть традиционные песни, назвать сказки, использовать считалочки и т. д.);</w:t>
      </w:r>
    </w:p>
    <w:p w:rsidR="006E172B" w:rsidRPr="006E172B" w:rsidRDefault="006E172B" w:rsidP="006E172B">
      <w:pPr>
        <w:spacing w:line="276" w:lineRule="auto"/>
        <w:rPr>
          <w:rFonts w:ascii="Times New Roman" w:hAnsi="Times New Roman" w:cs="Times New Roman"/>
          <w:sz w:val="28"/>
          <w:szCs w:val="28"/>
        </w:rPr>
      </w:pPr>
      <w:r w:rsidRPr="006E172B">
        <w:rPr>
          <w:rFonts w:ascii="Times New Roman" w:hAnsi="Times New Roman" w:cs="Times New Roman"/>
          <w:sz w:val="28"/>
          <w:szCs w:val="28"/>
        </w:rPr>
        <w:t>-</w:t>
      </w:r>
      <w:r w:rsidRPr="006E172B">
        <w:rPr>
          <w:rFonts w:ascii="Times New Roman" w:hAnsi="Times New Roman" w:cs="Times New Roman"/>
          <w:sz w:val="28"/>
          <w:szCs w:val="28"/>
        </w:rPr>
        <w:tab/>
        <w:t>сформированы навыки и умения приблизительно правильного с фонетической точки зрения оформления своей речи на башкирском языке, на английском языке;</w:t>
      </w:r>
    </w:p>
    <w:p w:rsidR="006E172B" w:rsidRPr="006E172B" w:rsidRDefault="006E172B" w:rsidP="006E172B">
      <w:pPr>
        <w:spacing w:line="276" w:lineRule="auto"/>
        <w:rPr>
          <w:rFonts w:ascii="Times New Roman" w:hAnsi="Times New Roman" w:cs="Times New Roman"/>
          <w:sz w:val="28"/>
          <w:szCs w:val="28"/>
        </w:rPr>
      </w:pPr>
      <w:r w:rsidRPr="006E172B">
        <w:rPr>
          <w:rFonts w:ascii="Times New Roman" w:hAnsi="Times New Roman" w:cs="Times New Roman"/>
          <w:sz w:val="28"/>
          <w:szCs w:val="28"/>
        </w:rPr>
        <w:t>-</w:t>
      </w:r>
      <w:r w:rsidRPr="006E172B">
        <w:rPr>
          <w:rFonts w:ascii="Times New Roman" w:hAnsi="Times New Roman" w:cs="Times New Roman"/>
          <w:sz w:val="28"/>
          <w:szCs w:val="28"/>
        </w:rPr>
        <w:tab/>
        <w:t>в ситуации непосредственного общения с педагогом, сверстниками проявляет инициативу, может вступить в диалог на башкирском языке, на английском языке и поддержать его.</w:t>
      </w:r>
    </w:p>
    <w:p w:rsidR="00143AAF" w:rsidRDefault="00143AAF" w:rsidP="003B691A">
      <w:pPr>
        <w:jc w:val="both"/>
        <w:rPr>
          <w:rFonts w:ascii="Times New Roman" w:hAnsi="Times New Roman" w:cs="Times New Roman"/>
          <w:b/>
          <w:sz w:val="28"/>
          <w:szCs w:val="28"/>
          <w:u w:val="single"/>
        </w:rPr>
      </w:pPr>
    </w:p>
    <w:p w:rsidR="00DB43A7" w:rsidRDefault="00BA2BCF" w:rsidP="003B691A">
      <w:pPr>
        <w:jc w:val="both"/>
        <w:rPr>
          <w:rFonts w:ascii="Times New Roman" w:hAnsi="Times New Roman" w:cs="Times New Roman"/>
          <w:b/>
          <w:sz w:val="28"/>
          <w:szCs w:val="28"/>
          <w:u w:val="single"/>
        </w:rPr>
      </w:pPr>
      <w:r w:rsidRPr="00BA2BCF">
        <w:rPr>
          <w:rFonts w:ascii="Times New Roman" w:hAnsi="Times New Roman" w:cs="Times New Roman"/>
          <w:b/>
          <w:sz w:val="28"/>
          <w:szCs w:val="28"/>
          <w:u w:val="single"/>
          <w:lang w:val="en-US"/>
        </w:rPr>
        <w:t>II</w:t>
      </w:r>
      <w:r w:rsidRPr="00BA2BCF">
        <w:rPr>
          <w:rFonts w:ascii="Times New Roman" w:hAnsi="Times New Roman" w:cs="Times New Roman"/>
          <w:b/>
          <w:sz w:val="28"/>
          <w:szCs w:val="28"/>
          <w:u w:val="single"/>
        </w:rPr>
        <w:t xml:space="preserve">. </w:t>
      </w:r>
      <w:r w:rsidR="00FD140E" w:rsidRPr="00BA2BCF">
        <w:rPr>
          <w:rFonts w:ascii="Times New Roman" w:hAnsi="Times New Roman" w:cs="Times New Roman"/>
          <w:b/>
          <w:sz w:val="28"/>
          <w:szCs w:val="28"/>
          <w:u w:val="single"/>
        </w:rPr>
        <w:t>Содержательный раздел</w:t>
      </w:r>
    </w:p>
    <w:p w:rsidR="003B691A" w:rsidRDefault="003B691A" w:rsidP="003B691A">
      <w:pPr>
        <w:jc w:val="both"/>
        <w:rPr>
          <w:rFonts w:ascii="Times New Roman" w:hAnsi="Times New Roman" w:cs="Times New Roman"/>
          <w:b/>
          <w:sz w:val="28"/>
          <w:szCs w:val="28"/>
          <w:u w:val="single"/>
        </w:rPr>
      </w:pPr>
    </w:p>
    <w:p w:rsidR="00DB43A7" w:rsidRPr="00DB43A7" w:rsidRDefault="00DB43A7" w:rsidP="003B691A">
      <w:pPr>
        <w:jc w:val="both"/>
        <w:rPr>
          <w:rFonts w:ascii="Times New Roman" w:hAnsi="Times New Roman" w:cs="Times New Roman"/>
          <w:b/>
          <w:sz w:val="28"/>
          <w:szCs w:val="28"/>
        </w:rPr>
      </w:pPr>
      <w:r w:rsidRPr="00DB43A7">
        <w:rPr>
          <w:rFonts w:ascii="Times New Roman" w:hAnsi="Times New Roman" w:cs="Times New Roman"/>
          <w:b/>
          <w:sz w:val="28"/>
          <w:szCs w:val="28"/>
        </w:rPr>
        <w:t xml:space="preserve">2.1. </w:t>
      </w:r>
      <w:r>
        <w:rPr>
          <w:rFonts w:ascii="Times New Roman" w:hAnsi="Times New Roman" w:cs="Times New Roman"/>
          <w:b/>
          <w:sz w:val="28"/>
          <w:szCs w:val="28"/>
        </w:rPr>
        <w:t>Общее положение</w:t>
      </w:r>
    </w:p>
    <w:p w:rsidR="00FD140E" w:rsidRDefault="00FD140E" w:rsidP="003B691A">
      <w:pPr>
        <w:spacing w:line="276" w:lineRule="auto"/>
        <w:ind w:firstLine="567"/>
        <w:jc w:val="both"/>
        <w:rPr>
          <w:rFonts w:ascii="Times New Roman" w:hAnsi="Times New Roman" w:cs="Times New Roman"/>
          <w:sz w:val="28"/>
          <w:szCs w:val="28"/>
        </w:rPr>
      </w:pPr>
      <w:r w:rsidRPr="00FD140E">
        <w:rPr>
          <w:rFonts w:ascii="Times New Roman" w:hAnsi="Times New Roman" w:cs="Times New Roman"/>
          <w:sz w:val="28"/>
          <w:szCs w:val="28"/>
        </w:rPr>
        <w:t xml:space="preserve">Образование в полилингвальной среде происходит посредством погружения дошкольников в культурно-языковую среду и использования русского, башкирского и английского языков как средства коммуникации и совместной деятельности во время занятий, режимных моментах и в различных видах деятельности. Воспитатели-носители языка 1 раз в неделю проводят подгрупповые занятия с детьми по обучению английскому и башкирскому языкам в специально-оборудованном кабинете. </w:t>
      </w:r>
    </w:p>
    <w:p w:rsidR="00FD140E" w:rsidRDefault="00FD140E" w:rsidP="003B691A">
      <w:pPr>
        <w:spacing w:line="276" w:lineRule="auto"/>
        <w:ind w:firstLine="567"/>
        <w:jc w:val="both"/>
        <w:rPr>
          <w:rFonts w:ascii="Times New Roman" w:hAnsi="Times New Roman" w:cs="Times New Roman"/>
          <w:sz w:val="28"/>
          <w:szCs w:val="28"/>
        </w:rPr>
      </w:pPr>
      <w:r w:rsidRPr="00FD140E">
        <w:rPr>
          <w:rFonts w:ascii="Times New Roman" w:hAnsi="Times New Roman" w:cs="Times New Roman"/>
          <w:sz w:val="28"/>
          <w:szCs w:val="28"/>
        </w:rPr>
        <w:t xml:space="preserve">Содержание обучения детей включает в себя реализацию целей и задач при одновременном удовлетворении познавательных и коммуникативных потребностей детей, требует адекватного отбора и организации обучения. В содержание обучения включаются: </w:t>
      </w:r>
    </w:p>
    <w:p w:rsidR="00FD140E" w:rsidRDefault="00FD140E" w:rsidP="003B691A">
      <w:pPr>
        <w:spacing w:line="276" w:lineRule="auto"/>
        <w:ind w:firstLine="567"/>
        <w:jc w:val="both"/>
        <w:rPr>
          <w:rFonts w:ascii="Times New Roman" w:hAnsi="Times New Roman" w:cs="Times New Roman"/>
          <w:sz w:val="28"/>
          <w:szCs w:val="28"/>
        </w:rPr>
      </w:pPr>
      <w:r w:rsidRPr="00FD140E">
        <w:rPr>
          <w:rFonts w:ascii="Times New Roman" w:hAnsi="Times New Roman" w:cs="Times New Roman"/>
          <w:sz w:val="28"/>
          <w:szCs w:val="28"/>
        </w:rPr>
        <w:t xml:space="preserve">- базовые речевые образцы, отражающие игровые и реальные отношения в речи; </w:t>
      </w:r>
    </w:p>
    <w:p w:rsidR="00FD140E" w:rsidRDefault="00FD140E" w:rsidP="003B691A">
      <w:pPr>
        <w:spacing w:line="276" w:lineRule="auto"/>
        <w:ind w:firstLine="567"/>
        <w:jc w:val="both"/>
        <w:rPr>
          <w:rFonts w:ascii="Times New Roman" w:hAnsi="Times New Roman" w:cs="Times New Roman"/>
          <w:sz w:val="28"/>
          <w:szCs w:val="28"/>
        </w:rPr>
      </w:pPr>
      <w:r w:rsidRPr="00FD140E">
        <w:rPr>
          <w:rFonts w:ascii="Times New Roman" w:hAnsi="Times New Roman" w:cs="Times New Roman"/>
          <w:sz w:val="28"/>
          <w:szCs w:val="28"/>
        </w:rPr>
        <w:t xml:space="preserve">- средства для моделирования этих образцов; (набор существительных, отражающих основные принципы деятельности, глаголы, отражающие основные движения, состояния и действия с предметами, прилагательные и наречия, обозначающие качества предметов и явлений; так же скороговорки, стихи, считалки, песни, сказки; диалоги и монологические тексты, аудитивные тексты, игры). </w:t>
      </w:r>
    </w:p>
    <w:p w:rsidR="00FD140E" w:rsidRDefault="00FD140E" w:rsidP="003B691A">
      <w:pPr>
        <w:spacing w:line="276" w:lineRule="auto"/>
        <w:ind w:firstLine="567"/>
        <w:jc w:val="both"/>
        <w:rPr>
          <w:rFonts w:ascii="Times New Roman" w:hAnsi="Times New Roman" w:cs="Times New Roman"/>
          <w:sz w:val="28"/>
          <w:szCs w:val="28"/>
        </w:rPr>
      </w:pPr>
      <w:r w:rsidRPr="00FD140E">
        <w:rPr>
          <w:rFonts w:ascii="Times New Roman" w:hAnsi="Times New Roman" w:cs="Times New Roman"/>
          <w:sz w:val="28"/>
          <w:szCs w:val="28"/>
        </w:rPr>
        <w:t xml:space="preserve">Усвоение каждой темы осуществляется в течение 2-3 занятий. Первая тема является ознакомительной и на нее отводится 2 занятия. Последняя тема </w:t>
      </w:r>
      <w:r w:rsidRPr="00FD140E">
        <w:rPr>
          <w:rFonts w:ascii="Times New Roman" w:hAnsi="Times New Roman" w:cs="Times New Roman"/>
          <w:sz w:val="28"/>
          <w:szCs w:val="28"/>
        </w:rPr>
        <w:lastRenderedPageBreak/>
        <w:t>подразумевает повторение и обобщение всех изученных тем, проводится в конце года, и на нее отводится 4 занятия. 1-ое занятие по каждой теме является вводным и основано на изучении новой лексики и введении песенки или рифмовки, связанной с этой лексикой, на 2-ом занятии лексика закрепляется в играх, в просмотре презентаций, в диалогах и ситуациях, 3-е занятие направлено на закрепление новых слов и предложений с помощью игровых заданий, разучивания новых песен и стихов, с привлечением подвижных игр, физкультминуток и пр.</w:t>
      </w:r>
    </w:p>
    <w:p w:rsidR="00FD140E" w:rsidRDefault="00FD140E" w:rsidP="003B691A">
      <w:pPr>
        <w:spacing w:line="276" w:lineRule="auto"/>
        <w:ind w:firstLine="567"/>
        <w:jc w:val="both"/>
        <w:rPr>
          <w:rFonts w:ascii="Times New Roman" w:hAnsi="Times New Roman" w:cs="Times New Roman"/>
          <w:sz w:val="28"/>
          <w:szCs w:val="28"/>
        </w:rPr>
      </w:pPr>
      <w:r w:rsidRPr="00FD140E">
        <w:rPr>
          <w:rFonts w:ascii="Times New Roman" w:hAnsi="Times New Roman" w:cs="Times New Roman"/>
          <w:sz w:val="28"/>
          <w:szCs w:val="28"/>
        </w:rPr>
        <w:t xml:space="preserve"> Важным является использование ярких и красочных материалов, игрушек, картинок. При этом необходимо учитывать возрастные особенности ребѐнка, рекомендуется вводить не более 3-4 новых слов и 1-2 предложений.</w:t>
      </w:r>
    </w:p>
    <w:p w:rsidR="00FD140E" w:rsidRDefault="00FD140E" w:rsidP="003B691A">
      <w:pPr>
        <w:spacing w:line="276" w:lineRule="auto"/>
        <w:ind w:firstLine="567"/>
        <w:jc w:val="both"/>
        <w:rPr>
          <w:rFonts w:ascii="Times New Roman" w:hAnsi="Times New Roman" w:cs="Times New Roman"/>
          <w:sz w:val="28"/>
          <w:szCs w:val="28"/>
        </w:rPr>
      </w:pPr>
      <w:r w:rsidRPr="00FD140E">
        <w:rPr>
          <w:rFonts w:ascii="Times New Roman" w:hAnsi="Times New Roman" w:cs="Times New Roman"/>
          <w:sz w:val="28"/>
          <w:szCs w:val="28"/>
        </w:rPr>
        <w:t xml:space="preserve"> Закрепление лексического материала, усвоенного детьми во время занятий по английскому, башкирскому языку реализуется в других видах деятельности, в течение дня. Если в первой половине дня в (понедельник, среда) в группе работает воспитатель-педагог по изучению английского языка и деятельность детей сопровождается английским языком. Во вторник и четверг в первую половину дня работает воспитатель-педагог по изучению башкирского языка, и деятельность детей сопровождается башкирским языком. Во время 23 проведения режимных моментов, когда дети идут умываться, кушать, гулять, играть, рисовать, читать книжку и в организованной образовательной деятельности, по тематике занятия, педагог общается с детьми на изучаемом языке. В течение всего времени воспитатели педагоги переключаются на изучаемый язык (с помощью телесной формулы, называя на изучаемом языке части тела и указывая жестами на них), играют с детьми, используя язык (лепка, рисование, песенки, стихи, подвижные игры, аппликации, поделки, домашние игровые эксперименты), организуют просмотр мультфильмов на башкирском и английском языке, играют в интерактивные игры и т д. </w:t>
      </w:r>
    </w:p>
    <w:p w:rsidR="00FD140E" w:rsidRDefault="00FD140E" w:rsidP="003B691A">
      <w:pPr>
        <w:spacing w:line="276" w:lineRule="auto"/>
        <w:ind w:firstLine="567"/>
        <w:jc w:val="both"/>
        <w:rPr>
          <w:rFonts w:ascii="Times New Roman" w:hAnsi="Times New Roman" w:cs="Times New Roman"/>
          <w:sz w:val="28"/>
          <w:szCs w:val="28"/>
        </w:rPr>
      </w:pPr>
      <w:r w:rsidRPr="00FD140E">
        <w:rPr>
          <w:rFonts w:ascii="Times New Roman" w:hAnsi="Times New Roman" w:cs="Times New Roman"/>
          <w:sz w:val="28"/>
          <w:szCs w:val="28"/>
        </w:rPr>
        <w:t xml:space="preserve">Как один из видов контроля усвоения тем занятий воспитателями организуются выставки рисунков, фотовыставки, флешмобы, проводятся сюжетно-ролевые игры, игры-драматизации, вместе с детьми готовятся к праздникам. Это позволяет освоить языковой материал в естественной для детей игровой среде и создаст благоприятный эмоциональный фон. </w:t>
      </w:r>
    </w:p>
    <w:p w:rsidR="00FD140E" w:rsidRDefault="00FD140E" w:rsidP="003B691A">
      <w:pPr>
        <w:spacing w:line="276" w:lineRule="auto"/>
        <w:ind w:firstLine="567"/>
        <w:jc w:val="both"/>
        <w:rPr>
          <w:rFonts w:ascii="Times New Roman" w:hAnsi="Times New Roman" w:cs="Times New Roman"/>
          <w:sz w:val="28"/>
          <w:szCs w:val="28"/>
        </w:rPr>
      </w:pPr>
      <w:r w:rsidRPr="00FD140E">
        <w:rPr>
          <w:rFonts w:ascii="Times New Roman" w:hAnsi="Times New Roman" w:cs="Times New Roman"/>
          <w:sz w:val="28"/>
          <w:szCs w:val="28"/>
        </w:rPr>
        <w:t xml:space="preserve">Кроме воспитателей в образовательном процессе в обучении башкирскому и английскому языкам принимают участие специалисты детского сада. Музыкальные мероприятия проходят в игровой форме и </w:t>
      </w:r>
      <w:r w:rsidRPr="00FD140E">
        <w:rPr>
          <w:rFonts w:ascii="Times New Roman" w:hAnsi="Times New Roman" w:cs="Times New Roman"/>
          <w:sz w:val="28"/>
          <w:szCs w:val="28"/>
        </w:rPr>
        <w:lastRenderedPageBreak/>
        <w:t>направлены на музыкальное и общее развитие ребенка, привитие музыкального вкуса, помогают познавать окружающий мир. Ребята не ограничиваются детскими песенками на изучаемом языке, а знакомятся с различными музыкальными направлениями – с классической и современной музыкой, с традиционной музыкой разных стран и континентов, с хитами знаменитых исполнителей. Инструктор по физической культуре использует лексический материал по темам и игры народов мира.</w:t>
      </w:r>
    </w:p>
    <w:p w:rsidR="00B62355" w:rsidRDefault="00DB43A7" w:rsidP="003B691A">
      <w:pPr>
        <w:spacing w:after="0" w:line="276" w:lineRule="auto"/>
        <w:ind w:left="-5"/>
        <w:jc w:val="both"/>
        <w:rPr>
          <w:rFonts w:ascii="Times New Roman" w:hAnsi="Times New Roman" w:cs="Times New Roman"/>
          <w:b/>
          <w:sz w:val="28"/>
          <w:szCs w:val="28"/>
        </w:rPr>
      </w:pPr>
      <w:r w:rsidRPr="00DB43A7">
        <w:rPr>
          <w:rFonts w:ascii="Times New Roman" w:hAnsi="Times New Roman" w:cs="Times New Roman"/>
          <w:b/>
          <w:sz w:val="28"/>
          <w:szCs w:val="28"/>
        </w:rPr>
        <w:t>2.2.</w:t>
      </w:r>
      <w:r w:rsidR="00B62355">
        <w:rPr>
          <w:rFonts w:ascii="Times New Roman" w:hAnsi="Times New Roman" w:cs="Times New Roman"/>
          <w:b/>
          <w:sz w:val="28"/>
          <w:szCs w:val="28"/>
        </w:rPr>
        <w:t xml:space="preserve"> </w:t>
      </w:r>
      <w:r w:rsidRPr="00DB43A7">
        <w:rPr>
          <w:rFonts w:ascii="Times New Roman" w:hAnsi="Times New Roman" w:cs="Times New Roman"/>
          <w:b/>
          <w:sz w:val="28"/>
          <w:szCs w:val="28"/>
        </w:rPr>
        <w:t xml:space="preserve">Описание образовательной деятельности в соответствии с направлениями развития ребенка, представленными в пяти образовательных областях. </w:t>
      </w:r>
    </w:p>
    <w:p w:rsidR="00DB43A7" w:rsidRPr="00DB43A7" w:rsidRDefault="00DB43A7" w:rsidP="003B691A">
      <w:pPr>
        <w:spacing w:after="0" w:line="276" w:lineRule="auto"/>
        <w:ind w:left="-5" w:firstLine="567"/>
        <w:jc w:val="both"/>
        <w:rPr>
          <w:rFonts w:ascii="Times New Roman" w:hAnsi="Times New Roman" w:cs="Times New Roman"/>
          <w:b/>
          <w:bCs/>
          <w:sz w:val="28"/>
          <w:szCs w:val="28"/>
        </w:rPr>
      </w:pPr>
      <w:r w:rsidRPr="00DB43A7">
        <w:rPr>
          <w:rFonts w:ascii="Times New Roman" w:hAnsi="Times New Roman" w:cs="Times New Roman"/>
          <w:bCs/>
          <w:sz w:val="28"/>
          <w:szCs w:val="28"/>
        </w:rPr>
        <w:t>Содержание Программы обеспечивает развитие личности, мотивации и способностей детей в различных видах деятельности и охватывает пять образовательных областей - социально-коммуникативное, познавательное, речевое, художественно-эстетическое и физическое развитие детей.</w:t>
      </w:r>
      <w:r w:rsidRPr="00DB43A7">
        <w:rPr>
          <w:rFonts w:ascii="Times New Roman" w:hAnsi="Times New Roman" w:cs="Times New Roman"/>
          <w:b/>
          <w:bCs/>
          <w:sz w:val="28"/>
          <w:szCs w:val="28"/>
        </w:rPr>
        <w:t xml:space="preserve"> </w:t>
      </w:r>
    </w:p>
    <w:p w:rsidR="00DB43A7" w:rsidRPr="00DB43A7" w:rsidRDefault="00DB43A7" w:rsidP="003B691A">
      <w:pPr>
        <w:spacing w:after="0" w:line="276" w:lineRule="auto"/>
        <w:ind w:left="-5" w:firstLine="567"/>
        <w:jc w:val="both"/>
        <w:rPr>
          <w:rFonts w:ascii="Times New Roman" w:hAnsi="Times New Roman" w:cs="Times New Roman"/>
          <w:b/>
          <w:bCs/>
          <w:sz w:val="28"/>
          <w:szCs w:val="28"/>
        </w:rPr>
      </w:pPr>
      <w:r w:rsidRPr="00DB43A7">
        <w:rPr>
          <w:rFonts w:ascii="Times New Roman" w:hAnsi="Times New Roman" w:cs="Times New Roman"/>
          <w:b/>
          <w:bCs/>
          <w:i/>
          <w:sz w:val="28"/>
          <w:szCs w:val="28"/>
        </w:rPr>
        <w:t>Обязательная часть</w:t>
      </w:r>
    </w:p>
    <w:p w:rsidR="00DB43A7" w:rsidRPr="00DB43A7" w:rsidRDefault="00DB43A7" w:rsidP="003B691A">
      <w:pPr>
        <w:spacing w:after="0" w:line="276" w:lineRule="auto"/>
        <w:ind w:left="-5" w:firstLine="567"/>
        <w:jc w:val="both"/>
        <w:rPr>
          <w:rFonts w:ascii="Times New Roman" w:hAnsi="Times New Roman" w:cs="Times New Roman"/>
          <w:bCs/>
          <w:i/>
          <w:sz w:val="28"/>
          <w:szCs w:val="28"/>
        </w:rPr>
      </w:pPr>
      <w:r w:rsidRPr="00DB43A7">
        <w:rPr>
          <w:rFonts w:ascii="Times New Roman" w:hAnsi="Times New Roman" w:cs="Times New Roman"/>
          <w:bCs/>
          <w:i/>
          <w:sz w:val="28"/>
          <w:szCs w:val="28"/>
        </w:rPr>
        <w:t>Социально-коммуникативное развитие</w:t>
      </w:r>
    </w:p>
    <w:p w:rsidR="00DB43A7" w:rsidRPr="00DB43A7" w:rsidRDefault="00DB43A7" w:rsidP="003B691A">
      <w:pPr>
        <w:spacing w:after="0" w:line="276" w:lineRule="auto"/>
        <w:ind w:left="-5" w:firstLine="567"/>
        <w:jc w:val="both"/>
        <w:rPr>
          <w:rFonts w:ascii="Times New Roman" w:hAnsi="Times New Roman" w:cs="Times New Roman"/>
          <w:bCs/>
          <w:sz w:val="28"/>
          <w:szCs w:val="28"/>
        </w:rPr>
      </w:pPr>
      <w:r w:rsidRPr="00DB43A7">
        <w:rPr>
          <w:rFonts w:ascii="Times New Roman" w:hAnsi="Times New Roman" w:cs="Times New Roman"/>
          <w:bCs/>
          <w:sz w:val="28"/>
          <w:szCs w:val="28"/>
        </w:rPr>
        <w:tab/>
        <w:t>- усвоение норм и ценностей, принятых в обществе, включая моральные и нравственные ценности;</w:t>
      </w:r>
    </w:p>
    <w:p w:rsidR="00DB43A7" w:rsidRPr="00DB43A7" w:rsidRDefault="00DB43A7" w:rsidP="003B691A">
      <w:pPr>
        <w:spacing w:after="0" w:line="276" w:lineRule="auto"/>
        <w:ind w:left="-5" w:firstLine="567"/>
        <w:jc w:val="both"/>
        <w:rPr>
          <w:rFonts w:ascii="Times New Roman" w:hAnsi="Times New Roman" w:cs="Times New Roman"/>
          <w:bCs/>
          <w:sz w:val="28"/>
          <w:szCs w:val="28"/>
        </w:rPr>
      </w:pPr>
      <w:r w:rsidRPr="00DB43A7">
        <w:rPr>
          <w:rFonts w:ascii="Times New Roman" w:hAnsi="Times New Roman" w:cs="Times New Roman"/>
          <w:bCs/>
          <w:sz w:val="28"/>
          <w:szCs w:val="28"/>
        </w:rPr>
        <w:t>- развитие общения и взаимодействия ребенка с взрослыми и сверстниками;</w:t>
      </w:r>
    </w:p>
    <w:p w:rsidR="00DB43A7" w:rsidRPr="00DB43A7" w:rsidRDefault="00DB43A7" w:rsidP="003B691A">
      <w:pPr>
        <w:spacing w:after="0" w:line="276" w:lineRule="auto"/>
        <w:ind w:left="-5" w:firstLine="567"/>
        <w:jc w:val="both"/>
        <w:rPr>
          <w:rFonts w:ascii="Times New Roman" w:hAnsi="Times New Roman" w:cs="Times New Roman"/>
          <w:bCs/>
          <w:sz w:val="28"/>
          <w:szCs w:val="28"/>
        </w:rPr>
      </w:pPr>
      <w:r w:rsidRPr="00DB43A7">
        <w:rPr>
          <w:rFonts w:ascii="Times New Roman" w:hAnsi="Times New Roman" w:cs="Times New Roman"/>
          <w:bCs/>
          <w:sz w:val="28"/>
          <w:szCs w:val="28"/>
        </w:rPr>
        <w:t>- становление самостоятельности, целенаправленности и саморегуляции собственных действий;</w:t>
      </w:r>
    </w:p>
    <w:p w:rsidR="00DB43A7" w:rsidRPr="00DB43A7" w:rsidRDefault="00DB43A7" w:rsidP="003B691A">
      <w:pPr>
        <w:spacing w:after="0" w:line="276" w:lineRule="auto"/>
        <w:ind w:left="-5" w:firstLine="567"/>
        <w:jc w:val="both"/>
        <w:rPr>
          <w:rFonts w:ascii="Times New Roman" w:hAnsi="Times New Roman" w:cs="Times New Roman"/>
          <w:bCs/>
          <w:sz w:val="28"/>
          <w:szCs w:val="28"/>
        </w:rPr>
      </w:pPr>
      <w:r w:rsidRPr="00DB43A7">
        <w:rPr>
          <w:rFonts w:ascii="Times New Roman" w:hAnsi="Times New Roman" w:cs="Times New Roman"/>
          <w:bCs/>
          <w:sz w:val="28"/>
          <w:szCs w:val="28"/>
        </w:rPr>
        <w:t>- развитие социального и эмоционального интеллекта, эмоциональной отзывчивости, сопереживания;</w:t>
      </w:r>
    </w:p>
    <w:p w:rsidR="00DB43A7" w:rsidRPr="00DB43A7" w:rsidRDefault="00DB43A7" w:rsidP="003B691A">
      <w:pPr>
        <w:spacing w:after="0" w:line="276" w:lineRule="auto"/>
        <w:ind w:left="-5" w:firstLine="567"/>
        <w:jc w:val="both"/>
        <w:rPr>
          <w:rFonts w:ascii="Times New Roman" w:hAnsi="Times New Roman" w:cs="Times New Roman"/>
          <w:bCs/>
          <w:sz w:val="28"/>
          <w:szCs w:val="28"/>
        </w:rPr>
      </w:pPr>
      <w:r w:rsidRPr="00DB43A7">
        <w:rPr>
          <w:rFonts w:ascii="Times New Roman" w:hAnsi="Times New Roman" w:cs="Times New Roman"/>
          <w:bCs/>
          <w:sz w:val="28"/>
          <w:szCs w:val="28"/>
        </w:rPr>
        <w:t>- формирование готовности к совместной деятельности со сверстниками;</w:t>
      </w:r>
    </w:p>
    <w:p w:rsidR="00DB43A7" w:rsidRPr="00DB43A7" w:rsidRDefault="00DB43A7" w:rsidP="003B691A">
      <w:pPr>
        <w:spacing w:after="0" w:line="276" w:lineRule="auto"/>
        <w:ind w:left="-5" w:firstLine="567"/>
        <w:jc w:val="both"/>
        <w:rPr>
          <w:rFonts w:ascii="Times New Roman" w:hAnsi="Times New Roman" w:cs="Times New Roman"/>
          <w:bCs/>
          <w:sz w:val="28"/>
          <w:szCs w:val="28"/>
        </w:rPr>
      </w:pPr>
      <w:r w:rsidRPr="00DB43A7">
        <w:rPr>
          <w:rFonts w:ascii="Times New Roman" w:hAnsi="Times New Roman" w:cs="Times New Roman"/>
          <w:bCs/>
          <w:sz w:val="28"/>
          <w:szCs w:val="28"/>
        </w:rPr>
        <w:t>- формирование уважительного отношения и чувства принадлежности к своей семье и к сообществу детей и взрослых в организации;</w:t>
      </w:r>
    </w:p>
    <w:p w:rsidR="00DB43A7" w:rsidRPr="00DB43A7" w:rsidRDefault="00DB43A7" w:rsidP="003B691A">
      <w:pPr>
        <w:spacing w:after="0" w:line="276" w:lineRule="auto"/>
        <w:ind w:left="-5" w:firstLine="567"/>
        <w:jc w:val="both"/>
        <w:rPr>
          <w:rFonts w:ascii="Times New Roman" w:hAnsi="Times New Roman" w:cs="Times New Roman"/>
          <w:bCs/>
          <w:sz w:val="28"/>
          <w:szCs w:val="28"/>
        </w:rPr>
      </w:pPr>
      <w:r w:rsidRPr="00DB43A7">
        <w:rPr>
          <w:rFonts w:ascii="Times New Roman" w:hAnsi="Times New Roman" w:cs="Times New Roman"/>
          <w:bCs/>
          <w:sz w:val="28"/>
          <w:szCs w:val="28"/>
        </w:rPr>
        <w:t>- формирование позитивных установок к различным видам труда и творчества;</w:t>
      </w:r>
    </w:p>
    <w:p w:rsidR="00DB43A7" w:rsidRPr="00DB43A7" w:rsidRDefault="00DB43A7" w:rsidP="003B691A">
      <w:pPr>
        <w:spacing w:after="0" w:line="276" w:lineRule="auto"/>
        <w:ind w:left="-5" w:firstLine="567"/>
        <w:jc w:val="both"/>
        <w:rPr>
          <w:rFonts w:ascii="Times New Roman" w:hAnsi="Times New Roman" w:cs="Times New Roman"/>
          <w:bCs/>
          <w:sz w:val="28"/>
          <w:szCs w:val="28"/>
        </w:rPr>
      </w:pPr>
      <w:r w:rsidRPr="00DB43A7">
        <w:rPr>
          <w:rFonts w:ascii="Times New Roman" w:hAnsi="Times New Roman" w:cs="Times New Roman"/>
          <w:bCs/>
          <w:sz w:val="28"/>
          <w:szCs w:val="28"/>
        </w:rPr>
        <w:t>- формирование основ безопасного поведения в быту, социуме, природе</w:t>
      </w:r>
    </w:p>
    <w:p w:rsidR="00DB43A7" w:rsidRPr="00DB43A7" w:rsidRDefault="00DB43A7" w:rsidP="003B691A">
      <w:pPr>
        <w:spacing w:after="0" w:line="276" w:lineRule="auto"/>
        <w:ind w:left="-5" w:firstLine="567"/>
        <w:jc w:val="both"/>
        <w:rPr>
          <w:rFonts w:ascii="Times New Roman" w:hAnsi="Times New Roman" w:cs="Times New Roman"/>
          <w:bCs/>
          <w:i/>
          <w:sz w:val="28"/>
          <w:szCs w:val="28"/>
        </w:rPr>
      </w:pPr>
      <w:r w:rsidRPr="00DB43A7">
        <w:rPr>
          <w:rFonts w:ascii="Times New Roman" w:hAnsi="Times New Roman" w:cs="Times New Roman"/>
          <w:bCs/>
          <w:i/>
          <w:sz w:val="28"/>
          <w:szCs w:val="28"/>
        </w:rPr>
        <w:t>Познавательное развитие</w:t>
      </w:r>
    </w:p>
    <w:p w:rsidR="00DB43A7" w:rsidRPr="00DB43A7" w:rsidRDefault="00DB43A7" w:rsidP="003B691A">
      <w:pPr>
        <w:spacing w:after="0" w:line="276" w:lineRule="auto"/>
        <w:ind w:left="-5" w:firstLine="567"/>
        <w:jc w:val="both"/>
        <w:rPr>
          <w:rFonts w:ascii="Times New Roman" w:hAnsi="Times New Roman" w:cs="Times New Roman"/>
          <w:bCs/>
          <w:sz w:val="28"/>
          <w:szCs w:val="28"/>
        </w:rPr>
      </w:pPr>
      <w:r w:rsidRPr="00DB43A7">
        <w:rPr>
          <w:rFonts w:ascii="Times New Roman" w:hAnsi="Times New Roman" w:cs="Times New Roman"/>
          <w:bCs/>
          <w:sz w:val="28"/>
          <w:szCs w:val="28"/>
        </w:rPr>
        <w:tab/>
        <w:t>- развитие интересов детей, любознательности и познавательной мотивации;</w:t>
      </w:r>
    </w:p>
    <w:p w:rsidR="00DB43A7" w:rsidRPr="00DB43A7" w:rsidRDefault="00DB43A7" w:rsidP="003B691A">
      <w:pPr>
        <w:spacing w:after="0" w:line="276" w:lineRule="auto"/>
        <w:ind w:left="-5" w:firstLine="567"/>
        <w:jc w:val="both"/>
        <w:rPr>
          <w:rFonts w:ascii="Times New Roman" w:hAnsi="Times New Roman" w:cs="Times New Roman"/>
          <w:bCs/>
          <w:sz w:val="28"/>
          <w:szCs w:val="28"/>
        </w:rPr>
      </w:pPr>
      <w:r w:rsidRPr="00DB43A7">
        <w:rPr>
          <w:rFonts w:ascii="Times New Roman" w:hAnsi="Times New Roman" w:cs="Times New Roman"/>
          <w:bCs/>
          <w:sz w:val="28"/>
          <w:szCs w:val="28"/>
        </w:rPr>
        <w:t>- формирование познавательных действий, становление сознания;</w:t>
      </w:r>
    </w:p>
    <w:p w:rsidR="00DB43A7" w:rsidRPr="00DB43A7" w:rsidRDefault="00DB43A7" w:rsidP="003B691A">
      <w:pPr>
        <w:spacing w:after="0" w:line="276" w:lineRule="auto"/>
        <w:ind w:left="-5" w:firstLine="567"/>
        <w:jc w:val="both"/>
        <w:rPr>
          <w:rFonts w:ascii="Times New Roman" w:hAnsi="Times New Roman" w:cs="Times New Roman"/>
          <w:bCs/>
          <w:sz w:val="28"/>
          <w:szCs w:val="28"/>
        </w:rPr>
      </w:pPr>
      <w:r w:rsidRPr="00DB43A7">
        <w:rPr>
          <w:rFonts w:ascii="Times New Roman" w:hAnsi="Times New Roman" w:cs="Times New Roman"/>
          <w:bCs/>
          <w:sz w:val="28"/>
          <w:szCs w:val="28"/>
        </w:rPr>
        <w:t>- развитие воображения и творческой активности;</w:t>
      </w:r>
    </w:p>
    <w:p w:rsidR="00DB43A7" w:rsidRPr="00DB43A7" w:rsidRDefault="00DB43A7" w:rsidP="003B691A">
      <w:pPr>
        <w:spacing w:after="0" w:line="276" w:lineRule="auto"/>
        <w:ind w:left="-5" w:firstLine="567"/>
        <w:jc w:val="both"/>
        <w:rPr>
          <w:rFonts w:ascii="Times New Roman" w:hAnsi="Times New Roman" w:cs="Times New Roman"/>
          <w:bCs/>
          <w:sz w:val="28"/>
          <w:szCs w:val="28"/>
        </w:rPr>
      </w:pPr>
      <w:r w:rsidRPr="00DB43A7">
        <w:rPr>
          <w:rFonts w:ascii="Times New Roman" w:hAnsi="Times New Roman" w:cs="Times New Roman"/>
          <w:bCs/>
          <w:sz w:val="28"/>
          <w:szCs w:val="28"/>
        </w:rPr>
        <w:t xml:space="preserve">-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w:t>
      </w:r>
      <w:r w:rsidRPr="00DB43A7">
        <w:rPr>
          <w:rFonts w:ascii="Times New Roman" w:hAnsi="Times New Roman" w:cs="Times New Roman"/>
          <w:bCs/>
          <w:sz w:val="28"/>
          <w:szCs w:val="28"/>
        </w:rPr>
        <w:lastRenderedPageBreak/>
        <w:t>темпе, количестве, числе, части и целом, пространстве и времени, движении и покое, причинах и следствиях и др.), о малой родине и Отечестве;</w:t>
      </w:r>
    </w:p>
    <w:p w:rsidR="00DB43A7" w:rsidRPr="00DB43A7" w:rsidRDefault="00DB43A7" w:rsidP="003B691A">
      <w:pPr>
        <w:spacing w:after="0" w:line="276" w:lineRule="auto"/>
        <w:ind w:left="-5" w:firstLine="567"/>
        <w:jc w:val="both"/>
        <w:rPr>
          <w:rFonts w:ascii="Times New Roman" w:hAnsi="Times New Roman" w:cs="Times New Roman"/>
          <w:bCs/>
          <w:sz w:val="28"/>
          <w:szCs w:val="28"/>
        </w:rPr>
      </w:pPr>
      <w:r w:rsidRPr="00DB43A7">
        <w:rPr>
          <w:rFonts w:ascii="Times New Roman" w:hAnsi="Times New Roman" w:cs="Times New Roman"/>
          <w:bCs/>
          <w:sz w:val="28"/>
          <w:szCs w:val="28"/>
        </w:rPr>
        <w:t>- формирование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DB43A7" w:rsidRPr="00DB43A7" w:rsidRDefault="00DB43A7" w:rsidP="003B691A">
      <w:pPr>
        <w:spacing w:after="0" w:line="276" w:lineRule="auto"/>
        <w:ind w:left="-5" w:firstLine="567"/>
        <w:jc w:val="both"/>
        <w:rPr>
          <w:rFonts w:ascii="Times New Roman" w:hAnsi="Times New Roman" w:cs="Times New Roman"/>
          <w:bCs/>
          <w:i/>
          <w:sz w:val="28"/>
          <w:szCs w:val="28"/>
        </w:rPr>
      </w:pPr>
      <w:r w:rsidRPr="00DB43A7">
        <w:rPr>
          <w:rFonts w:ascii="Times New Roman" w:hAnsi="Times New Roman" w:cs="Times New Roman"/>
          <w:bCs/>
          <w:i/>
          <w:sz w:val="28"/>
          <w:szCs w:val="28"/>
        </w:rPr>
        <w:t>Речевое развитие</w:t>
      </w:r>
    </w:p>
    <w:p w:rsidR="00DB43A7" w:rsidRPr="00DB43A7" w:rsidRDefault="00DB43A7" w:rsidP="003B691A">
      <w:pPr>
        <w:spacing w:after="0" w:line="276" w:lineRule="auto"/>
        <w:ind w:left="-5" w:firstLine="567"/>
        <w:jc w:val="both"/>
        <w:rPr>
          <w:rFonts w:ascii="Times New Roman" w:hAnsi="Times New Roman" w:cs="Times New Roman"/>
          <w:bCs/>
          <w:sz w:val="28"/>
          <w:szCs w:val="28"/>
        </w:rPr>
      </w:pPr>
      <w:r w:rsidRPr="00DB43A7">
        <w:rPr>
          <w:rFonts w:ascii="Times New Roman" w:hAnsi="Times New Roman" w:cs="Times New Roman"/>
          <w:bCs/>
          <w:sz w:val="28"/>
          <w:szCs w:val="28"/>
        </w:rPr>
        <w:tab/>
        <w:t>- владение речью как средством общения и культуры;</w:t>
      </w:r>
    </w:p>
    <w:p w:rsidR="00DB43A7" w:rsidRPr="00DB43A7" w:rsidRDefault="00DB43A7" w:rsidP="003B691A">
      <w:pPr>
        <w:spacing w:after="0" w:line="276" w:lineRule="auto"/>
        <w:ind w:left="-5" w:firstLine="567"/>
        <w:jc w:val="both"/>
        <w:rPr>
          <w:rFonts w:ascii="Times New Roman" w:hAnsi="Times New Roman" w:cs="Times New Roman"/>
          <w:bCs/>
          <w:sz w:val="28"/>
          <w:szCs w:val="28"/>
        </w:rPr>
      </w:pPr>
      <w:r w:rsidRPr="00DB43A7">
        <w:rPr>
          <w:rFonts w:ascii="Times New Roman" w:hAnsi="Times New Roman" w:cs="Times New Roman"/>
          <w:bCs/>
          <w:sz w:val="28"/>
          <w:szCs w:val="28"/>
        </w:rPr>
        <w:t>- обогащение активного словаря;</w:t>
      </w:r>
    </w:p>
    <w:p w:rsidR="00DB43A7" w:rsidRPr="00DB43A7" w:rsidRDefault="00DB43A7" w:rsidP="003B691A">
      <w:pPr>
        <w:spacing w:after="0" w:line="276" w:lineRule="auto"/>
        <w:ind w:left="-5" w:firstLine="567"/>
        <w:jc w:val="both"/>
        <w:rPr>
          <w:rFonts w:ascii="Times New Roman" w:hAnsi="Times New Roman" w:cs="Times New Roman"/>
          <w:bCs/>
          <w:sz w:val="28"/>
          <w:szCs w:val="28"/>
        </w:rPr>
      </w:pPr>
      <w:r w:rsidRPr="00DB43A7">
        <w:rPr>
          <w:rFonts w:ascii="Times New Roman" w:hAnsi="Times New Roman" w:cs="Times New Roman"/>
          <w:bCs/>
          <w:sz w:val="28"/>
          <w:szCs w:val="28"/>
        </w:rPr>
        <w:t>- развитие связной, грамматически правильной диалогической и монологической речи;</w:t>
      </w:r>
    </w:p>
    <w:p w:rsidR="00DB43A7" w:rsidRPr="00DB43A7" w:rsidRDefault="00DB43A7" w:rsidP="003B691A">
      <w:pPr>
        <w:spacing w:after="0" w:line="276" w:lineRule="auto"/>
        <w:ind w:left="-5" w:firstLine="567"/>
        <w:jc w:val="both"/>
        <w:rPr>
          <w:rFonts w:ascii="Times New Roman" w:hAnsi="Times New Roman" w:cs="Times New Roman"/>
          <w:bCs/>
          <w:sz w:val="28"/>
          <w:szCs w:val="28"/>
        </w:rPr>
      </w:pPr>
      <w:r w:rsidRPr="00DB43A7">
        <w:rPr>
          <w:rFonts w:ascii="Times New Roman" w:hAnsi="Times New Roman" w:cs="Times New Roman"/>
          <w:bCs/>
          <w:sz w:val="28"/>
          <w:szCs w:val="28"/>
        </w:rPr>
        <w:t>- развитие речевого творчества;</w:t>
      </w:r>
    </w:p>
    <w:p w:rsidR="00DB43A7" w:rsidRPr="00DB43A7" w:rsidRDefault="00DB43A7" w:rsidP="003B691A">
      <w:pPr>
        <w:spacing w:after="0" w:line="276" w:lineRule="auto"/>
        <w:ind w:left="-5" w:firstLine="567"/>
        <w:jc w:val="both"/>
        <w:rPr>
          <w:rFonts w:ascii="Times New Roman" w:hAnsi="Times New Roman" w:cs="Times New Roman"/>
          <w:bCs/>
          <w:sz w:val="28"/>
          <w:szCs w:val="28"/>
        </w:rPr>
      </w:pPr>
      <w:r w:rsidRPr="00DB43A7">
        <w:rPr>
          <w:rFonts w:ascii="Times New Roman" w:hAnsi="Times New Roman" w:cs="Times New Roman"/>
          <w:bCs/>
          <w:sz w:val="28"/>
          <w:szCs w:val="28"/>
        </w:rPr>
        <w:t>- развитие звуковой и интонационной культуры речи, фонематического слуха;</w:t>
      </w:r>
    </w:p>
    <w:p w:rsidR="00DB43A7" w:rsidRPr="00DB43A7" w:rsidRDefault="00DB43A7" w:rsidP="003B691A">
      <w:pPr>
        <w:spacing w:after="0" w:line="276" w:lineRule="auto"/>
        <w:ind w:left="-5" w:firstLine="567"/>
        <w:jc w:val="both"/>
        <w:rPr>
          <w:rFonts w:ascii="Times New Roman" w:hAnsi="Times New Roman" w:cs="Times New Roman"/>
          <w:bCs/>
          <w:sz w:val="28"/>
          <w:szCs w:val="28"/>
        </w:rPr>
      </w:pPr>
      <w:r w:rsidRPr="00DB43A7">
        <w:rPr>
          <w:rFonts w:ascii="Times New Roman" w:hAnsi="Times New Roman" w:cs="Times New Roman"/>
          <w:bCs/>
          <w:sz w:val="28"/>
          <w:szCs w:val="28"/>
        </w:rPr>
        <w:t>- знакомство с книжной культурой, детской литературой, понимание на слух текстов различных жанров детской литературы;</w:t>
      </w:r>
    </w:p>
    <w:p w:rsidR="00DB43A7" w:rsidRPr="00DB43A7" w:rsidRDefault="00DB43A7" w:rsidP="003B691A">
      <w:pPr>
        <w:spacing w:after="0" w:line="276" w:lineRule="auto"/>
        <w:ind w:left="-5" w:firstLine="567"/>
        <w:jc w:val="both"/>
        <w:rPr>
          <w:rFonts w:ascii="Times New Roman" w:hAnsi="Times New Roman" w:cs="Times New Roman"/>
          <w:bCs/>
          <w:sz w:val="28"/>
          <w:szCs w:val="28"/>
        </w:rPr>
      </w:pPr>
      <w:r w:rsidRPr="00DB43A7">
        <w:rPr>
          <w:rFonts w:ascii="Times New Roman" w:hAnsi="Times New Roman" w:cs="Times New Roman"/>
          <w:bCs/>
          <w:sz w:val="28"/>
          <w:szCs w:val="28"/>
        </w:rPr>
        <w:t>- формирование звуковой аналитико-синтетической активности как предпосылки обучения грамоте</w:t>
      </w:r>
    </w:p>
    <w:p w:rsidR="00DB43A7" w:rsidRPr="00DB43A7" w:rsidRDefault="00DB43A7" w:rsidP="003B691A">
      <w:pPr>
        <w:spacing w:after="0" w:line="276" w:lineRule="auto"/>
        <w:ind w:left="-5" w:firstLine="567"/>
        <w:jc w:val="both"/>
        <w:rPr>
          <w:rFonts w:ascii="Times New Roman" w:hAnsi="Times New Roman" w:cs="Times New Roman"/>
          <w:bCs/>
          <w:i/>
          <w:sz w:val="28"/>
          <w:szCs w:val="28"/>
        </w:rPr>
      </w:pPr>
      <w:r w:rsidRPr="00DB43A7">
        <w:rPr>
          <w:rFonts w:ascii="Times New Roman" w:hAnsi="Times New Roman" w:cs="Times New Roman"/>
          <w:bCs/>
          <w:i/>
          <w:sz w:val="28"/>
          <w:szCs w:val="28"/>
        </w:rPr>
        <w:t>Художественно-эстетическое развитие</w:t>
      </w:r>
    </w:p>
    <w:p w:rsidR="00DB43A7" w:rsidRPr="00DB43A7" w:rsidRDefault="00DB43A7" w:rsidP="003B691A">
      <w:pPr>
        <w:spacing w:after="0" w:line="276" w:lineRule="auto"/>
        <w:ind w:left="-5" w:firstLine="567"/>
        <w:jc w:val="both"/>
        <w:rPr>
          <w:rFonts w:ascii="Times New Roman" w:hAnsi="Times New Roman" w:cs="Times New Roman"/>
          <w:bCs/>
          <w:sz w:val="28"/>
          <w:szCs w:val="28"/>
        </w:rPr>
      </w:pPr>
      <w:r w:rsidRPr="00DB43A7">
        <w:rPr>
          <w:rFonts w:ascii="Times New Roman" w:hAnsi="Times New Roman" w:cs="Times New Roman"/>
          <w:bCs/>
          <w:sz w:val="28"/>
          <w:szCs w:val="28"/>
        </w:rPr>
        <w:tab/>
        <w:t>- 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DB43A7" w:rsidRPr="00DB43A7" w:rsidRDefault="00DB43A7" w:rsidP="003B691A">
      <w:pPr>
        <w:spacing w:after="0" w:line="276" w:lineRule="auto"/>
        <w:ind w:left="-5" w:firstLine="567"/>
        <w:jc w:val="both"/>
        <w:rPr>
          <w:rFonts w:ascii="Times New Roman" w:hAnsi="Times New Roman" w:cs="Times New Roman"/>
          <w:bCs/>
          <w:sz w:val="28"/>
          <w:szCs w:val="28"/>
        </w:rPr>
      </w:pPr>
      <w:r w:rsidRPr="00DB43A7">
        <w:rPr>
          <w:rFonts w:ascii="Times New Roman" w:hAnsi="Times New Roman" w:cs="Times New Roman"/>
          <w:bCs/>
          <w:sz w:val="28"/>
          <w:szCs w:val="28"/>
        </w:rPr>
        <w:t>- становление эстетического отношения к окружающему миру;</w:t>
      </w:r>
    </w:p>
    <w:p w:rsidR="00DB43A7" w:rsidRPr="00DB43A7" w:rsidRDefault="00DB43A7" w:rsidP="003B691A">
      <w:pPr>
        <w:spacing w:after="0" w:line="276" w:lineRule="auto"/>
        <w:ind w:left="-5" w:firstLine="567"/>
        <w:jc w:val="both"/>
        <w:rPr>
          <w:rFonts w:ascii="Times New Roman" w:hAnsi="Times New Roman" w:cs="Times New Roman"/>
          <w:bCs/>
          <w:sz w:val="28"/>
          <w:szCs w:val="28"/>
        </w:rPr>
      </w:pPr>
      <w:r w:rsidRPr="00DB43A7">
        <w:rPr>
          <w:rFonts w:ascii="Times New Roman" w:hAnsi="Times New Roman" w:cs="Times New Roman"/>
          <w:bCs/>
          <w:sz w:val="28"/>
          <w:szCs w:val="28"/>
        </w:rPr>
        <w:t>- формирование элементарных представлений о видах искусства;</w:t>
      </w:r>
    </w:p>
    <w:p w:rsidR="00DB43A7" w:rsidRPr="00DB43A7" w:rsidRDefault="00DB43A7" w:rsidP="003B691A">
      <w:pPr>
        <w:spacing w:after="0" w:line="276" w:lineRule="auto"/>
        <w:ind w:left="-5" w:firstLine="567"/>
        <w:jc w:val="both"/>
        <w:rPr>
          <w:rFonts w:ascii="Times New Roman" w:hAnsi="Times New Roman" w:cs="Times New Roman"/>
          <w:bCs/>
          <w:sz w:val="28"/>
          <w:szCs w:val="28"/>
        </w:rPr>
      </w:pPr>
      <w:r w:rsidRPr="00DB43A7">
        <w:rPr>
          <w:rFonts w:ascii="Times New Roman" w:hAnsi="Times New Roman" w:cs="Times New Roman"/>
          <w:bCs/>
          <w:sz w:val="28"/>
          <w:szCs w:val="28"/>
        </w:rPr>
        <w:t>- восприятие музыки, художественной литературы, фольклора;</w:t>
      </w:r>
    </w:p>
    <w:p w:rsidR="00DB43A7" w:rsidRPr="00DB43A7" w:rsidRDefault="00DB43A7" w:rsidP="003B691A">
      <w:pPr>
        <w:spacing w:after="0" w:line="276" w:lineRule="auto"/>
        <w:ind w:left="-5" w:firstLine="567"/>
        <w:jc w:val="both"/>
        <w:rPr>
          <w:rFonts w:ascii="Times New Roman" w:hAnsi="Times New Roman" w:cs="Times New Roman"/>
          <w:bCs/>
          <w:sz w:val="28"/>
          <w:szCs w:val="28"/>
        </w:rPr>
      </w:pPr>
      <w:r w:rsidRPr="00DB43A7">
        <w:rPr>
          <w:rFonts w:ascii="Times New Roman" w:hAnsi="Times New Roman" w:cs="Times New Roman"/>
          <w:bCs/>
          <w:sz w:val="28"/>
          <w:szCs w:val="28"/>
        </w:rPr>
        <w:t>- стимулирование сопереживания персонажам художественных произведений;</w:t>
      </w:r>
    </w:p>
    <w:p w:rsidR="00DB43A7" w:rsidRPr="00DB43A7" w:rsidRDefault="00DB43A7" w:rsidP="003B691A">
      <w:pPr>
        <w:spacing w:after="0" w:line="276" w:lineRule="auto"/>
        <w:ind w:left="-5" w:firstLine="567"/>
        <w:jc w:val="both"/>
        <w:rPr>
          <w:rFonts w:ascii="Times New Roman" w:hAnsi="Times New Roman" w:cs="Times New Roman"/>
          <w:bCs/>
          <w:sz w:val="28"/>
          <w:szCs w:val="28"/>
        </w:rPr>
      </w:pPr>
      <w:r w:rsidRPr="00DB43A7">
        <w:rPr>
          <w:rFonts w:ascii="Times New Roman" w:hAnsi="Times New Roman" w:cs="Times New Roman"/>
          <w:bCs/>
          <w:sz w:val="28"/>
          <w:szCs w:val="28"/>
        </w:rPr>
        <w:t>- реализация самостоятельной творческой деятельности детей (изобразительной, конструктивно-модельной, музыкальной и др.)</w:t>
      </w:r>
    </w:p>
    <w:p w:rsidR="00DB43A7" w:rsidRPr="00DB43A7" w:rsidRDefault="00DB43A7" w:rsidP="003B691A">
      <w:pPr>
        <w:spacing w:after="0" w:line="276" w:lineRule="auto"/>
        <w:ind w:left="-5" w:firstLine="567"/>
        <w:jc w:val="both"/>
        <w:rPr>
          <w:rFonts w:ascii="Times New Roman" w:hAnsi="Times New Roman" w:cs="Times New Roman"/>
          <w:bCs/>
          <w:i/>
          <w:sz w:val="28"/>
          <w:szCs w:val="28"/>
        </w:rPr>
      </w:pPr>
      <w:r w:rsidRPr="00DB43A7">
        <w:rPr>
          <w:rFonts w:ascii="Times New Roman" w:hAnsi="Times New Roman" w:cs="Times New Roman"/>
          <w:bCs/>
          <w:i/>
          <w:sz w:val="28"/>
          <w:szCs w:val="28"/>
        </w:rPr>
        <w:t>Физическое развитие</w:t>
      </w:r>
    </w:p>
    <w:p w:rsidR="00DB43A7" w:rsidRPr="00DB43A7" w:rsidRDefault="00DB43A7" w:rsidP="003B691A">
      <w:pPr>
        <w:spacing w:after="0" w:line="276" w:lineRule="auto"/>
        <w:ind w:left="-5" w:firstLine="567"/>
        <w:jc w:val="both"/>
        <w:rPr>
          <w:rFonts w:ascii="Times New Roman" w:hAnsi="Times New Roman" w:cs="Times New Roman"/>
          <w:bCs/>
          <w:sz w:val="28"/>
          <w:szCs w:val="28"/>
        </w:rPr>
      </w:pPr>
      <w:r w:rsidRPr="00DB43A7">
        <w:rPr>
          <w:rFonts w:ascii="Times New Roman" w:hAnsi="Times New Roman" w:cs="Times New Roman"/>
          <w:bCs/>
          <w:sz w:val="28"/>
          <w:szCs w:val="28"/>
        </w:rPr>
        <w:tab/>
        <w:t>-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DB43A7" w:rsidRPr="00DB43A7" w:rsidRDefault="00DB43A7" w:rsidP="003B691A">
      <w:pPr>
        <w:spacing w:after="0" w:line="276" w:lineRule="auto"/>
        <w:ind w:left="-5" w:firstLine="567"/>
        <w:jc w:val="both"/>
        <w:rPr>
          <w:rFonts w:ascii="Times New Roman" w:hAnsi="Times New Roman" w:cs="Times New Roman"/>
          <w:bCs/>
          <w:sz w:val="28"/>
          <w:szCs w:val="28"/>
        </w:rPr>
      </w:pPr>
      <w:r w:rsidRPr="00DB43A7">
        <w:rPr>
          <w:rFonts w:ascii="Times New Roman" w:hAnsi="Times New Roman" w:cs="Times New Roman"/>
          <w:bCs/>
          <w:sz w:val="28"/>
          <w:szCs w:val="28"/>
        </w:rPr>
        <w:lastRenderedPageBreak/>
        <w:t>- формирование начальных представлений о некоторых видах спорта, овладение подвижными играми с правилами;</w:t>
      </w:r>
    </w:p>
    <w:p w:rsidR="00DB43A7" w:rsidRPr="00DB43A7" w:rsidRDefault="00DB43A7" w:rsidP="003B691A">
      <w:pPr>
        <w:spacing w:after="0" w:line="276" w:lineRule="auto"/>
        <w:ind w:left="-5" w:firstLine="567"/>
        <w:jc w:val="both"/>
        <w:rPr>
          <w:rFonts w:ascii="Times New Roman" w:hAnsi="Times New Roman" w:cs="Times New Roman"/>
          <w:bCs/>
          <w:sz w:val="28"/>
          <w:szCs w:val="28"/>
        </w:rPr>
      </w:pPr>
      <w:r w:rsidRPr="00DB43A7">
        <w:rPr>
          <w:rFonts w:ascii="Times New Roman" w:hAnsi="Times New Roman" w:cs="Times New Roman"/>
          <w:bCs/>
          <w:sz w:val="28"/>
          <w:szCs w:val="28"/>
        </w:rPr>
        <w:t>- становление целенаправленности и саморегуляции в двигательной сфере;</w:t>
      </w:r>
    </w:p>
    <w:p w:rsidR="00DB43A7" w:rsidRPr="00DB43A7" w:rsidRDefault="00DB43A7" w:rsidP="003B691A">
      <w:pPr>
        <w:spacing w:after="0" w:line="276" w:lineRule="auto"/>
        <w:ind w:left="-5" w:firstLine="567"/>
        <w:jc w:val="both"/>
        <w:rPr>
          <w:rFonts w:ascii="Times New Roman" w:hAnsi="Times New Roman" w:cs="Times New Roman"/>
          <w:sz w:val="28"/>
          <w:szCs w:val="28"/>
        </w:rPr>
      </w:pPr>
      <w:r w:rsidRPr="00DB43A7">
        <w:rPr>
          <w:rFonts w:ascii="Times New Roman" w:hAnsi="Times New Roman" w:cs="Times New Roman"/>
          <w:bCs/>
          <w:sz w:val="28"/>
          <w:szCs w:val="28"/>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r w:rsidRPr="00DB43A7">
        <w:rPr>
          <w:rFonts w:ascii="Times New Roman" w:hAnsi="Times New Roman" w:cs="Times New Roman"/>
          <w:sz w:val="28"/>
          <w:szCs w:val="28"/>
        </w:rPr>
        <w:t xml:space="preserve"> </w:t>
      </w:r>
    </w:p>
    <w:p w:rsidR="00DB43A7" w:rsidRPr="00DB43A7" w:rsidRDefault="00DB43A7" w:rsidP="003B691A">
      <w:pPr>
        <w:spacing w:after="0" w:line="276" w:lineRule="auto"/>
        <w:ind w:left="-5" w:firstLine="567"/>
        <w:jc w:val="both"/>
        <w:rPr>
          <w:rFonts w:ascii="Times New Roman" w:hAnsi="Times New Roman" w:cs="Times New Roman"/>
          <w:bCs/>
          <w:i/>
          <w:sz w:val="28"/>
          <w:szCs w:val="28"/>
        </w:rPr>
      </w:pPr>
      <w:r w:rsidRPr="00DB43A7">
        <w:rPr>
          <w:rFonts w:ascii="Times New Roman" w:hAnsi="Times New Roman" w:cs="Times New Roman"/>
          <w:b/>
          <w:bCs/>
          <w:i/>
          <w:sz w:val="28"/>
          <w:szCs w:val="28"/>
        </w:rPr>
        <w:t>Часть, формируемая участниками образовательного процесса</w:t>
      </w:r>
    </w:p>
    <w:p w:rsidR="00DB43A7" w:rsidRPr="00DB43A7" w:rsidRDefault="00DB43A7" w:rsidP="003B691A">
      <w:pPr>
        <w:spacing w:after="0" w:line="276" w:lineRule="auto"/>
        <w:ind w:left="-5" w:firstLine="567"/>
        <w:jc w:val="both"/>
        <w:rPr>
          <w:rFonts w:ascii="Times New Roman" w:hAnsi="Times New Roman" w:cs="Times New Roman"/>
          <w:bCs/>
          <w:i/>
          <w:sz w:val="28"/>
          <w:szCs w:val="28"/>
        </w:rPr>
      </w:pPr>
      <w:r w:rsidRPr="00DB43A7">
        <w:rPr>
          <w:rFonts w:ascii="Times New Roman" w:hAnsi="Times New Roman" w:cs="Times New Roman"/>
          <w:bCs/>
          <w:i/>
          <w:sz w:val="28"/>
          <w:szCs w:val="28"/>
        </w:rPr>
        <w:t>Социально-коммуникативное развитие</w:t>
      </w:r>
    </w:p>
    <w:p w:rsidR="00DB43A7" w:rsidRPr="00DB43A7" w:rsidRDefault="00DB43A7" w:rsidP="003B691A">
      <w:pPr>
        <w:spacing w:after="0" w:line="276" w:lineRule="auto"/>
        <w:ind w:left="-5" w:firstLine="567"/>
        <w:jc w:val="both"/>
        <w:rPr>
          <w:rFonts w:ascii="Times New Roman" w:hAnsi="Times New Roman" w:cs="Times New Roman"/>
          <w:bCs/>
          <w:sz w:val="28"/>
          <w:szCs w:val="28"/>
        </w:rPr>
      </w:pPr>
      <w:r w:rsidRPr="00DB43A7">
        <w:rPr>
          <w:rFonts w:ascii="Times New Roman" w:hAnsi="Times New Roman" w:cs="Times New Roman"/>
          <w:bCs/>
          <w:sz w:val="28"/>
          <w:szCs w:val="28"/>
        </w:rPr>
        <w:tab/>
        <w:t>- общение со взрослыми и сверстниками на каждом возрастном этапе развития в разных видах детской деятельности;</w:t>
      </w:r>
    </w:p>
    <w:p w:rsidR="00DB43A7" w:rsidRPr="00DB43A7" w:rsidRDefault="00DB43A7" w:rsidP="003B691A">
      <w:pPr>
        <w:spacing w:after="0" w:line="276" w:lineRule="auto"/>
        <w:ind w:left="-5" w:firstLine="567"/>
        <w:jc w:val="both"/>
        <w:rPr>
          <w:rFonts w:ascii="Times New Roman" w:hAnsi="Times New Roman" w:cs="Times New Roman"/>
          <w:bCs/>
          <w:sz w:val="28"/>
          <w:szCs w:val="28"/>
        </w:rPr>
      </w:pPr>
      <w:r w:rsidRPr="00DB43A7">
        <w:rPr>
          <w:rFonts w:ascii="Times New Roman" w:hAnsi="Times New Roman" w:cs="Times New Roman"/>
          <w:bCs/>
          <w:sz w:val="28"/>
          <w:szCs w:val="28"/>
        </w:rPr>
        <w:t>- усвоение этических форм общения, социально-психологических позиций в системе отношений с другими людьми;</w:t>
      </w:r>
    </w:p>
    <w:p w:rsidR="00DB43A7" w:rsidRPr="00DB43A7" w:rsidRDefault="00DB43A7" w:rsidP="003B691A">
      <w:pPr>
        <w:spacing w:after="0" w:line="276" w:lineRule="auto"/>
        <w:ind w:left="-5" w:firstLine="567"/>
        <w:jc w:val="both"/>
        <w:rPr>
          <w:rFonts w:ascii="Times New Roman" w:hAnsi="Times New Roman" w:cs="Times New Roman"/>
          <w:bCs/>
          <w:sz w:val="28"/>
          <w:szCs w:val="28"/>
        </w:rPr>
      </w:pPr>
      <w:r w:rsidRPr="00DB43A7">
        <w:rPr>
          <w:rFonts w:ascii="Times New Roman" w:hAnsi="Times New Roman" w:cs="Times New Roman"/>
          <w:bCs/>
          <w:sz w:val="28"/>
          <w:szCs w:val="28"/>
        </w:rPr>
        <w:t>- формирование начал гражданственности, любви к своей семье, родной республике, большой стране;</w:t>
      </w:r>
    </w:p>
    <w:p w:rsidR="00DB43A7" w:rsidRPr="00DB43A7" w:rsidRDefault="00DB43A7" w:rsidP="003B691A">
      <w:pPr>
        <w:spacing w:after="0" w:line="276" w:lineRule="auto"/>
        <w:ind w:left="-5" w:firstLine="567"/>
        <w:jc w:val="both"/>
        <w:rPr>
          <w:rFonts w:ascii="Times New Roman" w:hAnsi="Times New Roman" w:cs="Times New Roman"/>
          <w:bCs/>
          <w:sz w:val="28"/>
          <w:szCs w:val="28"/>
        </w:rPr>
      </w:pPr>
      <w:r w:rsidRPr="00DB43A7">
        <w:rPr>
          <w:rFonts w:ascii="Times New Roman" w:hAnsi="Times New Roman" w:cs="Times New Roman"/>
          <w:bCs/>
          <w:sz w:val="28"/>
          <w:szCs w:val="28"/>
        </w:rPr>
        <w:t>- развитие самосознания на пути к становлению «Я-концепции».</w:t>
      </w:r>
    </w:p>
    <w:p w:rsidR="00DB43A7" w:rsidRPr="00DB43A7" w:rsidRDefault="00DB43A7" w:rsidP="003B691A">
      <w:pPr>
        <w:spacing w:after="0" w:line="276" w:lineRule="auto"/>
        <w:ind w:left="-5" w:firstLine="567"/>
        <w:jc w:val="both"/>
        <w:rPr>
          <w:rFonts w:ascii="Times New Roman" w:hAnsi="Times New Roman" w:cs="Times New Roman"/>
          <w:bCs/>
          <w:i/>
          <w:sz w:val="28"/>
          <w:szCs w:val="28"/>
        </w:rPr>
      </w:pPr>
      <w:r w:rsidRPr="00DB43A7">
        <w:rPr>
          <w:rFonts w:ascii="Times New Roman" w:hAnsi="Times New Roman" w:cs="Times New Roman"/>
          <w:bCs/>
          <w:i/>
          <w:sz w:val="28"/>
          <w:szCs w:val="28"/>
        </w:rPr>
        <w:t>Познавательное развитие</w:t>
      </w:r>
    </w:p>
    <w:p w:rsidR="00DB43A7" w:rsidRPr="00DB43A7" w:rsidRDefault="00DB43A7" w:rsidP="003B691A">
      <w:pPr>
        <w:spacing w:after="0" w:line="276" w:lineRule="auto"/>
        <w:ind w:left="-5" w:firstLine="567"/>
        <w:jc w:val="both"/>
        <w:rPr>
          <w:rFonts w:ascii="Times New Roman" w:hAnsi="Times New Roman" w:cs="Times New Roman"/>
          <w:bCs/>
          <w:sz w:val="28"/>
          <w:szCs w:val="28"/>
        </w:rPr>
      </w:pPr>
      <w:r w:rsidRPr="00DB43A7">
        <w:rPr>
          <w:rFonts w:ascii="Times New Roman" w:hAnsi="Times New Roman" w:cs="Times New Roman"/>
          <w:bCs/>
          <w:sz w:val="28"/>
          <w:szCs w:val="28"/>
        </w:rPr>
        <w:tab/>
        <w:t>- развитие познавательного интереса в области ознакомления с историей, культурой, традициями, архитектурой и природой родного края – Башкортостана;</w:t>
      </w:r>
    </w:p>
    <w:p w:rsidR="00DB43A7" w:rsidRPr="00DB43A7" w:rsidRDefault="00DB43A7" w:rsidP="003B691A">
      <w:pPr>
        <w:spacing w:after="0" w:line="276" w:lineRule="auto"/>
        <w:ind w:left="-5" w:firstLine="567"/>
        <w:jc w:val="both"/>
        <w:rPr>
          <w:rFonts w:ascii="Times New Roman" w:hAnsi="Times New Roman" w:cs="Times New Roman"/>
          <w:bCs/>
          <w:sz w:val="28"/>
          <w:szCs w:val="28"/>
        </w:rPr>
      </w:pPr>
      <w:r w:rsidRPr="00DB43A7">
        <w:rPr>
          <w:rFonts w:ascii="Times New Roman" w:hAnsi="Times New Roman" w:cs="Times New Roman"/>
          <w:bCs/>
          <w:sz w:val="28"/>
          <w:szCs w:val="28"/>
        </w:rPr>
        <w:t>- формирование личности с высоким уровнем национального самосознания и духовной культуры.</w:t>
      </w:r>
    </w:p>
    <w:p w:rsidR="00DB43A7" w:rsidRPr="00DB43A7" w:rsidRDefault="00DB43A7" w:rsidP="003B691A">
      <w:pPr>
        <w:spacing w:after="0" w:line="276" w:lineRule="auto"/>
        <w:ind w:left="-5" w:firstLine="567"/>
        <w:jc w:val="both"/>
        <w:rPr>
          <w:rFonts w:ascii="Times New Roman" w:hAnsi="Times New Roman" w:cs="Times New Roman"/>
          <w:bCs/>
          <w:i/>
          <w:sz w:val="28"/>
          <w:szCs w:val="28"/>
        </w:rPr>
      </w:pPr>
      <w:r w:rsidRPr="00DB43A7">
        <w:rPr>
          <w:rFonts w:ascii="Times New Roman" w:hAnsi="Times New Roman" w:cs="Times New Roman"/>
          <w:bCs/>
          <w:i/>
          <w:sz w:val="28"/>
          <w:szCs w:val="28"/>
        </w:rPr>
        <w:t>Речевое развитие</w:t>
      </w:r>
    </w:p>
    <w:p w:rsidR="00DB43A7" w:rsidRPr="00DB43A7" w:rsidRDefault="00DB43A7" w:rsidP="003B691A">
      <w:pPr>
        <w:spacing w:after="0" w:line="276" w:lineRule="auto"/>
        <w:ind w:left="-5" w:firstLine="567"/>
        <w:jc w:val="both"/>
        <w:rPr>
          <w:rFonts w:ascii="Times New Roman" w:hAnsi="Times New Roman" w:cs="Times New Roman"/>
          <w:bCs/>
          <w:sz w:val="28"/>
          <w:szCs w:val="28"/>
        </w:rPr>
      </w:pPr>
      <w:r w:rsidRPr="00DB43A7">
        <w:rPr>
          <w:rFonts w:ascii="Times New Roman" w:hAnsi="Times New Roman" w:cs="Times New Roman"/>
          <w:bCs/>
          <w:sz w:val="28"/>
          <w:szCs w:val="28"/>
        </w:rPr>
        <w:tab/>
        <w:t>- ознакомление детей с художественной литературой разных жанров;</w:t>
      </w:r>
    </w:p>
    <w:p w:rsidR="00DB43A7" w:rsidRPr="00DB43A7" w:rsidRDefault="00DB43A7" w:rsidP="003B691A">
      <w:pPr>
        <w:spacing w:after="0" w:line="276" w:lineRule="auto"/>
        <w:ind w:left="-5" w:firstLine="567"/>
        <w:jc w:val="both"/>
        <w:rPr>
          <w:rFonts w:ascii="Times New Roman" w:hAnsi="Times New Roman" w:cs="Times New Roman"/>
          <w:bCs/>
          <w:sz w:val="28"/>
          <w:szCs w:val="28"/>
        </w:rPr>
      </w:pPr>
      <w:r w:rsidRPr="00DB43A7">
        <w:rPr>
          <w:rFonts w:ascii="Times New Roman" w:hAnsi="Times New Roman" w:cs="Times New Roman"/>
          <w:bCs/>
          <w:sz w:val="28"/>
          <w:szCs w:val="28"/>
        </w:rPr>
        <w:t>- проявление интереса к произведениями башкирского, русского и других народов, проживающих в Республике Башкортостан, устного башкирского творчества: сказкам, преданиям, легендам, пословицам, поговоркам.</w:t>
      </w:r>
    </w:p>
    <w:p w:rsidR="00DB43A7" w:rsidRPr="00DB43A7" w:rsidRDefault="00DB43A7" w:rsidP="003B691A">
      <w:pPr>
        <w:spacing w:after="0" w:line="276" w:lineRule="auto"/>
        <w:ind w:left="-5" w:firstLine="567"/>
        <w:jc w:val="both"/>
        <w:rPr>
          <w:rFonts w:ascii="Times New Roman" w:hAnsi="Times New Roman" w:cs="Times New Roman"/>
          <w:bCs/>
          <w:i/>
          <w:sz w:val="28"/>
          <w:szCs w:val="28"/>
        </w:rPr>
      </w:pPr>
      <w:r w:rsidRPr="00DB43A7">
        <w:rPr>
          <w:rFonts w:ascii="Times New Roman" w:hAnsi="Times New Roman" w:cs="Times New Roman"/>
          <w:bCs/>
          <w:i/>
          <w:sz w:val="28"/>
          <w:szCs w:val="28"/>
        </w:rPr>
        <w:t>Художественно-эстетическое развитие</w:t>
      </w:r>
    </w:p>
    <w:p w:rsidR="00DB43A7" w:rsidRPr="00DB43A7" w:rsidRDefault="00DB43A7" w:rsidP="003B691A">
      <w:pPr>
        <w:spacing w:after="0" w:line="276" w:lineRule="auto"/>
        <w:ind w:left="-5" w:firstLine="567"/>
        <w:jc w:val="both"/>
        <w:rPr>
          <w:rFonts w:ascii="Times New Roman" w:hAnsi="Times New Roman" w:cs="Times New Roman"/>
          <w:bCs/>
          <w:sz w:val="28"/>
          <w:szCs w:val="28"/>
        </w:rPr>
      </w:pPr>
      <w:r w:rsidRPr="00DB43A7">
        <w:rPr>
          <w:rFonts w:ascii="Times New Roman" w:hAnsi="Times New Roman" w:cs="Times New Roman"/>
          <w:bCs/>
          <w:sz w:val="28"/>
          <w:szCs w:val="28"/>
        </w:rPr>
        <w:tab/>
        <w:t>- формирование интереса к эстетической стороне окружающей действительности, эстетического отношения к предметам, явлениям окружающего мира, произведениям искусства народов Башкортостана;</w:t>
      </w:r>
    </w:p>
    <w:p w:rsidR="00DB43A7" w:rsidRPr="00DB43A7" w:rsidRDefault="00DB43A7" w:rsidP="003B691A">
      <w:pPr>
        <w:spacing w:after="0" w:line="276" w:lineRule="auto"/>
        <w:ind w:left="-5" w:firstLine="567"/>
        <w:jc w:val="both"/>
        <w:rPr>
          <w:rFonts w:ascii="Times New Roman" w:hAnsi="Times New Roman" w:cs="Times New Roman"/>
          <w:bCs/>
          <w:sz w:val="28"/>
          <w:szCs w:val="28"/>
        </w:rPr>
      </w:pPr>
      <w:r w:rsidRPr="00DB43A7">
        <w:rPr>
          <w:rFonts w:ascii="Times New Roman" w:hAnsi="Times New Roman" w:cs="Times New Roman"/>
          <w:bCs/>
          <w:sz w:val="28"/>
          <w:szCs w:val="28"/>
        </w:rPr>
        <w:t>- приобщение детей к народному изобразительному, музыкальному, театральному, словесному искусству Башкортостану;</w:t>
      </w:r>
    </w:p>
    <w:p w:rsidR="00DB43A7" w:rsidRPr="00DB43A7" w:rsidRDefault="00DB43A7" w:rsidP="003B691A">
      <w:pPr>
        <w:spacing w:after="0" w:line="276" w:lineRule="auto"/>
        <w:ind w:left="-5" w:firstLine="567"/>
        <w:jc w:val="both"/>
        <w:rPr>
          <w:rFonts w:ascii="Times New Roman" w:hAnsi="Times New Roman" w:cs="Times New Roman"/>
          <w:bCs/>
          <w:sz w:val="28"/>
          <w:szCs w:val="28"/>
        </w:rPr>
      </w:pPr>
      <w:r w:rsidRPr="00DB43A7">
        <w:rPr>
          <w:rFonts w:ascii="Times New Roman" w:hAnsi="Times New Roman" w:cs="Times New Roman"/>
          <w:bCs/>
          <w:sz w:val="28"/>
          <w:szCs w:val="28"/>
        </w:rPr>
        <w:t>- формирование умения понимать содержание произведений искусства народов Башкортостана.</w:t>
      </w:r>
    </w:p>
    <w:p w:rsidR="00DB43A7" w:rsidRPr="00DB43A7" w:rsidRDefault="00DB43A7" w:rsidP="003B691A">
      <w:pPr>
        <w:spacing w:after="0" w:line="276" w:lineRule="auto"/>
        <w:ind w:left="-5" w:firstLine="567"/>
        <w:jc w:val="both"/>
        <w:rPr>
          <w:rFonts w:ascii="Times New Roman" w:hAnsi="Times New Roman" w:cs="Times New Roman"/>
          <w:bCs/>
          <w:i/>
          <w:sz w:val="28"/>
          <w:szCs w:val="28"/>
        </w:rPr>
      </w:pPr>
      <w:r w:rsidRPr="00DB43A7">
        <w:rPr>
          <w:rFonts w:ascii="Times New Roman" w:hAnsi="Times New Roman" w:cs="Times New Roman"/>
          <w:bCs/>
          <w:i/>
          <w:sz w:val="28"/>
          <w:szCs w:val="28"/>
        </w:rPr>
        <w:t>Физическое развитие</w:t>
      </w:r>
    </w:p>
    <w:p w:rsidR="00DB43A7" w:rsidRPr="00DB43A7" w:rsidRDefault="00DB43A7" w:rsidP="003B691A">
      <w:pPr>
        <w:spacing w:after="0" w:line="276" w:lineRule="auto"/>
        <w:ind w:left="-5" w:firstLine="567"/>
        <w:jc w:val="both"/>
        <w:rPr>
          <w:rFonts w:ascii="Times New Roman" w:hAnsi="Times New Roman" w:cs="Times New Roman"/>
          <w:bCs/>
          <w:sz w:val="28"/>
          <w:szCs w:val="28"/>
        </w:rPr>
      </w:pPr>
      <w:r w:rsidRPr="00DB43A7">
        <w:rPr>
          <w:rFonts w:ascii="Times New Roman" w:hAnsi="Times New Roman" w:cs="Times New Roman"/>
          <w:bCs/>
          <w:sz w:val="28"/>
          <w:szCs w:val="28"/>
        </w:rPr>
        <w:tab/>
        <w:t>- формирование здорового образа жизни, овладение его элементарными правилами и нормами;</w:t>
      </w:r>
    </w:p>
    <w:p w:rsidR="00DB43A7" w:rsidRPr="00DB43A7" w:rsidRDefault="00DB43A7" w:rsidP="003B691A">
      <w:pPr>
        <w:spacing w:after="0" w:line="276" w:lineRule="auto"/>
        <w:ind w:left="-5" w:firstLine="567"/>
        <w:jc w:val="both"/>
        <w:rPr>
          <w:rFonts w:ascii="Times New Roman" w:hAnsi="Times New Roman" w:cs="Times New Roman"/>
          <w:bCs/>
          <w:sz w:val="28"/>
          <w:szCs w:val="28"/>
        </w:rPr>
      </w:pPr>
      <w:r w:rsidRPr="00DB43A7">
        <w:rPr>
          <w:rFonts w:ascii="Times New Roman" w:hAnsi="Times New Roman" w:cs="Times New Roman"/>
          <w:bCs/>
          <w:sz w:val="28"/>
          <w:szCs w:val="28"/>
        </w:rPr>
        <w:lastRenderedPageBreak/>
        <w:t>- развитие физических качеств и основных движений и представлений о народных видах спорта подвижных играх.</w:t>
      </w:r>
    </w:p>
    <w:p w:rsidR="00DB43A7" w:rsidRPr="00DB43A7" w:rsidRDefault="00DB43A7" w:rsidP="003B691A">
      <w:pPr>
        <w:spacing w:after="0" w:line="276" w:lineRule="auto"/>
        <w:ind w:left="-5" w:firstLine="567"/>
        <w:jc w:val="both"/>
        <w:rPr>
          <w:rFonts w:ascii="Times New Roman" w:hAnsi="Times New Roman" w:cs="Times New Roman"/>
          <w:bCs/>
          <w:sz w:val="28"/>
          <w:szCs w:val="28"/>
        </w:rPr>
      </w:pPr>
      <w:r w:rsidRPr="00DB43A7">
        <w:rPr>
          <w:rFonts w:ascii="Times New Roman" w:hAnsi="Times New Roman" w:cs="Times New Roman"/>
          <w:bCs/>
          <w:sz w:val="28"/>
          <w:szCs w:val="28"/>
        </w:rPr>
        <w:t>Реализация задач образовательных областей предусмотрена как в обязательной части Программы, так и в части, формируемой участниками образовательных отношений.</w:t>
      </w:r>
    </w:p>
    <w:p w:rsidR="00143AAF" w:rsidRDefault="00DB43A7" w:rsidP="00143AAF">
      <w:pPr>
        <w:widowControl w:val="0"/>
        <w:suppressAutoHyphens/>
        <w:overflowPunct w:val="0"/>
        <w:autoSpaceDE w:val="0"/>
        <w:autoSpaceDN w:val="0"/>
        <w:spacing w:after="0" w:line="276" w:lineRule="auto"/>
        <w:ind w:firstLine="567"/>
        <w:jc w:val="both"/>
        <w:textAlignment w:val="baseline"/>
        <w:rPr>
          <w:rFonts w:ascii="Times New Roman" w:hAnsi="Times New Roman" w:cs="Times New Roman"/>
          <w:kern w:val="3"/>
          <w:sz w:val="28"/>
          <w:szCs w:val="28"/>
        </w:rPr>
      </w:pPr>
      <w:r w:rsidRPr="00DB43A7">
        <w:rPr>
          <w:rFonts w:ascii="Times New Roman" w:hAnsi="Times New Roman" w:cs="Times New Roman"/>
          <w:kern w:val="3"/>
          <w:sz w:val="28"/>
          <w:szCs w:val="28"/>
        </w:rPr>
        <w:t>Содержание образовательных областей распределено по пяти образовательным областям. При этом решение программных задач может осуществляться не только в рамках организованной образовательной деятельности, но и в ходе режимных моментов – как в совместной деятельности взрослого и детей, так и самостоятельной деятельности дошкольников.</w:t>
      </w:r>
    </w:p>
    <w:p w:rsidR="00143AAF" w:rsidRDefault="00DB43A7" w:rsidP="00143AAF">
      <w:pPr>
        <w:widowControl w:val="0"/>
        <w:suppressAutoHyphens/>
        <w:overflowPunct w:val="0"/>
        <w:autoSpaceDE w:val="0"/>
        <w:autoSpaceDN w:val="0"/>
        <w:spacing w:after="0" w:line="276" w:lineRule="auto"/>
        <w:ind w:firstLine="567"/>
        <w:jc w:val="both"/>
        <w:textAlignment w:val="baseline"/>
        <w:rPr>
          <w:rFonts w:ascii="Times New Roman" w:hAnsi="Times New Roman" w:cs="Times New Roman"/>
          <w:sz w:val="28"/>
          <w:szCs w:val="28"/>
        </w:rPr>
      </w:pPr>
      <w:r w:rsidRPr="00DB43A7">
        <w:rPr>
          <w:rFonts w:ascii="Times New Roman" w:hAnsi="Times New Roman" w:cs="Times New Roman"/>
          <w:b/>
          <w:bCs/>
          <w:sz w:val="28"/>
          <w:szCs w:val="28"/>
        </w:rPr>
        <w:t>Описание вариативных форм, способов, методов и средств реализации Программы</w:t>
      </w:r>
      <w:r w:rsidRPr="00DB43A7">
        <w:rPr>
          <w:rFonts w:ascii="Times New Roman" w:hAnsi="Times New Roman" w:cs="Times New Roman"/>
          <w:sz w:val="28"/>
          <w:szCs w:val="28"/>
        </w:rPr>
        <w:t>.</w:t>
      </w:r>
    </w:p>
    <w:p w:rsidR="00DB43A7" w:rsidRPr="00DB43A7" w:rsidRDefault="00DB43A7" w:rsidP="00143AAF">
      <w:pPr>
        <w:widowControl w:val="0"/>
        <w:suppressAutoHyphens/>
        <w:overflowPunct w:val="0"/>
        <w:autoSpaceDE w:val="0"/>
        <w:autoSpaceDN w:val="0"/>
        <w:spacing w:after="0" w:line="276" w:lineRule="auto"/>
        <w:ind w:firstLine="567"/>
        <w:jc w:val="both"/>
        <w:textAlignment w:val="baseline"/>
        <w:rPr>
          <w:rFonts w:ascii="Times New Roman" w:hAnsi="Times New Roman" w:cs="Times New Roman"/>
          <w:sz w:val="28"/>
          <w:szCs w:val="28"/>
        </w:rPr>
      </w:pPr>
      <w:r w:rsidRPr="00DB43A7">
        <w:rPr>
          <w:rFonts w:ascii="Times New Roman" w:hAnsi="Times New Roman" w:cs="Times New Roman"/>
          <w:sz w:val="28"/>
          <w:szCs w:val="28"/>
        </w:rPr>
        <w:t xml:space="preserve">Программа реализует </w:t>
      </w:r>
      <w:r w:rsidRPr="00DB43A7">
        <w:rPr>
          <w:rFonts w:ascii="Times New Roman" w:hAnsi="Times New Roman" w:cs="Times New Roman"/>
          <w:b/>
          <w:sz w:val="28"/>
          <w:szCs w:val="28"/>
        </w:rPr>
        <w:t>модель образовательного процесса</w:t>
      </w:r>
      <w:r w:rsidRPr="00DB43A7">
        <w:rPr>
          <w:rFonts w:ascii="Times New Roman" w:hAnsi="Times New Roman" w:cs="Times New Roman"/>
          <w:sz w:val="28"/>
          <w:szCs w:val="28"/>
        </w:rPr>
        <w:t>, в которой представлены современные</w:t>
      </w:r>
      <w:r w:rsidRPr="00DB43A7">
        <w:rPr>
          <w:rFonts w:ascii="Times New Roman" w:hAnsi="Times New Roman" w:cs="Times New Roman"/>
          <w:bCs/>
          <w:sz w:val="28"/>
          <w:szCs w:val="28"/>
        </w:rPr>
        <w:t xml:space="preserve"> подходы к организации всех видов детской деятельности в соответствии с принятыми </w:t>
      </w:r>
      <w:r w:rsidRPr="00DB43A7">
        <w:rPr>
          <w:rFonts w:ascii="Times New Roman" w:hAnsi="Times New Roman" w:cs="Times New Roman"/>
          <w:sz w:val="28"/>
          <w:szCs w:val="28"/>
        </w:rPr>
        <w:t>методами воспитания, обучения и развития дошкольников, средствами образования, адекватными возрасту детей формами организации образовательной деятельности. Модель построена с учетом следующих компонентов образовательной системы, которые в реальном педагогическом процессе находятся во взаимосвязи. образовательные области,основные воспитательные задачи,</w:t>
      </w:r>
    </w:p>
    <w:p w:rsidR="00DB43A7" w:rsidRPr="00DB43A7" w:rsidRDefault="00DB43A7" w:rsidP="00372FD3">
      <w:pPr>
        <w:keepNext/>
        <w:numPr>
          <w:ilvl w:val="0"/>
          <w:numId w:val="19"/>
        </w:numPr>
        <w:suppressLineNumbers/>
        <w:spacing w:after="0" w:line="276" w:lineRule="auto"/>
        <w:ind w:left="0" w:firstLine="567"/>
        <w:contextualSpacing/>
        <w:jc w:val="both"/>
        <w:rPr>
          <w:rFonts w:ascii="Times New Roman" w:hAnsi="Times New Roman" w:cs="Times New Roman"/>
          <w:sz w:val="28"/>
          <w:szCs w:val="28"/>
        </w:rPr>
      </w:pPr>
      <w:r w:rsidRPr="00DB43A7">
        <w:rPr>
          <w:rFonts w:ascii="Times New Roman" w:hAnsi="Times New Roman" w:cs="Times New Roman"/>
          <w:sz w:val="28"/>
          <w:szCs w:val="28"/>
        </w:rPr>
        <w:t>сквозные механизмы развития детей,</w:t>
      </w:r>
    </w:p>
    <w:p w:rsidR="00DB43A7" w:rsidRPr="00DB43A7" w:rsidRDefault="00DB43A7" w:rsidP="00372FD3">
      <w:pPr>
        <w:keepNext/>
        <w:numPr>
          <w:ilvl w:val="0"/>
          <w:numId w:val="19"/>
        </w:numPr>
        <w:suppressLineNumbers/>
        <w:spacing w:after="0" w:line="276" w:lineRule="auto"/>
        <w:ind w:left="0" w:firstLine="567"/>
        <w:contextualSpacing/>
        <w:jc w:val="both"/>
        <w:rPr>
          <w:rFonts w:ascii="Times New Roman" w:hAnsi="Times New Roman" w:cs="Times New Roman"/>
          <w:sz w:val="28"/>
          <w:szCs w:val="28"/>
        </w:rPr>
      </w:pPr>
      <w:r w:rsidRPr="00DB43A7">
        <w:rPr>
          <w:rFonts w:ascii="Times New Roman" w:hAnsi="Times New Roman" w:cs="Times New Roman"/>
          <w:sz w:val="28"/>
          <w:szCs w:val="28"/>
        </w:rPr>
        <w:t>приоритетные виды детской деятельности,</w:t>
      </w:r>
    </w:p>
    <w:p w:rsidR="00DB43A7" w:rsidRPr="00DB43A7" w:rsidRDefault="00DB43A7" w:rsidP="00372FD3">
      <w:pPr>
        <w:keepNext/>
        <w:numPr>
          <w:ilvl w:val="0"/>
          <w:numId w:val="19"/>
        </w:numPr>
        <w:suppressLineNumbers/>
        <w:spacing w:after="0" w:line="276" w:lineRule="auto"/>
        <w:ind w:left="0" w:firstLine="567"/>
        <w:contextualSpacing/>
        <w:jc w:val="both"/>
        <w:rPr>
          <w:rFonts w:ascii="Times New Roman" w:hAnsi="Times New Roman" w:cs="Times New Roman"/>
          <w:sz w:val="28"/>
          <w:szCs w:val="28"/>
        </w:rPr>
      </w:pPr>
      <w:r w:rsidRPr="00DB43A7">
        <w:rPr>
          <w:rFonts w:ascii="Times New Roman" w:hAnsi="Times New Roman" w:cs="Times New Roman"/>
          <w:sz w:val="28"/>
          <w:szCs w:val="28"/>
        </w:rPr>
        <w:t>формы организации детских видов деятельности.</w:t>
      </w:r>
    </w:p>
    <w:p w:rsidR="00DB43A7" w:rsidRPr="00DB43A7" w:rsidRDefault="00DB43A7" w:rsidP="00372FD3">
      <w:pPr>
        <w:keepNext/>
        <w:numPr>
          <w:ilvl w:val="0"/>
          <w:numId w:val="20"/>
        </w:numPr>
        <w:suppressLineNumbers/>
        <w:tabs>
          <w:tab w:val="left" w:pos="284"/>
        </w:tabs>
        <w:autoSpaceDE w:val="0"/>
        <w:spacing w:after="0" w:line="276" w:lineRule="auto"/>
        <w:ind w:left="0" w:firstLine="567"/>
        <w:contextualSpacing/>
        <w:jc w:val="both"/>
        <w:rPr>
          <w:rFonts w:ascii="Times New Roman" w:eastAsia="Calibri" w:hAnsi="Times New Roman" w:cs="Times New Roman"/>
          <w:bCs/>
          <w:sz w:val="28"/>
          <w:szCs w:val="28"/>
          <w:lang w:eastAsia="ar-SA"/>
        </w:rPr>
      </w:pPr>
      <w:r w:rsidRPr="00DB43A7">
        <w:rPr>
          <w:rFonts w:ascii="Times New Roman" w:eastAsia="Calibri" w:hAnsi="Times New Roman" w:cs="Times New Roman"/>
          <w:bCs/>
          <w:sz w:val="28"/>
          <w:szCs w:val="28"/>
          <w:lang w:eastAsia="ar-SA"/>
        </w:rPr>
        <w:t>В основу проектирования реализации Программы положены</w:t>
      </w:r>
      <w:r w:rsidRPr="00DB43A7">
        <w:rPr>
          <w:rFonts w:ascii="Times New Roman" w:eastAsia="Calibri" w:hAnsi="Times New Roman" w:cs="Times New Roman"/>
          <w:b/>
          <w:bCs/>
          <w:sz w:val="28"/>
          <w:szCs w:val="28"/>
          <w:lang w:eastAsia="ar-SA"/>
        </w:rPr>
        <w:t xml:space="preserve"> </w:t>
      </w:r>
      <w:r w:rsidRPr="00DB43A7">
        <w:rPr>
          <w:rFonts w:ascii="Times New Roman" w:eastAsia="Calibri" w:hAnsi="Times New Roman" w:cs="Times New Roman"/>
          <w:bCs/>
          <w:sz w:val="28"/>
          <w:szCs w:val="28"/>
          <w:lang w:eastAsia="ar-SA"/>
        </w:rPr>
        <w:t>образовательные области, в соответствии с ними подобраны остальные структурные компоненты педагогического процесса.</w:t>
      </w:r>
    </w:p>
    <w:p w:rsidR="00DB43A7" w:rsidRPr="00DB43A7" w:rsidRDefault="00DB43A7" w:rsidP="00372FD3">
      <w:pPr>
        <w:keepNext/>
        <w:numPr>
          <w:ilvl w:val="0"/>
          <w:numId w:val="20"/>
        </w:numPr>
        <w:suppressLineNumbers/>
        <w:tabs>
          <w:tab w:val="left" w:pos="284"/>
        </w:tabs>
        <w:autoSpaceDE w:val="0"/>
        <w:spacing w:after="0" w:line="276" w:lineRule="auto"/>
        <w:ind w:left="0" w:firstLine="567"/>
        <w:contextualSpacing/>
        <w:jc w:val="both"/>
        <w:rPr>
          <w:rFonts w:ascii="Times New Roman" w:eastAsia="Calibri" w:hAnsi="Times New Roman" w:cs="Times New Roman"/>
          <w:bCs/>
          <w:iCs/>
          <w:sz w:val="28"/>
          <w:szCs w:val="28"/>
          <w:lang w:eastAsia="ar-SA"/>
        </w:rPr>
      </w:pPr>
      <w:r w:rsidRPr="00DB43A7">
        <w:rPr>
          <w:rFonts w:ascii="Times New Roman" w:eastAsia="Calibri" w:hAnsi="Times New Roman" w:cs="Times New Roman"/>
          <w:sz w:val="28"/>
          <w:szCs w:val="28"/>
          <w:lang w:eastAsia="ar-SA"/>
        </w:rPr>
        <w:t>В ходе реализации содержания каждой образовательной области решаются основные воспитательные задачи.</w:t>
      </w:r>
    </w:p>
    <w:p w:rsidR="00DB43A7" w:rsidRPr="00DB43A7" w:rsidRDefault="00DB43A7" w:rsidP="00372FD3">
      <w:pPr>
        <w:keepNext/>
        <w:numPr>
          <w:ilvl w:val="0"/>
          <w:numId w:val="20"/>
        </w:numPr>
        <w:suppressLineNumbers/>
        <w:tabs>
          <w:tab w:val="left" w:pos="284"/>
        </w:tabs>
        <w:autoSpaceDE w:val="0"/>
        <w:spacing w:after="0" w:line="276" w:lineRule="auto"/>
        <w:ind w:left="0" w:firstLine="567"/>
        <w:contextualSpacing/>
        <w:jc w:val="both"/>
        <w:rPr>
          <w:rFonts w:ascii="Times New Roman" w:eastAsia="Calibri" w:hAnsi="Times New Roman" w:cs="Times New Roman"/>
          <w:bCs/>
          <w:iCs/>
          <w:sz w:val="28"/>
          <w:szCs w:val="28"/>
          <w:lang w:eastAsia="ar-SA"/>
        </w:rPr>
      </w:pPr>
      <w:r w:rsidRPr="00DB43A7">
        <w:rPr>
          <w:rFonts w:ascii="Times New Roman" w:eastAsia="Calibri" w:hAnsi="Times New Roman" w:cs="Times New Roman"/>
          <w:sz w:val="28"/>
          <w:szCs w:val="28"/>
          <w:lang w:eastAsia="ar-SA"/>
        </w:rPr>
        <w:t>Конкретное содержание образовательных областей зависит от возрастных и индивидуальных особенностей детей, определяется целями и задачами Программы и может реализоваться в различных видах деятельности детей (общение, игра, познавательно-исследовательской деятельности – как сквозные механизмы развития ребенка. (п.2.7 ФГОС ДО).</w:t>
      </w:r>
    </w:p>
    <w:p w:rsidR="00B62355" w:rsidRDefault="00B62355" w:rsidP="006020F8">
      <w:pPr>
        <w:pStyle w:val="2"/>
        <w:spacing w:after="0" w:line="240" w:lineRule="auto"/>
        <w:ind w:left="0" w:firstLine="567"/>
        <w:jc w:val="center"/>
        <w:rPr>
          <w:rFonts w:eastAsiaTheme="minorHAnsi"/>
          <w:color w:val="auto"/>
          <w:sz w:val="28"/>
          <w:szCs w:val="28"/>
          <w:lang w:eastAsia="en-US"/>
        </w:rPr>
      </w:pPr>
    </w:p>
    <w:p w:rsidR="006020F8" w:rsidRPr="006020F8" w:rsidRDefault="00B62355" w:rsidP="003B691A">
      <w:pPr>
        <w:pStyle w:val="2"/>
        <w:spacing w:after="0" w:line="240" w:lineRule="auto"/>
        <w:ind w:left="0" w:firstLine="0"/>
        <w:jc w:val="both"/>
        <w:rPr>
          <w:sz w:val="28"/>
          <w:szCs w:val="28"/>
        </w:rPr>
      </w:pPr>
      <w:r w:rsidRPr="00B62355">
        <w:rPr>
          <w:rFonts w:eastAsiaTheme="minorHAnsi"/>
          <w:color w:val="auto"/>
          <w:sz w:val="28"/>
          <w:szCs w:val="28"/>
          <w:lang w:eastAsia="en-US"/>
        </w:rPr>
        <w:t>2.3.</w:t>
      </w:r>
      <w:r>
        <w:rPr>
          <w:rFonts w:eastAsiaTheme="minorHAnsi"/>
          <w:b w:val="0"/>
          <w:color w:val="auto"/>
          <w:sz w:val="28"/>
          <w:szCs w:val="28"/>
          <w:lang w:eastAsia="en-US"/>
        </w:rPr>
        <w:t xml:space="preserve"> </w:t>
      </w:r>
      <w:r w:rsidR="006020F8" w:rsidRPr="006020F8">
        <w:rPr>
          <w:sz w:val="28"/>
          <w:szCs w:val="28"/>
        </w:rPr>
        <w:t>Взаимодействие взрослых с детьми</w:t>
      </w:r>
    </w:p>
    <w:p w:rsidR="006020F8" w:rsidRPr="006020F8" w:rsidRDefault="006020F8" w:rsidP="003B691A">
      <w:pPr>
        <w:autoSpaceDE w:val="0"/>
        <w:autoSpaceDN w:val="0"/>
        <w:adjustRightInd w:val="0"/>
        <w:spacing w:after="0" w:line="276" w:lineRule="auto"/>
        <w:ind w:firstLine="567"/>
        <w:jc w:val="both"/>
        <w:rPr>
          <w:rFonts w:ascii="Times New Roman" w:hAnsi="Times New Roman" w:cs="Times New Roman"/>
          <w:iCs/>
          <w:sz w:val="28"/>
          <w:szCs w:val="28"/>
        </w:rPr>
      </w:pPr>
      <w:r w:rsidRPr="006020F8">
        <w:rPr>
          <w:rFonts w:ascii="Times New Roman" w:hAnsi="Times New Roman" w:cs="Times New Roman"/>
          <w:iCs/>
          <w:sz w:val="28"/>
          <w:szCs w:val="28"/>
        </w:rPr>
        <w:t>Взаимодействие взрослых с детьми является важнейшим фактором развития ребенка и пронизывает все направления образовательной деятельности.</w:t>
      </w:r>
    </w:p>
    <w:p w:rsidR="006020F8" w:rsidRPr="006020F8" w:rsidRDefault="006020F8" w:rsidP="003B691A">
      <w:pPr>
        <w:autoSpaceDE w:val="0"/>
        <w:autoSpaceDN w:val="0"/>
        <w:adjustRightInd w:val="0"/>
        <w:spacing w:after="0" w:line="276" w:lineRule="auto"/>
        <w:ind w:firstLine="567"/>
        <w:jc w:val="both"/>
        <w:rPr>
          <w:rFonts w:ascii="Times New Roman" w:hAnsi="Times New Roman" w:cs="Times New Roman"/>
          <w:iCs/>
          <w:sz w:val="28"/>
          <w:szCs w:val="28"/>
        </w:rPr>
      </w:pPr>
      <w:r w:rsidRPr="006020F8">
        <w:rPr>
          <w:rFonts w:ascii="Times New Roman" w:hAnsi="Times New Roman" w:cs="Times New Roman"/>
          <w:iCs/>
          <w:sz w:val="28"/>
          <w:szCs w:val="28"/>
        </w:rPr>
        <w:lastRenderedPageBreak/>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6020F8" w:rsidRPr="006020F8" w:rsidRDefault="006020F8" w:rsidP="003B691A">
      <w:pPr>
        <w:autoSpaceDE w:val="0"/>
        <w:autoSpaceDN w:val="0"/>
        <w:adjustRightInd w:val="0"/>
        <w:spacing w:after="0" w:line="276" w:lineRule="auto"/>
        <w:ind w:firstLine="567"/>
        <w:jc w:val="both"/>
        <w:rPr>
          <w:rFonts w:ascii="Times New Roman" w:hAnsi="Times New Roman" w:cs="Times New Roman"/>
          <w:iCs/>
          <w:sz w:val="28"/>
          <w:szCs w:val="28"/>
        </w:rPr>
      </w:pPr>
      <w:r w:rsidRPr="006020F8">
        <w:rPr>
          <w:rFonts w:ascii="Times New Roman" w:hAnsi="Times New Roman" w:cs="Times New Roman"/>
          <w:iCs/>
          <w:sz w:val="28"/>
          <w:szCs w:val="28"/>
        </w:rP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6020F8" w:rsidRPr="006020F8" w:rsidRDefault="006020F8" w:rsidP="003B691A">
      <w:pPr>
        <w:autoSpaceDE w:val="0"/>
        <w:autoSpaceDN w:val="0"/>
        <w:adjustRightInd w:val="0"/>
        <w:spacing w:after="0" w:line="276" w:lineRule="auto"/>
        <w:ind w:firstLine="567"/>
        <w:jc w:val="both"/>
        <w:rPr>
          <w:rFonts w:ascii="Times New Roman" w:hAnsi="Times New Roman" w:cs="Times New Roman"/>
          <w:iCs/>
          <w:sz w:val="28"/>
          <w:szCs w:val="28"/>
        </w:rPr>
      </w:pPr>
      <w:r w:rsidRPr="006020F8">
        <w:rPr>
          <w:rFonts w:ascii="Times New Roman" w:hAnsi="Times New Roman" w:cs="Times New Roman"/>
          <w:iCs/>
          <w:sz w:val="28"/>
          <w:szCs w:val="28"/>
        </w:rPr>
        <w:t>Для личностно-порождающего взаимодействия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6020F8" w:rsidRPr="006020F8" w:rsidRDefault="006020F8" w:rsidP="003B691A">
      <w:pPr>
        <w:autoSpaceDE w:val="0"/>
        <w:autoSpaceDN w:val="0"/>
        <w:adjustRightInd w:val="0"/>
        <w:spacing w:after="0" w:line="276" w:lineRule="auto"/>
        <w:ind w:firstLine="567"/>
        <w:jc w:val="both"/>
        <w:rPr>
          <w:rFonts w:ascii="Times New Roman" w:hAnsi="Times New Roman" w:cs="Times New Roman"/>
          <w:iCs/>
          <w:sz w:val="28"/>
          <w:szCs w:val="28"/>
        </w:rPr>
      </w:pPr>
      <w:r w:rsidRPr="006020F8">
        <w:rPr>
          <w:rFonts w:ascii="Times New Roman" w:hAnsi="Times New Roman" w:cs="Times New Roman"/>
          <w:iCs/>
          <w:sz w:val="28"/>
          <w:szCs w:val="28"/>
        </w:rPr>
        <w:t>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6020F8" w:rsidRPr="006020F8" w:rsidRDefault="006020F8" w:rsidP="003B691A">
      <w:pPr>
        <w:autoSpaceDE w:val="0"/>
        <w:autoSpaceDN w:val="0"/>
        <w:adjustRightInd w:val="0"/>
        <w:spacing w:after="0" w:line="276" w:lineRule="auto"/>
        <w:ind w:firstLine="567"/>
        <w:jc w:val="both"/>
        <w:rPr>
          <w:rFonts w:ascii="Times New Roman" w:hAnsi="Times New Roman" w:cs="Times New Roman"/>
          <w:iCs/>
          <w:sz w:val="28"/>
          <w:szCs w:val="28"/>
        </w:rPr>
      </w:pPr>
      <w:r w:rsidRPr="006020F8">
        <w:rPr>
          <w:rFonts w:ascii="Times New Roman" w:hAnsi="Times New Roman" w:cs="Times New Roman"/>
          <w:iCs/>
          <w:sz w:val="28"/>
          <w:szCs w:val="28"/>
        </w:rPr>
        <w:t xml:space="preserve">Ребенок не боится быть самим собой, быть искренним. Когда взрослые поддерживают индивидуальность ребенка, принимают его таким, каков он </w:t>
      </w:r>
      <w:r w:rsidRPr="006020F8">
        <w:rPr>
          <w:rFonts w:ascii="Times New Roman" w:hAnsi="Times New Roman" w:cs="Times New Roman"/>
          <w:iCs/>
          <w:sz w:val="28"/>
          <w:szCs w:val="28"/>
        </w:rPr>
        <w:lastRenderedPageBreak/>
        <w:t>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6020F8" w:rsidRPr="006020F8" w:rsidRDefault="006020F8" w:rsidP="003B691A">
      <w:pPr>
        <w:autoSpaceDE w:val="0"/>
        <w:autoSpaceDN w:val="0"/>
        <w:adjustRightInd w:val="0"/>
        <w:spacing w:after="0" w:line="276" w:lineRule="auto"/>
        <w:ind w:firstLine="567"/>
        <w:jc w:val="both"/>
        <w:rPr>
          <w:rFonts w:ascii="Times New Roman" w:hAnsi="Times New Roman" w:cs="Times New Roman"/>
          <w:iCs/>
          <w:sz w:val="28"/>
          <w:szCs w:val="28"/>
        </w:rPr>
      </w:pPr>
      <w:r w:rsidRPr="006020F8">
        <w:rPr>
          <w:rFonts w:ascii="Times New Roman" w:hAnsi="Times New Roman" w:cs="Times New Roman"/>
          <w:iCs/>
          <w:sz w:val="28"/>
          <w:szCs w:val="28"/>
        </w:rPr>
        <w:t>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6020F8" w:rsidRPr="006020F8" w:rsidRDefault="006020F8" w:rsidP="003B691A">
      <w:pPr>
        <w:autoSpaceDE w:val="0"/>
        <w:autoSpaceDN w:val="0"/>
        <w:adjustRightInd w:val="0"/>
        <w:spacing w:after="0" w:line="276" w:lineRule="auto"/>
        <w:ind w:firstLine="567"/>
        <w:jc w:val="both"/>
        <w:rPr>
          <w:rFonts w:ascii="Times New Roman" w:hAnsi="Times New Roman" w:cs="Times New Roman"/>
          <w:iCs/>
          <w:sz w:val="28"/>
          <w:szCs w:val="28"/>
        </w:rPr>
      </w:pPr>
      <w:r w:rsidRPr="006020F8">
        <w:rPr>
          <w:rFonts w:ascii="Times New Roman" w:hAnsi="Times New Roman" w:cs="Times New Roman"/>
          <w:iCs/>
          <w:sz w:val="28"/>
          <w:szCs w:val="28"/>
        </w:rPr>
        <w:t>Ребенок приучается думать самостоятельно, поскольку взрослые не навязывают ему своего решения, а способствуют тому, чтобы он принял собственное.</w:t>
      </w:r>
    </w:p>
    <w:p w:rsidR="006020F8" w:rsidRPr="006020F8" w:rsidRDefault="006020F8" w:rsidP="003B691A">
      <w:pPr>
        <w:autoSpaceDE w:val="0"/>
        <w:autoSpaceDN w:val="0"/>
        <w:adjustRightInd w:val="0"/>
        <w:spacing w:after="0" w:line="276" w:lineRule="auto"/>
        <w:ind w:firstLine="567"/>
        <w:jc w:val="both"/>
        <w:rPr>
          <w:rFonts w:ascii="Times New Roman" w:hAnsi="Times New Roman" w:cs="Times New Roman"/>
          <w:iCs/>
          <w:sz w:val="28"/>
          <w:szCs w:val="28"/>
        </w:rPr>
      </w:pPr>
      <w:r w:rsidRPr="006020F8">
        <w:rPr>
          <w:rFonts w:ascii="Times New Roman" w:hAnsi="Times New Roman" w:cs="Times New Roman"/>
          <w:iCs/>
          <w:sz w:val="28"/>
          <w:szCs w:val="28"/>
        </w:rPr>
        <w:t>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6020F8" w:rsidRPr="006020F8" w:rsidRDefault="006020F8" w:rsidP="003B691A">
      <w:pPr>
        <w:autoSpaceDE w:val="0"/>
        <w:autoSpaceDN w:val="0"/>
        <w:adjustRightInd w:val="0"/>
        <w:spacing w:after="0" w:line="276" w:lineRule="auto"/>
        <w:ind w:firstLine="567"/>
        <w:jc w:val="both"/>
        <w:rPr>
          <w:rFonts w:ascii="Times New Roman" w:hAnsi="Times New Roman" w:cs="Times New Roman"/>
          <w:iCs/>
          <w:sz w:val="28"/>
          <w:szCs w:val="28"/>
        </w:rPr>
      </w:pPr>
      <w:r w:rsidRPr="006020F8">
        <w:rPr>
          <w:rFonts w:ascii="Times New Roman" w:hAnsi="Times New Roman" w:cs="Times New Roman"/>
          <w:iCs/>
          <w:sz w:val="28"/>
          <w:szCs w:val="28"/>
        </w:rPr>
        <w:t>Ребенок учится понимать других и сочувствовать им, потому что получает этот опыт из общения со взрослыми и переносит его на других людей.</w:t>
      </w:r>
    </w:p>
    <w:p w:rsidR="006020F8" w:rsidRPr="006020F8" w:rsidRDefault="006020F8" w:rsidP="006020F8">
      <w:pPr>
        <w:autoSpaceDE w:val="0"/>
        <w:autoSpaceDN w:val="0"/>
        <w:adjustRightInd w:val="0"/>
        <w:spacing w:after="0" w:line="240" w:lineRule="auto"/>
        <w:ind w:firstLine="567"/>
        <w:jc w:val="both"/>
        <w:rPr>
          <w:rFonts w:ascii="Times New Roman" w:hAnsi="Times New Roman" w:cs="Times New Roman"/>
          <w:iCs/>
          <w:sz w:val="28"/>
          <w:szCs w:val="28"/>
        </w:rPr>
      </w:pPr>
    </w:p>
    <w:p w:rsidR="006020F8" w:rsidRPr="006020F8" w:rsidRDefault="000F4BB7" w:rsidP="000F4BB7">
      <w:pPr>
        <w:pStyle w:val="2"/>
        <w:spacing w:after="0" w:line="240" w:lineRule="auto"/>
        <w:ind w:left="0" w:firstLine="0"/>
        <w:jc w:val="both"/>
        <w:rPr>
          <w:sz w:val="28"/>
          <w:szCs w:val="28"/>
        </w:rPr>
      </w:pPr>
      <w:r>
        <w:rPr>
          <w:sz w:val="28"/>
          <w:szCs w:val="28"/>
        </w:rPr>
        <w:t xml:space="preserve">2.4. </w:t>
      </w:r>
      <w:r w:rsidR="006020F8" w:rsidRPr="006020F8">
        <w:rPr>
          <w:sz w:val="28"/>
          <w:szCs w:val="28"/>
        </w:rPr>
        <w:t xml:space="preserve">Взаимодействие педагогического коллектива с семьями дошкольников </w:t>
      </w:r>
    </w:p>
    <w:p w:rsidR="006020F8" w:rsidRPr="006020F8" w:rsidRDefault="006020F8" w:rsidP="003B691A">
      <w:pPr>
        <w:autoSpaceDE w:val="0"/>
        <w:autoSpaceDN w:val="0"/>
        <w:adjustRightInd w:val="0"/>
        <w:spacing w:after="0" w:line="276" w:lineRule="auto"/>
        <w:ind w:firstLine="567"/>
        <w:jc w:val="both"/>
        <w:rPr>
          <w:rFonts w:ascii="Times New Roman" w:hAnsi="Times New Roman" w:cs="Times New Roman"/>
          <w:iCs/>
          <w:sz w:val="28"/>
          <w:szCs w:val="28"/>
        </w:rPr>
      </w:pPr>
      <w:r w:rsidRPr="006020F8">
        <w:rPr>
          <w:rFonts w:ascii="Times New Roman" w:hAnsi="Times New Roman" w:cs="Times New Roman"/>
          <w:bCs/>
          <w:iCs/>
          <w:sz w:val="28"/>
          <w:szCs w:val="28"/>
        </w:rPr>
        <w:t>Основной целью</w:t>
      </w:r>
      <w:r w:rsidRPr="006020F8">
        <w:rPr>
          <w:rFonts w:ascii="Times New Roman" w:hAnsi="Times New Roman" w:cs="Times New Roman"/>
          <w:sz w:val="28"/>
          <w:szCs w:val="28"/>
        </w:rPr>
        <w:t xml:space="preserve"> взаимодействия педагогического коллектива с семьями воспитанников в соответствии с Программой является создание содружества «родители-дети-педагоги», в котором все участники образовательных отношений влияют друг на друга, побуждая к саморазвитию, самореализации и самовоспитанию.</w:t>
      </w:r>
    </w:p>
    <w:p w:rsidR="006020F8" w:rsidRPr="006020F8" w:rsidRDefault="006020F8" w:rsidP="003B691A">
      <w:pPr>
        <w:autoSpaceDE w:val="0"/>
        <w:autoSpaceDN w:val="0"/>
        <w:adjustRightInd w:val="0"/>
        <w:spacing w:after="0" w:line="276" w:lineRule="auto"/>
        <w:ind w:firstLine="567"/>
        <w:jc w:val="both"/>
        <w:rPr>
          <w:rFonts w:ascii="Times New Roman" w:hAnsi="Times New Roman" w:cs="Times New Roman"/>
          <w:iCs/>
          <w:sz w:val="28"/>
          <w:szCs w:val="28"/>
        </w:rPr>
      </w:pPr>
      <w:r w:rsidRPr="006020F8">
        <w:rPr>
          <w:rFonts w:ascii="Times New Roman" w:hAnsi="Times New Roman" w:cs="Times New Roman"/>
          <w:sz w:val="28"/>
          <w:szCs w:val="28"/>
        </w:rPr>
        <w:t xml:space="preserve">Концептуальной идеей Программы является идея о том, что если в центре внимания находится </w:t>
      </w:r>
      <w:r w:rsidRPr="006020F8">
        <w:rPr>
          <w:rFonts w:ascii="Times New Roman" w:hAnsi="Times New Roman" w:cs="Times New Roman"/>
          <w:iCs/>
          <w:sz w:val="28"/>
          <w:szCs w:val="28"/>
        </w:rPr>
        <w:t>развивающийся Ребенок</w:t>
      </w:r>
      <w:r w:rsidRPr="006020F8">
        <w:rPr>
          <w:rFonts w:ascii="Times New Roman" w:hAnsi="Times New Roman" w:cs="Times New Roman"/>
          <w:sz w:val="28"/>
          <w:szCs w:val="28"/>
        </w:rPr>
        <w:t xml:space="preserve">, то ему должны соответствовать </w:t>
      </w:r>
      <w:r w:rsidRPr="006020F8">
        <w:rPr>
          <w:rFonts w:ascii="Times New Roman" w:hAnsi="Times New Roman" w:cs="Times New Roman"/>
          <w:iCs/>
          <w:sz w:val="28"/>
          <w:szCs w:val="28"/>
        </w:rPr>
        <w:t>развивающийся Родитель и</w:t>
      </w:r>
      <w:r w:rsidRPr="006020F8">
        <w:rPr>
          <w:rFonts w:ascii="Times New Roman" w:hAnsi="Times New Roman" w:cs="Times New Roman"/>
          <w:sz w:val="28"/>
          <w:szCs w:val="28"/>
        </w:rPr>
        <w:t xml:space="preserve"> </w:t>
      </w:r>
      <w:r w:rsidRPr="006020F8">
        <w:rPr>
          <w:rFonts w:ascii="Times New Roman" w:hAnsi="Times New Roman" w:cs="Times New Roman"/>
          <w:iCs/>
          <w:sz w:val="28"/>
          <w:szCs w:val="28"/>
        </w:rPr>
        <w:t>развивающийся Педагог</w:t>
      </w:r>
      <w:r w:rsidRPr="006020F8">
        <w:rPr>
          <w:rFonts w:ascii="Times New Roman" w:hAnsi="Times New Roman" w:cs="Times New Roman"/>
          <w:sz w:val="28"/>
          <w:szCs w:val="28"/>
        </w:rPr>
        <w:t>. Суть подхода заключается в поддержке родителей в нахождении личностного смысла в саморазвитии и повышении своей психолого-педагогической компетентности в интересах полноценного развития и успешной социализации детей.</w:t>
      </w:r>
      <w:bookmarkStart w:id="0" w:name="page641"/>
      <w:bookmarkEnd w:id="0"/>
    </w:p>
    <w:p w:rsidR="006020F8" w:rsidRPr="006020F8" w:rsidRDefault="006020F8" w:rsidP="003B691A">
      <w:pPr>
        <w:autoSpaceDE w:val="0"/>
        <w:autoSpaceDN w:val="0"/>
        <w:adjustRightInd w:val="0"/>
        <w:spacing w:after="0" w:line="276" w:lineRule="auto"/>
        <w:ind w:firstLine="567"/>
        <w:jc w:val="both"/>
        <w:rPr>
          <w:rFonts w:ascii="Times New Roman" w:hAnsi="Times New Roman" w:cs="Times New Roman"/>
          <w:sz w:val="28"/>
          <w:szCs w:val="28"/>
        </w:rPr>
      </w:pPr>
      <w:r w:rsidRPr="006020F8">
        <w:rPr>
          <w:rFonts w:ascii="Times New Roman" w:hAnsi="Times New Roman" w:cs="Times New Roman"/>
          <w:bCs/>
          <w:sz w:val="28"/>
          <w:szCs w:val="28"/>
        </w:rPr>
        <w:t>Технология</w:t>
      </w:r>
      <w:r w:rsidRPr="006020F8">
        <w:rPr>
          <w:rFonts w:ascii="Times New Roman" w:hAnsi="Times New Roman" w:cs="Times New Roman"/>
          <w:sz w:val="28"/>
          <w:szCs w:val="28"/>
        </w:rPr>
        <w:t xml:space="preserve"> </w:t>
      </w:r>
      <w:r w:rsidRPr="006020F8">
        <w:rPr>
          <w:rFonts w:ascii="Times New Roman" w:hAnsi="Times New Roman" w:cs="Times New Roman"/>
          <w:bCs/>
          <w:sz w:val="28"/>
          <w:szCs w:val="28"/>
        </w:rPr>
        <w:t>поддержки родителей в повышении психолого-педагогической компетентности</w:t>
      </w:r>
      <w:r w:rsidRPr="006020F8">
        <w:rPr>
          <w:rFonts w:ascii="Times New Roman" w:hAnsi="Times New Roman" w:cs="Times New Roman"/>
          <w:b/>
          <w:bCs/>
          <w:sz w:val="28"/>
          <w:szCs w:val="28"/>
        </w:rPr>
        <w:t xml:space="preserve"> </w:t>
      </w:r>
      <w:r w:rsidRPr="006020F8">
        <w:rPr>
          <w:rFonts w:ascii="Times New Roman" w:hAnsi="Times New Roman" w:cs="Times New Roman"/>
          <w:sz w:val="28"/>
          <w:szCs w:val="28"/>
        </w:rPr>
        <w:t>включает следующие этапы</w:t>
      </w:r>
    </w:p>
    <w:p w:rsidR="006020F8" w:rsidRPr="006020F8" w:rsidRDefault="006020F8" w:rsidP="003B691A">
      <w:pPr>
        <w:autoSpaceDE w:val="0"/>
        <w:autoSpaceDN w:val="0"/>
        <w:adjustRightInd w:val="0"/>
        <w:spacing w:after="0" w:line="276" w:lineRule="auto"/>
        <w:ind w:firstLine="567"/>
        <w:jc w:val="both"/>
        <w:rPr>
          <w:rFonts w:ascii="Times New Roman" w:hAnsi="Times New Roman" w:cs="Times New Roman"/>
          <w:iCs/>
          <w:sz w:val="28"/>
          <w:szCs w:val="28"/>
        </w:rPr>
      </w:pPr>
      <w:r w:rsidRPr="006020F8">
        <w:rPr>
          <w:rFonts w:ascii="Times New Roman" w:hAnsi="Times New Roman" w:cs="Times New Roman"/>
          <w:bCs/>
          <w:iCs/>
          <w:sz w:val="28"/>
          <w:szCs w:val="28"/>
        </w:rPr>
        <w:t>- с</w:t>
      </w:r>
      <w:r w:rsidRPr="006020F8">
        <w:rPr>
          <w:rFonts w:ascii="Times New Roman" w:hAnsi="Times New Roman" w:cs="Times New Roman"/>
          <w:iCs/>
          <w:sz w:val="28"/>
          <w:szCs w:val="28"/>
        </w:rPr>
        <w:t>амоопределение к развитию себя как родителя;</w:t>
      </w:r>
      <w:bookmarkStart w:id="1" w:name="page643"/>
      <w:bookmarkEnd w:id="1"/>
    </w:p>
    <w:p w:rsidR="006020F8" w:rsidRPr="006020F8" w:rsidRDefault="006020F8" w:rsidP="003B691A">
      <w:pPr>
        <w:autoSpaceDE w:val="0"/>
        <w:autoSpaceDN w:val="0"/>
        <w:adjustRightInd w:val="0"/>
        <w:spacing w:after="0" w:line="276" w:lineRule="auto"/>
        <w:ind w:firstLine="567"/>
        <w:jc w:val="both"/>
        <w:rPr>
          <w:rFonts w:ascii="Times New Roman" w:hAnsi="Times New Roman" w:cs="Times New Roman"/>
          <w:iCs/>
          <w:sz w:val="28"/>
          <w:szCs w:val="28"/>
        </w:rPr>
      </w:pPr>
      <w:r w:rsidRPr="006020F8">
        <w:rPr>
          <w:rFonts w:ascii="Times New Roman" w:hAnsi="Times New Roman" w:cs="Times New Roman"/>
          <w:bCs/>
          <w:iCs/>
          <w:sz w:val="28"/>
          <w:szCs w:val="28"/>
        </w:rPr>
        <w:t>- к</w:t>
      </w:r>
      <w:r w:rsidRPr="006020F8">
        <w:rPr>
          <w:rFonts w:ascii="Times New Roman" w:hAnsi="Times New Roman" w:cs="Times New Roman"/>
          <w:iCs/>
          <w:sz w:val="28"/>
          <w:szCs w:val="28"/>
        </w:rPr>
        <w:t>онкретизация образовательных запросов родителей;</w:t>
      </w:r>
    </w:p>
    <w:p w:rsidR="006020F8" w:rsidRPr="006020F8" w:rsidRDefault="006020F8" w:rsidP="003B691A">
      <w:pPr>
        <w:autoSpaceDE w:val="0"/>
        <w:autoSpaceDN w:val="0"/>
        <w:adjustRightInd w:val="0"/>
        <w:spacing w:after="0" w:line="276" w:lineRule="auto"/>
        <w:ind w:firstLine="567"/>
        <w:jc w:val="both"/>
        <w:rPr>
          <w:rFonts w:ascii="Times New Roman" w:hAnsi="Times New Roman" w:cs="Times New Roman"/>
          <w:iCs/>
          <w:sz w:val="28"/>
          <w:szCs w:val="28"/>
        </w:rPr>
      </w:pPr>
      <w:r w:rsidRPr="006020F8">
        <w:rPr>
          <w:rFonts w:ascii="Times New Roman" w:hAnsi="Times New Roman" w:cs="Times New Roman"/>
          <w:bCs/>
          <w:iCs/>
          <w:sz w:val="28"/>
          <w:szCs w:val="28"/>
        </w:rPr>
        <w:lastRenderedPageBreak/>
        <w:t>- п</w:t>
      </w:r>
      <w:r w:rsidRPr="006020F8">
        <w:rPr>
          <w:rFonts w:ascii="Times New Roman" w:hAnsi="Times New Roman" w:cs="Times New Roman"/>
          <w:iCs/>
          <w:sz w:val="28"/>
          <w:szCs w:val="28"/>
        </w:rPr>
        <w:t>роектирование образовательного маршрута родителей;</w:t>
      </w:r>
      <w:bookmarkStart w:id="2" w:name="page645"/>
      <w:bookmarkEnd w:id="2"/>
    </w:p>
    <w:p w:rsidR="006020F8" w:rsidRPr="006020F8" w:rsidRDefault="006020F8" w:rsidP="003B691A">
      <w:pPr>
        <w:autoSpaceDE w:val="0"/>
        <w:autoSpaceDN w:val="0"/>
        <w:adjustRightInd w:val="0"/>
        <w:spacing w:after="0" w:line="276" w:lineRule="auto"/>
        <w:ind w:firstLine="567"/>
        <w:jc w:val="both"/>
        <w:rPr>
          <w:rFonts w:ascii="Times New Roman" w:hAnsi="Times New Roman" w:cs="Times New Roman"/>
          <w:iCs/>
          <w:sz w:val="28"/>
          <w:szCs w:val="28"/>
        </w:rPr>
      </w:pPr>
      <w:r w:rsidRPr="006020F8">
        <w:rPr>
          <w:rFonts w:ascii="Times New Roman" w:hAnsi="Times New Roman" w:cs="Times New Roman"/>
          <w:bCs/>
          <w:iCs/>
          <w:sz w:val="28"/>
          <w:szCs w:val="28"/>
        </w:rPr>
        <w:t>- р</w:t>
      </w:r>
      <w:r w:rsidRPr="006020F8">
        <w:rPr>
          <w:rFonts w:ascii="Times New Roman" w:hAnsi="Times New Roman" w:cs="Times New Roman"/>
          <w:iCs/>
          <w:sz w:val="28"/>
          <w:szCs w:val="28"/>
        </w:rPr>
        <w:t>еализация образовательных маршрутов;</w:t>
      </w:r>
    </w:p>
    <w:p w:rsidR="006020F8" w:rsidRPr="006020F8" w:rsidRDefault="006020F8" w:rsidP="003B691A">
      <w:pPr>
        <w:autoSpaceDE w:val="0"/>
        <w:autoSpaceDN w:val="0"/>
        <w:adjustRightInd w:val="0"/>
        <w:spacing w:after="0" w:line="276" w:lineRule="auto"/>
        <w:ind w:firstLine="567"/>
        <w:jc w:val="both"/>
        <w:rPr>
          <w:rFonts w:ascii="Times New Roman" w:hAnsi="Times New Roman" w:cs="Times New Roman"/>
          <w:bCs/>
          <w:iCs/>
          <w:sz w:val="28"/>
          <w:szCs w:val="28"/>
        </w:rPr>
      </w:pPr>
      <w:r w:rsidRPr="006020F8">
        <w:rPr>
          <w:rFonts w:ascii="Times New Roman" w:hAnsi="Times New Roman" w:cs="Times New Roman"/>
          <w:bCs/>
          <w:iCs/>
          <w:sz w:val="28"/>
          <w:szCs w:val="28"/>
        </w:rPr>
        <w:t>- р</w:t>
      </w:r>
      <w:r w:rsidRPr="006020F8">
        <w:rPr>
          <w:rFonts w:ascii="Times New Roman" w:hAnsi="Times New Roman" w:cs="Times New Roman"/>
          <w:iCs/>
          <w:sz w:val="28"/>
          <w:szCs w:val="28"/>
        </w:rPr>
        <w:t>ефлексия образовательной деятельности.</w:t>
      </w:r>
      <w:r w:rsidRPr="006020F8">
        <w:rPr>
          <w:rFonts w:ascii="Times New Roman" w:hAnsi="Times New Roman" w:cs="Times New Roman"/>
          <w:bCs/>
          <w:iCs/>
          <w:sz w:val="28"/>
          <w:szCs w:val="28"/>
        </w:rPr>
        <w:t xml:space="preserve"> </w:t>
      </w:r>
      <w:bookmarkStart w:id="3" w:name="page647"/>
      <w:bookmarkEnd w:id="3"/>
    </w:p>
    <w:p w:rsidR="006020F8" w:rsidRPr="006020F8" w:rsidRDefault="006020F8" w:rsidP="003B691A">
      <w:pPr>
        <w:autoSpaceDE w:val="0"/>
        <w:autoSpaceDN w:val="0"/>
        <w:adjustRightInd w:val="0"/>
        <w:spacing w:after="0" w:line="276" w:lineRule="auto"/>
        <w:ind w:firstLine="567"/>
        <w:jc w:val="both"/>
        <w:rPr>
          <w:rFonts w:ascii="Times New Roman" w:hAnsi="Times New Roman" w:cs="Times New Roman"/>
          <w:sz w:val="28"/>
          <w:szCs w:val="28"/>
        </w:rPr>
      </w:pPr>
      <w:r w:rsidRPr="006020F8">
        <w:rPr>
          <w:rFonts w:ascii="Times New Roman" w:hAnsi="Times New Roman" w:cs="Times New Roman"/>
          <w:sz w:val="28"/>
          <w:szCs w:val="28"/>
        </w:rPr>
        <w:t>При реализации данной технологии родители проходят все основные шаги полного цикла рефлексивной самоорганизации. Осмысление прожитого опыта помогает им не только освоить эффективные способы взаимодействия со своими детьми, но и включить этот механизм саморазвития в пространство семейных отношений, используя его для решения любых жизненных проблем.</w:t>
      </w:r>
    </w:p>
    <w:p w:rsidR="006020F8" w:rsidRPr="006020F8" w:rsidRDefault="006020F8" w:rsidP="003B691A">
      <w:pPr>
        <w:autoSpaceDE w:val="0"/>
        <w:autoSpaceDN w:val="0"/>
        <w:adjustRightInd w:val="0"/>
        <w:spacing w:after="0" w:line="276" w:lineRule="auto"/>
        <w:ind w:firstLine="567"/>
        <w:jc w:val="both"/>
        <w:rPr>
          <w:rFonts w:ascii="Times New Roman" w:hAnsi="Times New Roman" w:cs="Times New Roman"/>
          <w:b/>
          <w:bCs/>
          <w:sz w:val="28"/>
          <w:szCs w:val="28"/>
        </w:rPr>
      </w:pPr>
      <w:r w:rsidRPr="006020F8">
        <w:rPr>
          <w:rFonts w:ascii="Times New Roman" w:hAnsi="Times New Roman" w:cs="Times New Roman"/>
          <w:sz w:val="28"/>
          <w:szCs w:val="28"/>
        </w:rPr>
        <w:t>В ходе совместной работы развиваются не только родители, но и сами педагоги. Так естественным образом формируется единое сообщество «семья-детский сад», в котором все участники образовательных отношений - дети, педагоги, родители - получают импульс для собственного развития - каждый на своем уровне.</w:t>
      </w:r>
      <w:r w:rsidRPr="006020F8">
        <w:rPr>
          <w:rFonts w:ascii="Times New Roman" w:hAnsi="Times New Roman" w:cs="Times New Roman"/>
          <w:b/>
          <w:bCs/>
          <w:sz w:val="28"/>
          <w:szCs w:val="28"/>
        </w:rPr>
        <w:t xml:space="preserve"> </w:t>
      </w:r>
    </w:p>
    <w:p w:rsidR="006020F8" w:rsidRPr="006020F8" w:rsidRDefault="006020F8" w:rsidP="00A82B26">
      <w:pPr>
        <w:jc w:val="both"/>
        <w:rPr>
          <w:rFonts w:ascii="Times New Roman" w:hAnsi="Times New Roman" w:cs="Times New Roman"/>
          <w:sz w:val="28"/>
          <w:szCs w:val="28"/>
        </w:rPr>
      </w:pPr>
    </w:p>
    <w:p w:rsidR="006020F8" w:rsidRPr="006020F8" w:rsidRDefault="006020F8" w:rsidP="003B691A">
      <w:pPr>
        <w:keepNext/>
        <w:keepLines/>
        <w:spacing w:after="4" w:line="276" w:lineRule="auto"/>
        <w:ind w:left="1024" w:right="367"/>
        <w:jc w:val="center"/>
        <w:outlineLvl w:val="0"/>
        <w:rPr>
          <w:rFonts w:ascii="Times New Roman" w:hAnsi="Times New Roman" w:cs="Times New Roman"/>
          <w:b/>
          <w:sz w:val="28"/>
          <w:szCs w:val="28"/>
        </w:rPr>
      </w:pPr>
      <w:r w:rsidRPr="006020F8">
        <w:rPr>
          <w:rFonts w:ascii="Times New Roman" w:hAnsi="Times New Roman" w:cs="Times New Roman"/>
          <w:b/>
          <w:sz w:val="28"/>
          <w:szCs w:val="28"/>
        </w:rPr>
        <w:t>Взаимодействие педагогического коллектива с семьями воспитанников</w:t>
      </w:r>
    </w:p>
    <w:tbl>
      <w:tblPr>
        <w:tblW w:w="9419" w:type="dxa"/>
        <w:tblInd w:w="-199" w:type="dxa"/>
        <w:tblLayout w:type="fixed"/>
        <w:tblCellMar>
          <w:top w:w="7" w:type="dxa"/>
          <w:left w:w="85" w:type="dxa"/>
          <w:right w:w="50" w:type="dxa"/>
        </w:tblCellMar>
        <w:tblLook w:val="04A0"/>
      </w:tblPr>
      <w:tblGrid>
        <w:gridCol w:w="2213"/>
        <w:gridCol w:w="1333"/>
        <w:gridCol w:w="1223"/>
        <w:gridCol w:w="1345"/>
        <w:gridCol w:w="1348"/>
        <w:gridCol w:w="1957"/>
      </w:tblGrid>
      <w:tr w:rsidR="006020F8" w:rsidRPr="006020F8" w:rsidTr="00A31801">
        <w:trPr>
          <w:trHeight w:val="286"/>
        </w:trPr>
        <w:tc>
          <w:tcPr>
            <w:tcW w:w="2213" w:type="dxa"/>
            <w:vMerge w:val="restart"/>
            <w:tcBorders>
              <w:top w:val="single" w:sz="4" w:space="0" w:color="auto"/>
              <w:left w:val="single" w:sz="4" w:space="0" w:color="auto"/>
              <w:bottom w:val="single" w:sz="4" w:space="0" w:color="000000"/>
              <w:right w:val="single" w:sz="4" w:space="0" w:color="auto"/>
            </w:tcBorders>
            <w:hideMark/>
          </w:tcPr>
          <w:p w:rsidR="006020F8" w:rsidRPr="006020F8" w:rsidRDefault="006020F8" w:rsidP="003B691A">
            <w:pPr>
              <w:spacing w:after="0" w:line="240" w:lineRule="auto"/>
              <w:ind w:left="23" w:firstLine="567"/>
              <w:jc w:val="center"/>
              <w:rPr>
                <w:rFonts w:ascii="Times New Roman" w:hAnsi="Times New Roman" w:cs="Times New Roman"/>
                <w:b/>
                <w:sz w:val="28"/>
                <w:szCs w:val="28"/>
              </w:rPr>
            </w:pPr>
            <w:r w:rsidRPr="006020F8">
              <w:rPr>
                <w:rFonts w:ascii="Times New Roman" w:hAnsi="Times New Roman" w:cs="Times New Roman"/>
                <w:b/>
                <w:sz w:val="28"/>
                <w:szCs w:val="28"/>
              </w:rPr>
              <w:t>Структура обязательной части Программы</w:t>
            </w:r>
          </w:p>
        </w:tc>
        <w:tc>
          <w:tcPr>
            <w:tcW w:w="7206" w:type="dxa"/>
            <w:gridSpan w:val="5"/>
            <w:tcBorders>
              <w:top w:val="single" w:sz="4" w:space="0" w:color="auto"/>
              <w:left w:val="single" w:sz="4" w:space="0" w:color="auto"/>
              <w:bottom w:val="single" w:sz="4" w:space="0" w:color="auto"/>
              <w:right w:val="single" w:sz="4" w:space="0" w:color="auto"/>
            </w:tcBorders>
            <w:hideMark/>
          </w:tcPr>
          <w:p w:rsidR="006020F8" w:rsidRPr="006020F8" w:rsidRDefault="006020F8" w:rsidP="003B691A">
            <w:pPr>
              <w:spacing w:line="240" w:lineRule="auto"/>
              <w:ind w:firstLine="567"/>
              <w:jc w:val="center"/>
              <w:rPr>
                <w:rFonts w:ascii="Times New Roman" w:hAnsi="Times New Roman" w:cs="Times New Roman"/>
                <w:b/>
                <w:sz w:val="28"/>
                <w:szCs w:val="28"/>
              </w:rPr>
            </w:pPr>
            <w:r w:rsidRPr="006020F8">
              <w:rPr>
                <w:rFonts w:ascii="Times New Roman" w:hAnsi="Times New Roman" w:cs="Times New Roman"/>
                <w:b/>
                <w:sz w:val="28"/>
                <w:szCs w:val="28"/>
              </w:rPr>
              <w:t>Группы</w:t>
            </w:r>
          </w:p>
        </w:tc>
      </w:tr>
      <w:tr w:rsidR="006020F8" w:rsidRPr="006020F8" w:rsidTr="00A31801">
        <w:trPr>
          <w:trHeight w:val="1066"/>
        </w:trPr>
        <w:tc>
          <w:tcPr>
            <w:tcW w:w="2213" w:type="dxa"/>
            <w:vMerge/>
            <w:tcBorders>
              <w:top w:val="single" w:sz="4" w:space="0" w:color="auto"/>
              <w:left w:val="single" w:sz="4" w:space="0" w:color="auto"/>
              <w:bottom w:val="single" w:sz="4" w:space="0" w:color="000000"/>
              <w:right w:val="single" w:sz="4" w:space="0" w:color="auto"/>
            </w:tcBorders>
            <w:vAlign w:val="center"/>
            <w:hideMark/>
          </w:tcPr>
          <w:p w:rsidR="006020F8" w:rsidRPr="006020F8" w:rsidRDefault="006020F8" w:rsidP="003B691A">
            <w:pPr>
              <w:spacing w:after="0" w:line="240" w:lineRule="auto"/>
              <w:ind w:firstLine="567"/>
              <w:jc w:val="center"/>
              <w:rPr>
                <w:rFonts w:ascii="Times New Roman" w:hAnsi="Times New Roman" w:cs="Times New Roman"/>
                <w:b/>
                <w:sz w:val="28"/>
                <w:szCs w:val="28"/>
              </w:rPr>
            </w:pPr>
          </w:p>
        </w:tc>
        <w:tc>
          <w:tcPr>
            <w:tcW w:w="1333" w:type="dxa"/>
            <w:tcBorders>
              <w:top w:val="single" w:sz="4" w:space="0" w:color="auto"/>
              <w:left w:val="single" w:sz="4" w:space="0" w:color="auto"/>
              <w:bottom w:val="single" w:sz="4" w:space="0" w:color="auto"/>
              <w:right w:val="single" w:sz="4" w:space="0" w:color="auto"/>
            </w:tcBorders>
            <w:hideMark/>
          </w:tcPr>
          <w:p w:rsidR="006020F8" w:rsidRPr="006020F8" w:rsidRDefault="006020F8" w:rsidP="003B691A">
            <w:pPr>
              <w:tabs>
                <w:tab w:val="left" w:pos="731"/>
              </w:tabs>
              <w:spacing w:after="5" w:line="240" w:lineRule="auto"/>
              <w:ind w:left="23"/>
              <w:jc w:val="center"/>
              <w:rPr>
                <w:rFonts w:ascii="Times New Roman" w:hAnsi="Times New Roman" w:cs="Times New Roman"/>
                <w:b/>
                <w:sz w:val="28"/>
                <w:szCs w:val="28"/>
              </w:rPr>
            </w:pPr>
            <w:r w:rsidRPr="006020F8">
              <w:rPr>
                <w:rFonts w:ascii="Times New Roman" w:hAnsi="Times New Roman" w:cs="Times New Roman"/>
                <w:b/>
                <w:sz w:val="28"/>
                <w:szCs w:val="28"/>
              </w:rPr>
              <w:t>2-3 года</w:t>
            </w:r>
          </w:p>
          <w:p w:rsidR="006020F8" w:rsidRPr="006020F8" w:rsidRDefault="006020F8" w:rsidP="003B691A">
            <w:pPr>
              <w:tabs>
                <w:tab w:val="left" w:pos="731"/>
              </w:tabs>
              <w:spacing w:after="0" w:line="240" w:lineRule="auto"/>
              <w:ind w:left="23"/>
              <w:jc w:val="center"/>
              <w:rPr>
                <w:rFonts w:ascii="Times New Roman" w:hAnsi="Times New Roman" w:cs="Times New Roman"/>
                <w:b/>
                <w:sz w:val="28"/>
                <w:szCs w:val="28"/>
                <w:lang w:val="en-US"/>
              </w:rPr>
            </w:pPr>
            <w:r w:rsidRPr="006020F8">
              <w:rPr>
                <w:rFonts w:ascii="Times New Roman" w:hAnsi="Times New Roman" w:cs="Times New Roman"/>
                <w:b/>
                <w:sz w:val="28"/>
                <w:szCs w:val="28"/>
              </w:rPr>
              <w:t>группа</w:t>
            </w:r>
          </w:p>
          <w:p w:rsidR="006020F8" w:rsidRPr="006020F8" w:rsidRDefault="006020F8" w:rsidP="003B691A">
            <w:pPr>
              <w:tabs>
                <w:tab w:val="left" w:pos="731"/>
              </w:tabs>
              <w:spacing w:after="0" w:line="240" w:lineRule="auto"/>
              <w:ind w:left="23"/>
              <w:jc w:val="center"/>
              <w:rPr>
                <w:rFonts w:ascii="Times New Roman" w:hAnsi="Times New Roman" w:cs="Times New Roman"/>
                <w:b/>
                <w:sz w:val="28"/>
                <w:szCs w:val="28"/>
              </w:rPr>
            </w:pPr>
            <w:r w:rsidRPr="006020F8">
              <w:rPr>
                <w:rFonts w:ascii="Times New Roman" w:hAnsi="Times New Roman" w:cs="Times New Roman"/>
                <w:b/>
                <w:sz w:val="28"/>
                <w:szCs w:val="28"/>
              </w:rPr>
              <w:t>раннего возраста</w:t>
            </w:r>
          </w:p>
        </w:tc>
        <w:tc>
          <w:tcPr>
            <w:tcW w:w="1223" w:type="dxa"/>
            <w:tcBorders>
              <w:top w:val="single" w:sz="4" w:space="0" w:color="000000"/>
              <w:left w:val="single" w:sz="4" w:space="0" w:color="auto"/>
              <w:bottom w:val="single" w:sz="4" w:space="0" w:color="auto"/>
              <w:right w:val="single" w:sz="4" w:space="0" w:color="000000"/>
            </w:tcBorders>
            <w:hideMark/>
          </w:tcPr>
          <w:p w:rsidR="006020F8" w:rsidRPr="006020F8" w:rsidRDefault="006020F8" w:rsidP="003B691A">
            <w:pPr>
              <w:spacing w:after="0" w:line="240" w:lineRule="auto"/>
              <w:ind w:right="130"/>
              <w:jc w:val="center"/>
              <w:rPr>
                <w:rFonts w:ascii="Times New Roman" w:hAnsi="Times New Roman" w:cs="Times New Roman"/>
                <w:b/>
                <w:sz w:val="28"/>
                <w:szCs w:val="28"/>
              </w:rPr>
            </w:pPr>
            <w:r w:rsidRPr="006020F8">
              <w:rPr>
                <w:rFonts w:ascii="Times New Roman" w:hAnsi="Times New Roman" w:cs="Times New Roman"/>
                <w:b/>
                <w:sz w:val="28"/>
                <w:szCs w:val="28"/>
              </w:rPr>
              <w:t>3-4 года</w:t>
            </w:r>
          </w:p>
          <w:p w:rsidR="006020F8" w:rsidRPr="006020F8" w:rsidRDefault="006020F8" w:rsidP="003B691A">
            <w:pPr>
              <w:spacing w:after="0" w:line="240" w:lineRule="auto"/>
              <w:ind w:right="130"/>
              <w:jc w:val="center"/>
              <w:rPr>
                <w:rFonts w:ascii="Times New Roman" w:hAnsi="Times New Roman" w:cs="Times New Roman"/>
                <w:b/>
                <w:sz w:val="28"/>
                <w:szCs w:val="28"/>
              </w:rPr>
            </w:pPr>
            <w:r w:rsidRPr="006020F8">
              <w:rPr>
                <w:rFonts w:ascii="Times New Roman" w:hAnsi="Times New Roman" w:cs="Times New Roman"/>
                <w:b/>
                <w:sz w:val="28"/>
                <w:szCs w:val="28"/>
              </w:rPr>
              <w:t>младшая группа</w:t>
            </w:r>
          </w:p>
        </w:tc>
        <w:tc>
          <w:tcPr>
            <w:tcW w:w="1345" w:type="dxa"/>
            <w:tcBorders>
              <w:top w:val="single" w:sz="4" w:space="0" w:color="000000"/>
              <w:left w:val="single" w:sz="4" w:space="0" w:color="000000"/>
              <w:bottom w:val="single" w:sz="4" w:space="0" w:color="auto"/>
              <w:right w:val="single" w:sz="4" w:space="0" w:color="000000"/>
            </w:tcBorders>
            <w:hideMark/>
          </w:tcPr>
          <w:p w:rsidR="006020F8" w:rsidRPr="006020F8" w:rsidRDefault="006020F8" w:rsidP="003B691A">
            <w:pPr>
              <w:spacing w:after="20" w:line="240" w:lineRule="auto"/>
              <w:ind w:left="23" w:right="58"/>
              <w:jc w:val="center"/>
              <w:rPr>
                <w:rFonts w:ascii="Times New Roman" w:hAnsi="Times New Roman" w:cs="Times New Roman"/>
                <w:b/>
                <w:sz w:val="28"/>
                <w:szCs w:val="28"/>
              </w:rPr>
            </w:pPr>
            <w:r w:rsidRPr="006020F8">
              <w:rPr>
                <w:rFonts w:ascii="Times New Roman" w:hAnsi="Times New Roman" w:cs="Times New Roman"/>
                <w:b/>
                <w:sz w:val="28"/>
                <w:szCs w:val="28"/>
              </w:rPr>
              <w:t>4-5 лет</w:t>
            </w:r>
          </w:p>
          <w:p w:rsidR="006020F8" w:rsidRPr="006020F8" w:rsidRDefault="006020F8" w:rsidP="003B691A">
            <w:pPr>
              <w:spacing w:after="0" w:line="240" w:lineRule="auto"/>
              <w:ind w:left="23" w:right="58"/>
              <w:jc w:val="center"/>
              <w:rPr>
                <w:rFonts w:ascii="Times New Roman" w:hAnsi="Times New Roman" w:cs="Times New Roman"/>
                <w:b/>
                <w:sz w:val="28"/>
                <w:szCs w:val="28"/>
              </w:rPr>
            </w:pPr>
            <w:r w:rsidRPr="006020F8">
              <w:rPr>
                <w:rFonts w:ascii="Times New Roman" w:hAnsi="Times New Roman" w:cs="Times New Roman"/>
                <w:b/>
                <w:sz w:val="28"/>
                <w:szCs w:val="28"/>
              </w:rPr>
              <w:t>средняя группа</w:t>
            </w:r>
          </w:p>
        </w:tc>
        <w:tc>
          <w:tcPr>
            <w:tcW w:w="1346" w:type="dxa"/>
            <w:tcBorders>
              <w:top w:val="single" w:sz="4" w:space="0" w:color="000000"/>
              <w:left w:val="single" w:sz="4" w:space="0" w:color="000000"/>
              <w:bottom w:val="single" w:sz="4" w:space="0" w:color="auto"/>
              <w:right w:val="single" w:sz="4" w:space="0" w:color="000000"/>
            </w:tcBorders>
            <w:hideMark/>
          </w:tcPr>
          <w:p w:rsidR="006020F8" w:rsidRPr="006020F8" w:rsidRDefault="006020F8" w:rsidP="003B691A">
            <w:pPr>
              <w:tabs>
                <w:tab w:val="left" w:pos="658"/>
              </w:tabs>
              <w:spacing w:after="20" w:line="240" w:lineRule="auto"/>
              <w:ind w:left="23" w:right="-12"/>
              <w:jc w:val="center"/>
              <w:rPr>
                <w:rFonts w:ascii="Times New Roman" w:hAnsi="Times New Roman" w:cs="Times New Roman"/>
                <w:b/>
                <w:sz w:val="28"/>
                <w:szCs w:val="28"/>
              </w:rPr>
            </w:pPr>
            <w:r w:rsidRPr="006020F8">
              <w:rPr>
                <w:rFonts w:ascii="Times New Roman" w:hAnsi="Times New Roman" w:cs="Times New Roman"/>
                <w:b/>
                <w:sz w:val="28"/>
                <w:szCs w:val="28"/>
              </w:rPr>
              <w:t>5-6 лет</w:t>
            </w:r>
          </w:p>
          <w:p w:rsidR="006020F8" w:rsidRPr="006020F8" w:rsidRDefault="006020F8" w:rsidP="003B691A">
            <w:pPr>
              <w:tabs>
                <w:tab w:val="left" w:pos="658"/>
              </w:tabs>
              <w:spacing w:after="0" w:line="240" w:lineRule="auto"/>
              <w:ind w:left="23" w:right="-12"/>
              <w:jc w:val="center"/>
              <w:rPr>
                <w:rFonts w:ascii="Times New Roman" w:hAnsi="Times New Roman" w:cs="Times New Roman"/>
                <w:b/>
                <w:sz w:val="28"/>
                <w:szCs w:val="28"/>
              </w:rPr>
            </w:pPr>
            <w:r w:rsidRPr="006020F8">
              <w:rPr>
                <w:rFonts w:ascii="Times New Roman" w:hAnsi="Times New Roman" w:cs="Times New Roman"/>
                <w:b/>
                <w:sz w:val="28"/>
                <w:szCs w:val="28"/>
              </w:rPr>
              <w:t>старшая группа</w:t>
            </w:r>
          </w:p>
        </w:tc>
        <w:tc>
          <w:tcPr>
            <w:tcW w:w="1957" w:type="dxa"/>
            <w:tcBorders>
              <w:top w:val="single" w:sz="4" w:space="0" w:color="000000"/>
              <w:left w:val="single" w:sz="4" w:space="0" w:color="000000"/>
              <w:bottom w:val="single" w:sz="4" w:space="0" w:color="000000"/>
              <w:right w:val="single" w:sz="4" w:space="0" w:color="000000"/>
            </w:tcBorders>
            <w:hideMark/>
          </w:tcPr>
          <w:p w:rsidR="006020F8" w:rsidRPr="006020F8" w:rsidRDefault="006020F8" w:rsidP="003B691A">
            <w:pPr>
              <w:spacing w:after="0" w:line="240" w:lineRule="auto"/>
              <w:ind w:left="23" w:right="10"/>
              <w:jc w:val="center"/>
              <w:rPr>
                <w:rFonts w:ascii="Times New Roman" w:hAnsi="Times New Roman" w:cs="Times New Roman"/>
                <w:b/>
                <w:sz w:val="28"/>
                <w:szCs w:val="28"/>
              </w:rPr>
            </w:pPr>
            <w:r w:rsidRPr="006020F8">
              <w:rPr>
                <w:rFonts w:ascii="Times New Roman" w:hAnsi="Times New Roman" w:cs="Times New Roman"/>
                <w:b/>
                <w:sz w:val="28"/>
                <w:szCs w:val="28"/>
              </w:rPr>
              <w:t>6-7 лет подготовительная к школе группа</w:t>
            </w:r>
          </w:p>
        </w:tc>
      </w:tr>
      <w:tr w:rsidR="006020F8" w:rsidRPr="006020F8" w:rsidTr="00A31801">
        <w:trPr>
          <w:trHeight w:val="286"/>
        </w:trPr>
        <w:tc>
          <w:tcPr>
            <w:tcW w:w="2213" w:type="dxa"/>
            <w:vMerge/>
            <w:tcBorders>
              <w:top w:val="single" w:sz="4" w:space="0" w:color="auto"/>
              <w:left w:val="single" w:sz="4" w:space="0" w:color="auto"/>
              <w:bottom w:val="single" w:sz="4" w:space="0" w:color="000000"/>
              <w:right w:val="single" w:sz="4" w:space="0" w:color="auto"/>
            </w:tcBorders>
            <w:vAlign w:val="center"/>
            <w:hideMark/>
          </w:tcPr>
          <w:p w:rsidR="006020F8" w:rsidRPr="006020F8" w:rsidRDefault="006020F8" w:rsidP="003B691A">
            <w:pPr>
              <w:spacing w:after="0" w:line="240" w:lineRule="auto"/>
              <w:ind w:firstLine="567"/>
              <w:jc w:val="center"/>
              <w:rPr>
                <w:rFonts w:ascii="Times New Roman" w:hAnsi="Times New Roman" w:cs="Times New Roman"/>
                <w:b/>
                <w:sz w:val="28"/>
                <w:szCs w:val="28"/>
              </w:rPr>
            </w:pPr>
          </w:p>
        </w:tc>
        <w:tc>
          <w:tcPr>
            <w:tcW w:w="5249" w:type="dxa"/>
            <w:gridSpan w:val="4"/>
            <w:tcBorders>
              <w:top w:val="single" w:sz="4" w:space="0" w:color="auto"/>
              <w:left w:val="single" w:sz="4" w:space="0" w:color="auto"/>
              <w:bottom w:val="single" w:sz="4" w:space="0" w:color="auto"/>
              <w:right w:val="single" w:sz="4" w:space="0" w:color="auto"/>
            </w:tcBorders>
            <w:hideMark/>
          </w:tcPr>
          <w:p w:rsidR="006020F8" w:rsidRPr="006020F8" w:rsidRDefault="006020F8" w:rsidP="003B691A">
            <w:pPr>
              <w:spacing w:after="0" w:line="240" w:lineRule="auto"/>
              <w:ind w:left="152" w:firstLine="567"/>
              <w:jc w:val="center"/>
              <w:rPr>
                <w:rFonts w:ascii="Times New Roman" w:hAnsi="Times New Roman" w:cs="Times New Roman"/>
                <w:b/>
                <w:sz w:val="28"/>
                <w:szCs w:val="28"/>
              </w:rPr>
            </w:pPr>
            <w:r w:rsidRPr="006020F8">
              <w:rPr>
                <w:rFonts w:ascii="Times New Roman" w:hAnsi="Times New Roman" w:cs="Times New Roman"/>
                <w:b/>
                <w:sz w:val="28"/>
                <w:szCs w:val="28"/>
              </w:rPr>
              <w:t>Удельный вес в режиме дня</w:t>
            </w:r>
          </w:p>
        </w:tc>
        <w:tc>
          <w:tcPr>
            <w:tcW w:w="1957" w:type="dxa"/>
            <w:tcBorders>
              <w:top w:val="single" w:sz="4" w:space="0" w:color="000000"/>
              <w:left w:val="single" w:sz="4" w:space="0" w:color="auto"/>
              <w:bottom w:val="single" w:sz="4" w:space="0" w:color="000000"/>
              <w:right w:val="single" w:sz="4" w:space="0" w:color="000000"/>
            </w:tcBorders>
          </w:tcPr>
          <w:p w:rsidR="006020F8" w:rsidRPr="006020F8" w:rsidRDefault="006020F8" w:rsidP="003B691A">
            <w:pPr>
              <w:spacing w:line="240" w:lineRule="auto"/>
              <w:ind w:firstLine="567"/>
              <w:jc w:val="center"/>
              <w:rPr>
                <w:rFonts w:ascii="Times New Roman" w:hAnsi="Times New Roman" w:cs="Times New Roman"/>
                <w:sz w:val="28"/>
                <w:szCs w:val="28"/>
              </w:rPr>
            </w:pPr>
          </w:p>
        </w:tc>
      </w:tr>
      <w:tr w:rsidR="006020F8" w:rsidRPr="006020F8" w:rsidTr="00A31801">
        <w:trPr>
          <w:trHeight w:val="840"/>
        </w:trPr>
        <w:tc>
          <w:tcPr>
            <w:tcW w:w="2213" w:type="dxa"/>
            <w:tcBorders>
              <w:top w:val="single" w:sz="4" w:space="0" w:color="000000"/>
              <w:left w:val="single" w:sz="4" w:space="0" w:color="000000"/>
              <w:bottom w:val="single" w:sz="4" w:space="0" w:color="000000"/>
              <w:right w:val="single" w:sz="4" w:space="0" w:color="000000"/>
            </w:tcBorders>
            <w:hideMark/>
          </w:tcPr>
          <w:p w:rsidR="006020F8" w:rsidRPr="006020F8" w:rsidRDefault="006020F8" w:rsidP="003B691A">
            <w:pPr>
              <w:spacing w:after="0" w:line="240" w:lineRule="auto"/>
              <w:ind w:left="23" w:firstLine="567"/>
              <w:jc w:val="both"/>
              <w:rPr>
                <w:rFonts w:ascii="Times New Roman" w:hAnsi="Times New Roman" w:cs="Times New Roman"/>
                <w:sz w:val="28"/>
                <w:szCs w:val="28"/>
              </w:rPr>
            </w:pPr>
            <w:r w:rsidRPr="006020F8">
              <w:rPr>
                <w:rFonts w:ascii="Times New Roman" w:hAnsi="Times New Roman" w:cs="Times New Roman"/>
                <w:sz w:val="28"/>
                <w:szCs w:val="28"/>
              </w:rPr>
              <w:t xml:space="preserve">Взаимодействие с семьями воспитанников </w:t>
            </w:r>
          </w:p>
        </w:tc>
        <w:tc>
          <w:tcPr>
            <w:tcW w:w="1333" w:type="dxa"/>
            <w:tcBorders>
              <w:top w:val="single" w:sz="4" w:space="0" w:color="auto"/>
              <w:left w:val="single" w:sz="4" w:space="0" w:color="000000"/>
              <w:bottom w:val="single" w:sz="4" w:space="0" w:color="000000"/>
              <w:right w:val="single" w:sz="4" w:space="0" w:color="000000"/>
            </w:tcBorders>
            <w:hideMark/>
          </w:tcPr>
          <w:p w:rsidR="006020F8" w:rsidRPr="006020F8" w:rsidRDefault="006020F8" w:rsidP="003B691A">
            <w:pPr>
              <w:spacing w:after="0" w:line="240" w:lineRule="auto"/>
              <w:ind w:left="23"/>
              <w:jc w:val="both"/>
              <w:rPr>
                <w:rFonts w:ascii="Times New Roman" w:hAnsi="Times New Roman" w:cs="Times New Roman"/>
                <w:sz w:val="28"/>
                <w:szCs w:val="28"/>
              </w:rPr>
            </w:pPr>
            <w:r w:rsidRPr="006020F8">
              <w:rPr>
                <w:rFonts w:ascii="Times New Roman" w:hAnsi="Times New Roman" w:cs="Times New Roman"/>
                <w:sz w:val="28"/>
                <w:szCs w:val="28"/>
              </w:rPr>
              <w:t>20 мин</w:t>
            </w:r>
          </w:p>
          <w:p w:rsidR="006020F8" w:rsidRPr="006020F8" w:rsidRDefault="006020F8" w:rsidP="003B691A">
            <w:pPr>
              <w:spacing w:after="0" w:line="240" w:lineRule="auto"/>
              <w:ind w:left="23"/>
              <w:jc w:val="both"/>
              <w:rPr>
                <w:rFonts w:ascii="Times New Roman" w:hAnsi="Times New Roman" w:cs="Times New Roman"/>
                <w:sz w:val="28"/>
                <w:szCs w:val="28"/>
              </w:rPr>
            </w:pPr>
            <w:r w:rsidRPr="006020F8">
              <w:rPr>
                <w:rFonts w:ascii="Times New Roman" w:hAnsi="Times New Roman" w:cs="Times New Roman"/>
                <w:sz w:val="28"/>
                <w:szCs w:val="28"/>
              </w:rPr>
              <w:t>5-10%</w:t>
            </w:r>
          </w:p>
        </w:tc>
        <w:tc>
          <w:tcPr>
            <w:tcW w:w="1223" w:type="dxa"/>
            <w:tcBorders>
              <w:top w:val="single" w:sz="4" w:space="0" w:color="auto"/>
              <w:left w:val="single" w:sz="4" w:space="0" w:color="000000"/>
              <w:bottom w:val="single" w:sz="4" w:space="0" w:color="000000"/>
              <w:right w:val="single" w:sz="4" w:space="0" w:color="000000"/>
            </w:tcBorders>
            <w:hideMark/>
          </w:tcPr>
          <w:p w:rsidR="006020F8" w:rsidRPr="006020F8" w:rsidRDefault="006020F8" w:rsidP="003B691A">
            <w:pPr>
              <w:spacing w:after="0" w:line="240" w:lineRule="auto"/>
              <w:jc w:val="both"/>
              <w:rPr>
                <w:rFonts w:ascii="Times New Roman" w:hAnsi="Times New Roman" w:cs="Times New Roman"/>
                <w:sz w:val="28"/>
                <w:szCs w:val="28"/>
              </w:rPr>
            </w:pPr>
            <w:r w:rsidRPr="006020F8">
              <w:rPr>
                <w:rFonts w:ascii="Times New Roman" w:hAnsi="Times New Roman" w:cs="Times New Roman"/>
                <w:sz w:val="28"/>
                <w:szCs w:val="28"/>
              </w:rPr>
              <w:t>20 мин</w:t>
            </w:r>
          </w:p>
          <w:p w:rsidR="006020F8" w:rsidRPr="006020F8" w:rsidRDefault="006020F8" w:rsidP="003B691A">
            <w:pPr>
              <w:spacing w:after="0" w:line="240" w:lineRule="auto"/>
              <w:jc w:val="both"/>
              <w:rPr>
                <w:rFonts w:ascii="Times New Roman" w:hAnsi="Times New Roman" w:cs="Times New Roman"/>
                <w:sz w:val="28"/>
                <w:szCs w:val="28"/>
              </w:rPr>
            </w:pPr>
            <w:r w:rsidRPr="006020F8">
              <w:rPr>
                <w:rFonts w:ascii="Times New Roman" w:hAnsi="Times New Roman" w:cs="Times New Roman"/>
                <w:sz w:val="28"/>
                <w:szCs w:val="28"/>
              </w:rPr>
              <w:t>5-10%</w:t>
            </w:r>
          </w:p>
        </w:tc>
        <w:tc>
          <w:tcPr>
            <w:tcW w:w="1345" w:type="dxa"/>
            <w:tcBorders>
              <w:top w:val="single" w:sz="4" w:space="0" w:color="auto"/>
              <w:left w:val="single" w:sz="4" w:space="0" w:color="000000"/>
              <w:bottom w:val="single" w:sz="4" w:space="0" w:color="000000"/>
              <w:right w:val="single" w:sz="4" w:space="0" w:color="000000"/>
            </w:tcBorders>
            <w:hideMark/>
          </w:tcPr>
          <w:p w:rsidR="006020F8" w:rsidRPr="006020F8" w:rsidRDefault="006020F8" w:rsidP="003B691A">
            <w:pPr>
              <w:spacing w:after="0" w:line="240" w:lineRule="auto"/>
              <w:ind w:left="23"/>
              <w:jc w:val="both"/>
              <w:rPr>
                <w:rFonts w:ascii="Times New Roman" w:hAnsi="Times New Roman" w:cs="Times New Roman"/>
                <w:sz w:val="28"/>
                <w:szCs w:val="28"/>
              </w:rPr>
            </w:pPr>
            <w:r w:rsidRPr="006020F8">
              <w:rPr>
                <w:rFonts w:ascii="Times New Roman" w:hAnsi="Times New Roman" w:cs="Times New Roman"/>
                <w:sz w:val="28"/>
                <w:szCs w:val="28"/>
              </w:rPr>
              <w:t>25 мин</w:t>
            </w:r>
          </w:p>
          <w:p w:rsidR="006020F8" w:rsidRPr="006020F8" w:rsidRDefault="006020F8" w:rsidP="003B691A">
            <w:pPr>
              <w:spacing w:after="0" w:line="240" w:lineRule="auto"/>
              <w:ind w:left="23"/>
              <w:jc w:val="both"/>
              <w:rPr>
                <w:rFonts w:ascii="Times New Roman" w:hAnsi="Times New Roman" w:cs="Times New Roman"/>
                <w:sz w:val="28"/>
                <w:szCs w:val="28"/>
              </w:rPr>
            </w:pPr>
            <w:r w:rsidRPr="006020F8">
              <w:rPr>
                <w:rFonts w:ascii="Times New Roman" w:hAnsi="Times New Roman" w:cs="Times New Roman"/>
                <w:sz w:val="28"/>
                <w:szCs w:val="28"/>
              </w:rPr>
              <w:t>5-10%</w:t>
            </w:r>
          </w:p>
        </w:tc>
        <w:tc>
          <w:tcPr>
            <w:tcW w:w="1346" w:type="dxa"/>
            <w:tcBorders>
              <w:top w:val="single" w:sz="4" w:space="0" w:color="auto"/>
              <w:left w:val="single" w:sz="4" w:space="0" w:color="000000"/>
              <w:bottom w:val="single" w:sz="4" w:space="0" w:color="000000"/>
              <w:right w:val="single" w:sz="4" w:space="0" w:color="000000"/>
            </w:tcBorders>
            <w:hideMark/>
          </w:tcPr>
          <w:p w:rsidR="006020F8" w:rsidRPr="006020F8" w:rsidRDefault="006020F8" w:rsidP="003B691A">
            <w:pPr>
              <w:spacing w:after="0" w:line="240" w:lineRule="auto"/>
              <w:ind w:left="23"/>
              <w:jc w:val="both"/>
              <w:rPr>
                <w:rFonts w:ascii="Times New Roman" w:hAnsi="Times New Roman" w:cs="Times New Roman"/>
                <w:sz w:val="28"/>
                <w:szCs w:val="28"/>
              </w:rPr>
            </w:pPr>
            <w:r w:rsidRPr="006020F8">
              <w:rPr>
                <w:rFonts w:ascii="Times New Roman" w:hAnsi="Times New Roman" w:cs="Times New Roman"/>
                <w:sz w:val="28"/>
                <w:szCs w:val="28"/>
              </w:rPr>
              <w:t>25 мин</w:t>
            </w:r>
          </w:p>
          <w:p w:rsidR="006020F8" w:rsidRPr="006020F8" w:rsidRDefault="006020F8" w:rsidP="003B691A">
            <w:pPr>
              <w:spacing w:after="0" w:line="240" w:lineRule="auto"/>
              <w:ind w:left="23"/>
              <w:jc w:val="both"/>
              <w:rPr>
                <w:rFonts w:ascii="Times New Roman" w:hAnsi="Times New Roman" w:cs="Times New Roman"/>
                <w:sz w:val="28"/>
                <w:szCs w:val="28"/>
              </w:rPr>
            </w:pPr>
            <w:r w:rsidRPr="006020F8">
              <w:rPr>
                <w:rFonts w:ascii="Times New Roman" w:hAnsi="Times New Roman" w:cs="Times New Roman"/>
                <w:sz w:val="28"/>
                <w:szCs w:val="28"/>
              </w:rPr>
              <w:t>5-10%</w:t>
            </w:r>
          </w:p>
        </w:tc>
        <w:tc>
          <w:tcPr>
            <w:tcW w:w="1957" w:type="dxa"/>
            <w:tcBorders>
              <w:top w:val="single" w:sz="4" w:space="0" w:color="000000"/>
              <w:left w:val="single" w:sz="4" w:space="0" w:color="000000"/>
              <w:bottom w:val="single" w:sz="4" w:space="0" w:color="000000"/>
              <w:right w:val="single" w:sz="4" w:space="0" w:color="000000"/>
            </w:tcBorders>
            <w:hideMark/>
          </w:tcPr>
          <w:p w:rsidR="006020F8" w:rsidRPr="006020F8" w:rsidRDefault="006020F8" w:rsidP="003B691A">
            <w:pPr>
              <w:spacing w:after="0" w:line="240" w:lineRule="auto"/>
              <w:jc w:val="both"/>
              <w:rPr>
                <w:rFonts w:ascii="Times New Roman" w:hAnsi="Times New Roman" w:cs="Times New Roman"/>
                <w:sz w:val="28"/>
                <w:szCs w:val="28"/>
              </w:rPr>
            </w:pPr>
            <w:r w:rsidRPr="006020F8">
              <w:rPr>
                <w:rFonts w:ascii="Times New Roman" w:hAnsi="Times New Roman" w:cs="Times New Roman"/>
                <w:sz w:val="28"/>
                <w:szCs w:val="28"/>
              </w:rPr>
              <w:t>25 мин</w:t>
            </w:r>
          </w:p>
          <w:p w:rsidR="006020F8" w:rsidRPr="006020F8" w:rsidRDefault="006020F8" w:rsidP="003B691A">
            <w:pPr>
              <w:spacing w:after="0" w:line="240" w:lineRule="auto"/>
              <w:jc w:val="both"/>
              <w:rPr>
                <w:rFonts w:ascii="Times New Roman" w:hAnsi="Times New Roman" w:cs="Times New Roman"/>
                <w:sz w:val="28"/>
                <w:szCs w:val="28"/>
              </w:rPr>
            </w:pPr>
            <w:r w:rsidRPr="006020F8">
              <w:rPr>
                <w:rFonts w:ascii="Times New Roman" w:hAnsi="Times New Roman" w:cs="Times New Roman"/>
                <w:sz w:val="28"/>
                <w:szCs w:val="28"/>
              </w:rPr>
              <w:t>5-10%</w:t>
            </w:r>
          </w:p>
        </w:tc>
      </w:tr>
      <w:tr w:rsidR="006020F8" w:rsidRPr="006020F8" w:rsidTr="00A31801">
        <w:trPr>
          <w:trHeight w:val="1087"/>
        </w:trPr>
        <w:tc>
          <w:tcPr>
            <w:tcW w:w="2213" w:type="dxa"/>
            <w:tcBorders>
              <w:top w:val="single" w:sz="4" w:space="0" w:color="000000"/>
              <w:left w:val="single" w:sz="4" w:space="0" w:color="000000"/>
              <w:bottom w:val="single" w:sz="4" w:space="0" w:color="000000"/>
              <w:right w:val="single" w:sz="4" w:space="0" w:color="000000"/>
            </w:tcBorders>
            <w:hideMark/>
          </w:tcPr>
          <w:p w:rsidR="006020F8" w:rsidRPr="006020F8" w:rsidRDefault="006020F8" w:rsidP="003B691A">
            <w:pPr>
              <w:spacing w:after="0" w:line="240" w:lineRule="auto"/>
              <w:ind w:left="23" w:firstLine="567"/>
              <w:jc w:val="both"/>
              <w:rPr>
                <w:rFonts w:ascii="Times New Roman" w:hAnsi="Times New Roman" w:cs="Times New Roman"/>
                <w:sz w:val="28"/>
                <w:szCs w:val="28"/>
              </w:rPr>
            </w:pPr>
            <w:r w:rsidRPr="006020F8">
              <w:rPr>
                <w:rFonts w:ascii="Times New Roman" w:hAnsi="Times New Roman" w:cs="Times New Roman"/>
                <w:b/>
                <w:sz w:val="28"/>
                <w:szCs w:val="28"/>
              </w:rPr>
              <w:t xml:space="preserve">Часть, формируемая участниками образовательных отношений </w:t>
            </w:r>
          </w:p>
        </w:tc>
        <w:tc>
          <w:tcPr>
            <w:tcW w:w="1333" w:type="dxa"/>
            <w:tcBorders>
              <w:top w:val="single" w:sz="4" w:space="0" w:color="000000"/>
              <w:left w:val="single" w:sz="4" w:space="0" w:color="000000"/>
              <w:bottom w:val="single" w:sz="4" w:space="0" w:color="000000"/>
              <w:right w:val="single" w:sz="4" w:space="0" w:color="000000"/>
            </w:tcBorders>
            <w:hideMark/>
          </w:tcPr>
          <w:p w:rsidR="006020F8" w:rsidRPr="006020F8" w:rsidRDefault="006020F8" w:rsidP="003B691A">
            <w:pPr>
              <w:spacing w:after="0" w:line="240" w:lineRule="auto"/>
              <w:ind w:left="23"/>
              <w:jc w:val="both"/>
              <w:rPr>
                <w:rFonts w:ascii="Times New Roman" w:hAnsi="Times New Roman" w:cs="Times New Roman"/>
                <w:sz w:val="28"/>
                <w:szCs w:val="28"/>
              </w:rPr>
            </w:pPr>
            <w:r w:rsidRPr="006020F8">
              <w:rPr>
                <w:rFonts w:ascii="Times New Roman" w:hAnsi="Times New Roman" w:cs="Times New Roman"/>
                <w:sz w:val="28"/>
                <w:szCs w:val="28"/>
              </w:rPr>
              <w:t>5-6%</w:t>
            </w:r>
          </w:p>
        </w:tc>
        <w:tc>
          <w:tcPr>
            <w:tcW w:w="1223" w:type="dxa"/>
            <w:tcBorders>
              <w:top w:val="single" w:sz="4" w:space="0" w:color="000000"/>
              <w:left w:val="single" w:sz="4" w:space="0" w:color="000000"/>
              <w:bottom w:val="single" w:sz="4" w:space="0" w:color="000000"/>
              <w:right w:val="single" w:sz="4" w:space="0" w:color="000000"/>
            </w:tcBorders>
            <w:hideMark/>
          </w:tcPr>
          <w:p w:rsidR="006020F8" w:rsidRPr="006020F8" w:rsidRDefault="006020F8" w:rsidP="003B691A">
            <w:pPr>
              <w:spacing w:after="0" w:line="240" w:lineRule="auto"/>
              <w:jc w:val="both"/>
              <w:rPr>
                <w:rFonts w:ascii="Times New Roman" w:hAnsi="Times New Roman" w:cs="Times New Roman"/>
                <w:sz w:val="28"/>
                <w:szCs w:val="28"/>
              </w:rPr>
            </w:pPr>
            <w:r w:rsidRPr="006020F8">
              <w:rPr>
                <w:rFonts w:ascii="Times New Roman" w:hAnsi="Times New Roman" w:cs="Times New Roman"/>
                <w:sz w:val="28"/>
                <w:szCs w:val="28"/>
              </w:rPr>
              <w:t>5-6%</w:t>
            </w:r>
          </w:p>
        </w:tc>
        <w:tc>
          <w:tcPr>
            <w:tcW w:w="1345" w:type="dxa"/>
            <w:tcBorders>
              <w:top w:val="single" w:sz="4" w:space="0" w:color="000000"/>
              <w:left w:val="single" w:sz="4" w:space="0" w:color="000000"/>
              <w:bottom w:val="single" w:sz="4" w:space="0" w:color="000000"/>
              <w:right w:val="single" w:sz="4" w:space="0" w:color="000000"/>
            </w:tcBorders>
            <w:hideMark/>
          </w:tcPr>
          <w:p w:rsidR="006020F8" w:rsidRPr="006020F8" w:rsidRDefault="006020F8" w:rsidP="003B691A">
            <w:pPr>
              <w:spacing w:after="0" w:line="240" w:lineRule="auto"/>
              <w:ind w:left="23"/>
              <w:jc w:val="both"/>
              <w:rPr>
                <w:rFonts w:ascii="Times New Roman" w:hAnsi="Times New Roman" w:cs="Times New Roman"/>
                <w:sz w:val="28"/>
                <w:szCs w:val="28"/>
              </w:rPr>
            </w:pPr>
            <w:r w:rsidRPr="006020F8">
              <w:rPr>
                <w:rFonts w:ascii="Times New Roman" w:hAnsi="Times New Roman" w:cs="Times New Roman"/>
                <w:sz w:val="28"/>
                <w:szCs w:val="28"/>
              </w:rPr>
              <w:t>5-6%</w:t>
            </w:r>
          </w:p>
        </w:tc>
        <w:tc>
          <w:tcPr>
            <w:tcW w:w="1346" w:type="dxa"/>
            <w:tcBorders>
              <w:top w:val="single" w:sz="4" w:space="0" w:color="000000"/>
              <w:left w:val="single" w:sz="4" w:space="0" w:color="000000"/>
              <w:bottom w:val="single" w:sz="4" w:space="0" w:color="000000"/>
              <w:right w:val="single" w:sz="4" w:space="0" w:color="000000"/>
            </w:tcBorders>
            <w:hideMark/>
          </w:tcPr>
          <w:p w:rsidR="006020F8" w:rsidRPr="006020F8" w:rsidRDefault="006020F8" w:rsidP="003B691A">
            <w:pPr>
              <w:spacing w:after="0" w:line="240" w:lineRule="auto"/>
              <w:ind w:left="23"/>
              <w:jc w:val="both"/>
              <w:rPr>
                <w:rFonts w:ascii="Times New Roman" w:hAnsi="Times New Roman" w:cs="Times New Roman"/>
                <w:sz w:val="28"/>
                <w:szCs w:val="28"/>
              </w:rPr>
            </w:pPr>
            <w:r w:rsidRPr="006020F8">
              <w:rPr>
                <w:rFonts w:ascii="Times New Roman" w:hAnsi="Times New Roman" w:cs="Times New Roman"/>
                <w:sz w:val="28"/>
                <w:szCs w:val="28"/>
              </w:rPr>
              <w:t>5-6%</w:t>
            </w:r>
          </w:p>
        </w:tc>
        <w:tc>
          <w:tcPr>
            <w:tcW w:w="1957" w:type="dxa"/>
            <w:tcBorders>
              <w:top w:val="single" w:sz="4" w:space="0" w:color="000000"/>
              <w:left w:val="single" w:sz="4" w:space="0" w:color="000000"/>
              <w:bottom w:val="single" w:sz="4" w:space="0" w:color="000000"/>
              <w:right w:val="single" w:sz="4" w:space="0" w:color="000000"/>
            </w:tcBorders>
            <w:hideMark/>
          </w:tcPr>
          <w:p w:rsidR="006020F8" w:rsidRPr="006020F8" w:rsidRDefault="006020F8" w:rsidP="003B691A">
            <w:pPr>
              <w:spacing w:after="0" w:line="240" w:lineRule="auto"/>
              <w:jc w:val="both"/>
              <w:rPr>
                <w:rFonts w:ascii="Times New Roman" w:hAnsi="Times New Roman" w:cs="Times New Roman"/>
                <w:sz w:val="28"/>
                <w:szCs w:val="28"/>
              </w:rPr>
            </w:pPr>
            <w:r w:rsidRPr="006020F8">
              <w:rPr>
                <w:rFonts w:ascii="Times New Roman" w:hAnsi="Times New Roman" w:cs="Times New Roman"/>
                <w:sz w:val="28"/>
                <w:szCs w:val="28"/>
              </w:rPr>
              <w:t>5-6%</w:t>
            </w:r>
          </w:p>
        </w:tc>
      </w:tr>
      <w:tr w:rsidR="006020F8" w:rsidRPr="006020F8" w:rsidTr="00A31801">
        <w:trPr>
          <w:trHeight w:val="286"/>
        </w:trPr>
        <w:tc>
          <w:tcPr>
            <w:tcW w:w="2213" w:type="dxa"/>
            <w:tcBorders>
              <w:top w:val="single" w:sz="4" w:space="0" w:color="000000"/>
              <w:left w:val="single" w:sz="4" w:space="0" w:color="000000"/>
              <w:bottom w:val="single" w:sz="4" w:space="0" w:color="000000"/>
              <w:right w:val="single" w:sz="4" w:space="0" w:color="000000"/>
            </w:tcBorders>
            <w:hideMark/>
          </w:tcPr>
          <w:p w:rsidR="006020F8" w:rsidRPr="006020F8" w:rsidRDefault="006020F8" w:rsidP="003B691A">
            <w:pPr>
              <w:spacing w:after="0" w:line="240" w:lineRule="auto"/>
              <w:ind w:left="23" w:firstLine="567"/>
              <w:jc w:val="both"/>
              <w:rPr>
                <w:rFonts w:ascii="Times New Roman" w:hAnsi="Times New Roman" w:cs="Times New Roman"/>
                <w:sz w:val="28"/>
                <w:szCs w:val="28"/>
              </w:rPr>
            </w:pPr>
            <w:r w:rsidRPr="006020F8">
              <w:rPr>
                <w:rFonts w:ascii="Times New Roman" w:hAnsi="Times New Roman" w:cs="Times New Roman"/>
                <w:sz w:val="28"/>
                <w:szCs w:val="28"/>
              </w:rPr>
              <w:t xml:space="preserve">Итого в день </w:t>
            </w:r>
          </w:p>
        </w:tc>
        <w:tc>
          <w:tcPr>
            <w:tcW w:w="1333" w:type="dxa"/>
            <w:tcBorders>
              <w:top w:val="single" w:sz="4" w:space="0" w:color="000000"/>
              <w:left w:val="single" w:sz="4" w:space="0" w:color="000000"/>
              <w:bottom w:val="single" w:sz="4" w:space="0" w:color="000000"/>
              <w:right w:val="single" w:sz="4" w:space="0" w:color="000000"/>
            </w:tcBorders>
            <w:hideMark/>
          </w:tcPr>
          <w:p w:rsidR="006020F8" w:rsidRPr="006020F8" w:rsidRDefault="006020F8" w:rsidP="003B691A">
            <w:pPr>
              <w:spacing w:after="0" w:line="240" w:lineRule="auto"/>
              <w:ind w:left="23"/>
              <w:jc w:val="both"/>
              <w:rPr>
                <w:rFonts w:ascii="Times New Roman" w:hAnsi="Times New Roman" w:cs="Times New Roman"/>
                <w:sz w:val="28"/>
                <w:szCs w:val="28"/>
              </w:rPr>
            </w:pPr>
            <w:r w:rsidRPr="006020F8">
              <w:rPr>
                <w:rFonts w:ascii="Times New Roman" w:hAnsi="Times New Roman" w:cs="Times New Roman"/>
                <w:sz w:val="28"/>
                <w:szCs w:val="28"/>
              </w:rPr>
              <w:t>20 мин</w:t>
            </w:r>
          </w:p>
        </w:tc>
        <w:tc>
          <w:tcPr>
            <w:tcW w:w="1223" w:type="dxa"/>
            <w:tcBorders>
              <w:top w:val="single" w:sz="4" w:space="0" w:color="000000"/>
              <w:left w:val="single" w:sz="4" w:space="0" w:color="000000"/>
              <w:bottom w:val="single" w:sz="4" w:space="0" w:color="000000"/>
              <w:right w:val="single" w:sz="4" w:space="0" w:color="000000"/>
            </w:tcBorders>
            <w:hideMark/>
          </w:tcPr>
          <w:p w:rsidR="006020F8" w:rsidRPr="006020F8" w:rsidRDefault="006020F8" w:rsidP="003B691A">
            <w:pPr>
              <w:spacing w:after="0" w:line="240" w:lineRule="auto"/>
              <w:jc w:val="both"/>
              <w:rPr>
                <w:rFonts w:ascii="Times New Roman" w:hAnsi="Times New Roman" w:cs="Times New Roman"/>
                <w:sz w:val="28"/>
                <w:szCs w:val="28"/>
              </w:rPr>
            </w:pPr>
            <w:r w:rsidRPr="006020F8">
              <w:rPr>
                <w:rFonts w:ascii="Times New Roman" w:hAnsi="Times New Roman" w:cs="Times New Roman"/>
                <w:sz w:val="28"/>
                <w:szCs w:val="28"/>
              </w:rPr>
              <w:t>20 мин</w:t>
            </w:r>
          </w:p>
        </w:tc>
        <w:tc>
          <w:tcPr>
            <w:tcW w:w="1345" w:type="dxa"/>
            <w:tcBorders>
              <w:top w:val="single" w:sz="4" w:space="0" w:color="000000"/>
              <w:left w:val="single" w:sz="4" w:space="0" w:color="000000"/>
              <w:bottom w:val="single" w:sz="4" w:space="0" w:color="000000"/>
              <w:right w:val="single" w:sz="4" w:space="0" w:color="000000"/>
            </w:tcBorders>
            <w:hideMark/>
          </w:tcPr>
          <w:p w:rsidR="006020F8" w:rsidRPr="006020F8" w:rsidRDefault="006020F8" w:rsidP="003B691A">
            <w:pPr>
              <w:spacing w:after="0" w:line="240" w:lineRule="auto"/>
              <w:ind w:left="23"/>
              <w:jc w:val="both"/>
              <w:rPr>
                <w:rFonts w:ascii="Times New Roman" w:hAnsi="Times New Roman" w:cs="Times New Roman"/>
                <w:sz w:val="28"/>
                <w:szCs w:val="28"/>
              </w:rPr>
            </w:pPr>
            <w:r w:rsidRPr="006020F8">
              <w:rPr>
                <w:rFonts w:ascii="Times New Roman" w:hAnsi="Times New Roman" w:cs="Times New Roman"/>
                <w:sz w:val="28"/>
                <w:szCs w:val="28"/>
              </w:rPr>
              <w:t>25 мин</w:t>
            </w:r>
          </w:p>
        </w:tc>
        <w:tc>
          <w:tcPr>
            <w:tcW w:w="1346" w:type="dxa"/>
            <w:tcBorders>
              <w:top w:val="single" w:sz="4" w:space="0" w:color="000000"/>
              <w:left w:val="single" w:sz="4" w:space="0" w:color="000000"/>
              <w:bottom w:val="single" w:sz="4" w:space="0" w:color="000000"/>
              <w:right w:val="single" w:sz="4" w:space="0" w:color="000000"/>
            </w:tcBorders>
            <w:hideMark/>
          </w:tcPr>
          <w:p w:rsidR="006020F8" w:rsidRPr="006020F8" w:rsidRDefault="006020F8" w:rsidP="003B691A">
            <w:pPr>
              <w:spacing w:after="0" w:line="240" w:lineRule="auto"/>
              <w:ind w:left="23"/>
              <w:jc w:val="both"/>
              <w:rPr>
                <w:rFonts w:ascii="Times New Roman" w:hAnsi="Times New Roman" w:cs="Times New Roman"/>
                <w:sz w:val="28"/>
                <w:szCs w:val="28"/>
              </w:rPr>
            </w:pPr>
            <w:r w:rsidRPr="006020F8">
              <w:rPr>
                <w:rFonts w:ascii="Times New Roman" w:hAnsi="Times New Roman" w:cs="Times New Roman"/>
                <w:sz w:val="28"/>
                <w:szCs w:val="28"/>
              </w:rPr>
              <w:t>25 мин</w:t>
            </w:r>
          </w:p>
        </w:tc>
        <w:tc>
          <w:tcPr>
            <w:tcW w:w="1957" w:type="dxa"/>
            <w:tcBorders>
              <w:top w:val="single" w:sz="4" w:space="0" w:color="000000"/>
              <w:left w:val="single" w:sz="4" w:space="0" w:color="000000"/>
              <w:bottom w:val="single" w:sz="4" w:space="0" w:color="000000"/>
              <w:right w:val="single" w:sz="4" w:space="0" w:color="000000"/>
            </w:tcBorders>
            <w:hideMark/>
          </w:tcPr>
          <w:p w:rsidR="006020F8" w:rsidRPr="006020F8" w:rsidRDefault="006020F8" w:rsidP="003B691A">
            <w:pPr>
              <w:spacing w:after="0" w:line="240" w:lineRule="auto"/>
              <w:jc w:val="both"/>
              <w:rPr>
                <w:rFonts w:ascii="Times New Roman" w:hAnsi="Times New Roman" w:cs="Times New Roman"/>
                <w:sz w:val="28"/>
                <w:szCs w:val="28"/>
              </w:rPr>
            </w:pPr>
            <w:r w:rsidRPr="006020F8">
              <w:rPr>
                <w:rFonts w:ascii="Times New Roman" w:hAnsi="Times New Roman" w:cs="Times New Roman"/>
                <w:sz w:val="28"/>
                <w:szCs w:val="28"/>
              </w:rPr>
              <w:t>25 мин</w:t>
            </w:r>
          </w:p>
        </w:tc>
      </w:tr>
    </w:tbl>
    <w:p w:rsidR="00FD140E" w:rsidRPr="006020F8" w:rsidRDefault="00FD140E" w:rsidP="006020F8">
      <w:pPr>
        <w:ind w:firstLine="567"/>
        <w:jc w:val="both"/>
        <w:rPr>
          <w:rFonts w:ascii="Times New Roman" w:hAnsi="Times New Roman" w:cs="Times New Roman"/>
          <w:sz w:val="28"/>
          <w:szCs w:val="28"/>
        </w:rPr>
      </w:pPr>
    </w:p>
    <w:p w:rsidR="00AD2312" w:rsidRDefault="00AD2312" w:rsidP="006020F8">
      <w:pPr>
        <w:ind w:firstLine="567"/>
        <w:jc w:val="both"/>
        <w:rPr>
          <w:rFonts w:ascii="Times New Roman" w:hAnsi="Times New Roman" w:cs="Times New Roman"/>
          <w:sz w:val="28"/>
          <w:szCs w:val="28"/>
        </w:rPr>
      </w:pPr>
    </w:p>
    <w:p w:rsidR="00A82B26" w:rsidRDefault="00A82B26" w:rsidP="006020F8">
      <w:pPr>
        <w:ind w:firstLine="567"/>
        <w:jc w:val="both"/>
        <w:rPr>
          <w:rFonts w:ascii="Times New Roman" w:hAnsi="Times New Roman" w:cs="Times New Roman"/>
          <w:sz w:val="28"/>
          <w:szCs w:val="28"/>
        </w:rPr>
      </w:pPr>
    </w:p>
    <w:p w:rsidR="00405391" w:rsidRDefault="000F4BB7" w:rsidP="00405391">
      <w:pPr>
        <w:keepNext/>
        <w:suppressLineNumbers/>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lastRenderedPageBreak/>
        <w:t>III</w:t>
      </w:r>
      <w:r>
        <w:rPr>
          <w:rFonts w:ascii="Times New Roman" w:hAnsi="Times New Roman" w:cs="Times New Roman"/>
          <w:b/>
          <w:sz w:val="28"/>
          <w:szCs w:val="28"/>
        </w:rPr>
        <w:t xml:space="preserve">. </w:t>
      </w:r>
      <w:r w:rsidR="00405391" w:rsidRPr="00405391">
        <w:rPr>
          <w:rFonts w:ascii="Times New Roman" w:hAnsi="Times New Roman" w:cs="Times New Roman"/>
          <w:b/>
          <w:sz w:val="28"/>
          <w:szCs w:val="28"/>
        </w:rPr>
        <w:t xml:space="preserve">ОРГАНИЗАЦИОННЫЙ РАЗДЕЛ </w:t>
      </w:r>
    </w:p>
    <w:p w:rsidR="000F4BB7" w:rsidRPr="00405391" w:rsidRDefault="000F4BB7" w:rsidP="00405391">
      <w:pPr>
        <w:keepNext/>
        <w:suppressLineNumbers/>
        <w:spacing w:after="0" w:line="240" w:lineRule="auto"/>
        <w:jc w:val="both"/>
        <w:rPr>
          <w:rFonts w:ascii="Times New Roman" w:hAnsi="Times New Roman" w:cs="Times New Roman"/>
          <w:b/>
          <w:sz w:val="28"/>
          <w:szCs w:val="28"/>
        </w:rPr>
      </w:pPr>
    </w:p>
    <w:p w:rsidR="00405391" w:rsidRPr="00405391" w:rsidRDefault="00ED30F5" w:rsidP="00AE7B05">
      <w:pPr>
        <w:pStyle w:val="a4"/>
        <w:keepNext/>
        <w:suppressLineNumbers/>
        <w:spacing w:line="240" w:lineRule="auto"/>
        <w:ind w:left="0" w:firstLine="0"/>
        <w:rPr>
          <w:bCs/>
          <w:sz w:val="28"/>
          <w:szCs w:val="28"/>
        </w:rPr>
      </w:pPr>
      <w:r>
        <w:rPr>
          <w:b/>
          <w:bCs/>
          <w:sz w:val="28"/>
          <w:szCs w:val="28"/>
        </w:rPr>
        <w:t>3.1</w:t>
      </w:r>
      <w:r w:rsidR="00405391" w:rsidRPr="00405391">
        <w:rPr>
          <w:b/>
          <w:bCs/>
          <w:sz w:val="28"/>
          <w:szCs w:val="28"/>
        </w:rPr>
        <w:t>. Организация развивающей предметно-пространственной среды</w:t>
      </w:r>
      <w:r w:rsidR="00405391" w:rsidRPr="00405391">
        <w:rPr>
          <w:bCs/>
          <w:sz w:val="28"/>
          <w:szCs w:val="28"/>
        </w:rPr>
        <w:t xml:space="preserve">  </w:t>
      </w:r>
    </w:p>
    <w:p w:rsidR="00405391" w:rsidRPr="00405391" w:rsidRDefault="00405391" w:rsidP="00ED30F5">
      <w:pPr>
        <w:widowControl w:val="0"/>
        <w:tabs>
          <w:tab w:val="left" w:pos="720"/>
        </w:tabs>
        <w:suppressAutoHyphens/>
        <w:overflowPunct w:val="0"/>
        <w:autoSpaceDE w:val="0"/>
        <w:autoSpaceDN w:val="0"/>
        <w:spacing w:after="0" w:line="276" w:lineRule="auto"/>
        <w:ind w:firstLine="567"/>
        <w:jc w:val="both"/>
        <w:textAlignment w:val="baseline"/>
        <w:rPr>
          <w:rFonts w:ascii="Times New Roman" w:hAnsi="Times New Roman" w:cs="Times New Roman"/>
          <w:kern w:val="3"/>
          <w:sz w:val="28"/>
          <w:szCs w:val="28"/>
        </w:rPr>
      </w:pPr>
      <w:r w:rsidRPr="00405391">
        <w:rPr>
          <w:rFonts w:ascii="Times New Roman" w:hAnsi="Times New Roman" w:cs="Times New Roman"/>
          <w:kern w:val="3"/>
          <w:sz w:val="28"/>
          <w:szCs w:val="28"/>
        </w:rPr>
        <w:t>Развивающая предметно-пространственная среда – часть образовательной среды, представленная специально организованным пространством (помещениями,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w:t>
      </w:r>
      <w:r w:rsidRPr="00405391">
        <w:rPr>
          <w:rFonts w:ascii="Times New Roman" w:hAnsi="Times New Roman" w:cs="Times New Roman"/>
          <w:color w:val="FF0000"/>
          <w:kern w:val="3"/>
          <w:sz w:val="28"/>
          <w:szCs w:val="28"/>
        </w:rPr>
        <w:t xml:space="preserve"> </w:t>
      </w:r>
      <w:r w:rsidRPr="00405391">
        <w:rPr>
          <w:rFonts w:ascii="Times New Roman" w:hAnsi="Times New Roman" w:cs="Times New Roman"/>
          <w:kern w:val="3"/>
          <w:sz w:val="28"/>
          <w:szCs w:val="28"/>
        </w:rPr>
        <w:t xml:space="preserve">Развивающая предметно-пространственная среда дошкольной организации построена в соответствии с возрастом и индивидуальными особенностями развития детей, обеспечивает реализацию образовательного потенциала пространства организации, предоставляет возможности для общения и целенаправленной, разнообразной совместной деятельности детей (в том числе детей разного возраста) и взрослых, двигательной активности детей, а также возможности для уединения. Предметно-развивающая среда раскрывает также содержание регионального компонента в организации центров разных видов деятельности детей: это выставки книг писателей, поэтов, раскраски по мотивам башкирских народных сказок и литературных произведений современных авторов, образцы народных игрушек, одежды, народных промыслов, занятий народов, населяющих Республику Башкортостан. </w:t>
      </w:r>
    </w:p>
    <w:p w:rsidR="00143AAF" w:rsidRDefault="00143AAF" w:rsidP="003F046E">
      <w:pPr>
        <w:keepNext/>
        <w:suppressLineNumbers/>
        <w:spacing w:line="240" w:lineRule="auto"/>
        <w:contextualSpacing/>
        <w:jc w:val="center"/>
        <w:rPr>
          <w:rFonts w:ascii="Times New Roman" w:hAnsi="Times New Roman" w:cs="Times New Roman"/>
          <w:b/>
          <w:sz w:val="28"/>
          <w:szCs w:val="28"/>
        </w:rPr>
      </w:pPr>
    </w:p>
    <w:p w:rsidR="003F046E" w:rsidRPr="00405391" w:rsidRDefault="00AE7B05" w:rsidP="003F046E">
      <w:pPr>
        <w:keepNext/>
        <w:suppressLineNumbers/>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Таблица 1</w:t>
      </w:r>
      <w:r w:rsidR="00405391" w:rsidRPr="00405391">
        <w:rPr>
          <w:rFonts w:ascii="Times New Roman" w:hAnsi="Times New Roman" w:cs="Times New Roman"/>
          <w:b/>
          <w:sz w:val="28"/>
          <w:szCs w:val="28"/>
        </w:rPr>
        <w:t xml:space="preserve">. </w:t>
      </w:r>
      <w:r w:rsidR="003F046E" w:rsidRPr="00405391">
        <w:rPr>
          <w:rFonts w:ascii="Times New Roman" w:hAnsi="Times New Roman" w:cs="Times New Roman"/>
          <w:b/>
          <w:sz w:val="28"/>
          <w:szCs w:val="28"/>
        </w:rPr>
        <w:t>Перечень материалов и оборудования</w:t>
      </w:r>
    </w:p>
    <w:p w:rsidR="00372FD3" w:rsidRDefault="003F046E" w:rsidP="003F046E">
      <w:pPr>
        <w:widowControl w:val="0"/>
        <w:tabs>
          <w:tab w:val="left" w:pos="720"/>
        </w:tabs>
        <w:suppressAutoHyphens/>
        <w:overflowPunct w:val="0"/>
        <w:autoSpaceDE w:val="0"/>
        <w:autoSpaceDN w:val="0"/>
        <w:spacing w:after="0" w:line="276" w:lineRule="auto"/>
        <w:ind w:firstLine="567"/>
        <w:jc w:val="center"/>
        <w:textAlignment w:val="baseline"/>
        <w:rPr>
          <w:rFonts w:ascii="Times New Roman" w:hAnsi="Times New Roman" w:cs="Times New Roman"/>
          <w:b/>
          <w:sz w:val="28"/>
          <w:szCs w:val="28"/>
        </w:rPr>
      </w:pPr>
      <w:r w:rsidRPr="00405391">
        <w:rPr>
          <w:rFonts w:ascii="Times New Roman" w:hAnsi="Times New Roman" w:cs="Times New Roman"/>
          <w:b/>
          <w:sz w:val="28"/>
          <w:szCs w:val="28"/>
        </w:rPr>
        <w:t>для создания развивающей предметно-пространственной среды</w:t>
      </w:r>
    </w:p>
    <w:tbl>
      <w:tblPr>
        <w:tblW w:w="9538" w:type="dxa"/>
        <w:tblInd w:w="-176" w:type="dxa"/>
        <w:tblLayout w:type="fixed"/>
        <w:tblLook w:val="0000"/>
      </w:tblPr>
      <w:tblGrid>
        <w:gridCol w:w="3290"/>
        <w:gridCol w:w="6248"/>
      </w:tblGrid>
      <w:tr w:rsidR="00372FD3" w:rsidRPr="00372FD3" w:rsidTr="00D56F92">
        <w:trPr>
          <w:trHeight w:val="272"/>
        </w:trPr>
        <w:tc>
          <w:tcPr>
            <w:tcW w:w="9538" w:type="dxa"/>
            <w:gridSpan w:val="2"/>
            <w:tcBorders>
              <w:top w:val="single" w:sz="4" w:space="0" w:color="000000"/>
              <w:left w:val="single" w:sz="4" w:space="0" w:color="000000"/>
              <w:bottom w:val="single" w:sz="4" w:space="0" w:color="000000"/>
              <w:right w:val="single" w:sz="4" w:space="0" w:color="000000"/>
            </w:tcBorders>
            <w:vAlign w:val="center"/>
          </w:tcPr>
          <w:p w:rsidR="00372FD3" w:rsidRPr="00372FD3" w:rsidRDefault="00372FD3" w:rsidP="00372FD3">
            <w:pPr>
              <w:keepNext/>
              <w:suppressLineNumbers/>
              <w:autoSpaceDE w:val="0"/>
              <w:spacing w:after="0" w:line="240" w:lineRule="auto"/>
              <w:ind w:firstLine="567"/>
              <w:contextualSpacing/>
              <w:jc w:val="both"/>
              <w:rPr>
                <w:rFonts w:ascii="Times New Roman" w:hAnsi="Times New Roman" w:cs="Times New Roman"/>
                <w:b/>
                <w:sz w:val="28"/>
                <w:szCs w:val="28"/>
              </w:rPr>
            </w:pPr>
            <w:r w:rsidRPr="00372FD3">
              <w:rPr>
                <w:rFonts w:ascii="Times New Roman" w:hAnsi="Times New Roman" w:cs="Times New Roman"/>
                <w:b/>
                <w:sz w:val="28"/>
                <w:szCs w:val="28"/>
              </w:rPr>
              <w:lastRenderedPageBreak/>
              <w:t>Старший дошкольный возраст</w:t>
            </w:r>
          </w:p>
        </w:tc>
      </w:tr>
      <w:tr w:rsidR="00372FD3" w:rsidRPr="00372FD3" w:rsidTr="00D56F92">
        <w:trPr>
          <w:trHeight w:val="285"/>
        </w:trPr>
        <w:tc>
          <w:tcPr>
            <w:tcW w:w="9538" w:type="dxa"/>
            <w:gridSpan w:val="2"/>
            <w:tcBorders>
              <w:top w:val="single" w:sz="4" w:space="0" w:color="000000"/>
              <w:left w:val="single" w:sz="4" w:space="0" w:color="000000"/>
              <w:bottom w:val="single" w:sz="4" w:space="0" w:color="000000"/>
              <w:right w:val="single" w:sz="4" w:space="0" w:color="000000"/>
            </w:tcBorders>
            <w:vAlign w:val="center"/>
          </w:tcPr>
          <w:p w:rsidR="00372FD3" w:rsidRPr="00372FD3" w:rsidRDefault="00372FD3" w:rsidP="00372FD3">
            <w:pPr>
              <w:keepNext/>
              <w:suppressLineNumbers/>
              <w:autoSpaceDE w:val="0"/>
              <w:snapToGrid w:val="0"/>
              <w:spacing w:after="0" w:line="240" w:lineRule="auto"/>
              <w:ind w:firstLine="567"/>
              <w:contextualSpacing/>
              <w:jc w:val="both"/>
              <w:rPr>
                <w:rFonts w:ascii="Times New Roman" w:hAnsi="Times New Roman" w:cs="Times New Roman"/>
                <w:b/>
                <w:bCs/>
                <w:i/>
                <w:iCs/>
                <w:sz w:val="28"/>
                <w:szCs w:val="28"/>
              </w:rPr>
            </w:pPr>
            <w:r w:rsidRPr="00372FD3">
              <w:rPr>
                <w:rFonts w:ascii="Times New Roman" w:hAnsi="Times New Roman" w:cs="Times New Roman"/>
                <w:b/>
                <w:bCs/>
                <w:i/>
                <w:iCs/>
                <w:sz w:val="28"/>
                <w:szCs w:val="28"/>
              </w:rPr>
              <w:t>Социально-коммуникативное развитие</w:t>
            </w:r>
          </w:p>
        </w:tc>
      </w:tr>
      <w:tr w:rsidR="00372FD3" w:rsidRPr="00372FD3" w:rsidTr="00D56F92">
        <w:trPr>
          <w:trHeight w:val="2491"/>
        </w:trPr>
        <w:tc>
          <w:tcPr>
            <w:tcW w:w="3290" w:type="dxa"/>
            <w:tcBorders>
              <w:top w:val="single" w:sz="4" w:space="0" w:color="000000"/>
              <w:left w:val="single" w:sz="4" w:space="0" w:color="000000"/>
              <w:bottom w:val="single" w:sz="4" w:space="0" w:color="000000"/>
            </w:tcBorders>
          </w:tcPr>
          <w:p w:rsidR="00372FD3" w:rsidRPr="00372FD3" w:rsidRDefault="00372FD3" w:rsidP="00372FD3">
            <w:pPr>
              <w:keepNext/>
              <w:suppressLineNumbers/>
              <w:autoSpaceDE w:val="0"/>
              <w:snapToGrid w:val="0"/>
              <w:spacing w:after="0" w:line="240" w:lineRule="auto"/>
              <w:ind w:firstLine="567"/>
              <w:contextualSpacing/>
              <w:jc w:val="both"/>
              <w:rPr>
                <w:rFonts w:ascii="Times New Roman" w:hAnsi="Times New Roman" w:cs="Times New Roman"/>
                <w:b/>
                <w:iCs/>
                <w:sz w:val="28"/>
                <w:szCs w:val="28"/>
              </w:rPr>
            </w:pPr>
            <w:r w:rsidRPr="00372FD3">
              <w:rPr>
                <w:rFonts w:ascii="Times New Roman" w:hAnsi="Times New Roman" w:cs="Times New Roman"/>
                <w:b/>
                <w:iCs/>
                <w:sz w:val="28"/>
                <w:szCs w:val="28"/>
              </w:rPr>
              <w:t>Образные игрушки</w:t>
            </w:r>
          </w:p>
        </w:tc>
        <w:tc>
          <w:tcPr>
            <w:tcW w:w="6248" w:type="dxa"/>
            <w:tcBorders>
              <w:top w:val="single" w:sz="4" w:space="0" w:color="000000"/>
              <w:left w:val="single" w:sz="4" w:space="0" w:color="000000"/>
              <w:bottom w:val="single" w:sz="4" w:space="0" w:color="000000"/>
              <w:right w:val="single" w:sz="4" w:space="0" w:color="000000"/>
            </w:tcBorders>
          </w:tcPr>
          <w:p w:rsidR="00372FD3" w:rsidRPr="00372FD3" w:rsidRDefault="00372FD3" w:rsidP="00372FD3">
            <w:pPr>
              <w:keepNext/>
              <w:suppressLineNumbers/>
              <w:tabs>
                <w:tab w:val="left" w:pos="748"/>
              </w:tabs>
              <w:overflowPunct w:val="0"/>
              <w:autoSpaceDE w:val="0"/>
              <w:autoSpaceDN w:val="0"/>
              <w:adjustRightInd w:val="0"/>
              <w:spacing w:after="0" w:line="240" w:lineRule="auto"/>
              <w:ind w:firstLine="567"/>
              <w:contextualSpacing/>
              <w:jc w:val="both"/>
              <w:rPr>
                <w:rFonts w:ascii="Times New Roman" w:hAnsi="Times New Roman" w:cs="Times New Roman"/>
                <w:sz w:val="28"/>
                <w:szCs w:val="28"/>
              </w:rPr>
            </w:pPr>
            <w:r w:rsidRPr="00372FD3">
              <w:rPr>
                <w:rFonts w:ascii="Times New Roman" w:hAnsi="Times New Roman" w:cs="Times New Roman"/>
                <w:sz w:val="28"/>
                <w:szCs w:val="28"/>
              </w:rPr>
              <w:t>Куклы разных размеров</w:t>
            </w:r>
            <w:r w:rsidRPr="00372FD3">
              <w:rPr>
                <w:rFonts w:ascii="Times New Roman" w:hAnsi="Times New Roman" w:cs="Times New Roman"/>
                <w:i/>
                <w:iCs/>
                <w:sz w:val="28"/>
                <w:szCs w:val="28"/>
              </w:rPr>
              <w:t xml:space="preserve"> </w:t>
            </w:r>
            <w:r w:rsidRPr="00372FD3">
              <w:rPr>
                <w:rFonts w:ascii="Times New Roman" w:hAnsi="Times New Roman" w:cs="Times New Roman"/>
                <w:sz w:val="28"/>
                <w:szCs w:val="28"/>
              </w:rPr>
              <w:t>(мальчики,</w:t>
            </w:r>
            <w:r w:rsidRPr="00372FD3">
              <w:rPr>
                <w:rFonts w:ascii="Times New Roman" w:hAnsi="Times New Roman" w:cs="Times New Roman"/>
                <w:i/>
                <w:iCs/>
                <w:sz w:val="28"/>
                <w:szCs w:val="28"/>
              </w:rPr>
              <w:t xml:space="preserve"> </w:t>
            </w:r>
            <w:r w:rsidRPr="00372FD3">
              <w:rPr>
                <w:rFonts w:ascii="Times New Roman" w:hAnsi="Times New Roman" w:cs="Times New Roman"/>
                <w:sz w:val="28"/>
                <w:szCs w:val="28"/>
              </w:rPr>
              <w:t>девочки,</w:t>
            </w:r>
            <w:r w:rsidRPr="00372FD3">
              <w:rPr>
                <w:rFonts w:ascii="Times New Roman" w:hAnsi="Times New Roman" w:cs="Times New Roman"/>
                <w:i/>
                <w:iCs/>
                <w:sz w:val="28"/>
                <w:szCs w:val="28"/>
              </w:rPr>
              <w:t xml:space="preserve"> </w:t>
            </w:r>
            <w:r w:rsidRPr="00372FD3">
              <w:rPr>
                <w:rFonts w:ascii="Times New Roman" w:hAnsi="Times New Roman" w:cs="Times New Roman"/>
                <w:sz w:val="28"/>
                <w:szCs w:val="28"/>
              </w:rPr>
              <w:t>младенцы), в том числе, представляющие людей разных профессий и национальностей; комплекты сезонной, профессиональной и национальной одежды и обуви к ним. Игрушки, обозначающие животных разных континентов (насекомых, птиц, рыб, зверей). Комплекты игрушек исторической тематики: изображающие воинов разных эпох, набор динозавров и других животных древних времен. Народные игрушки (из глины, дерева, ткани, соломы и пр.). Тематические наборы игрушек для режиссерских игр: «Магазин», «Пожарная станция», «Вокзал», «Аэропорт», «Гараж», «Бензоколонка», «В деревне», «Птичий двор», «Ферма» и др.</w:t>
            </w:r>
          </w:p>
        </w:tc>
      </w:tr>
      <w:tr w:rsidR="00372FD3" w:rsidRPr="00372FD3" w:rsidTr="00D56F92">
        <w:trPr>
          <w:trHeight w:val="1102"/>
        </w:trPr>
        <w:tc>
          <w:tcPr>
            <w:tcW w:w="3290" w:type="dxa"/>
            <w:tcBorders>
              <w:top w:val="single" w:sz="4" w:space="0" w:color="000000"/>
              <w:left w:val="single" w:sz="4" w:space="0" w:color="000000"/>
              <w:bottom w:val="single" w:sz="4" w:space="0" w:color="000000"/>
            </w:tcBorders>
          </w:tcPr>
          <w:p w:rsidR="00372FD3" w:rsidRPr="00372FD3" w:rsidRDefault="00372FD3" w:rsidP="00372FD3">
            <w:pPr>
              <w:keepNext/>
              <w:suppressLineNumbers/>
              <w:autoSpaceDE w:val="0"/>
              <w:snapToGrid w:val="0"/>
              <w:spacing w:after="0" w:line="240" w:lineRule="auto"/>
              <w:ind w:firstLine="567"/>
              <w:contextualSpacing/>
              <w:jc w:val="both"/>
              <w:rPr>
                <w:rFonts w:ascii="Times New Roman" w:hAnsi="Times New Roman" w:cs="Times New Roman"/>
                <w:b/>
                <w:iCs/>
                <w:sz w:val="28"/>
                <w:szCs w:val="28"/>
              </w:rPr>
            </w:pPr>
            <w:r w:rsidRPr="00372FD3">
              <w:rPr>
                <w:rFonts w:ascii="Times New Roman" w:hAnsi="Times New Roman" w:cs="Times New Roman"/>
                <w:b/>
                <w:iCs/>
                <w:sz w:val="28"/>
                <w:szCs w:val="28"/>
              </w:rPr>
              <w:t>Предметы быта</w:t>
            </w:r>
          </w:p>
        </w:tc>
        <w:tc>
          <w:tcPr>
            <w:tcW w:w="6248" w:type="dxa"/>
            <w:tcBorders>
              <w:top w:val="single" w:sz="4" w:space="0" w:color="000000"/>
              <w:left w:val="single" w:sz="4" w:space="0" w:color="000000"/>
              <w:bottom w:val="single" w:sz="4" w:space="0" w:color="000000"/>
              <w:right w:val="single" w:sz="4" w:space="0" w:color="000000"/>
            </w:tcBorders>
          </w:tcPr>
          <w:p w:rsidR="00372FD3" w:rsidRPr="00372FD3" w:rsidRDefault="00372FD3" w:rsidP="00372FD3">
            <w:pPr>
              <w:keepNext/>
              <w:suppressLineNumbers/>
              <w:autoSpaceDE w:val="0"/>
              <w:snapToGrid w:val="0"/>
              <w:spacing w:after="0" w:line="240" w:lineRule="auto"/>
              <w:ind w:firstLine="567"/>
              <w:contextualSpacing/>
              <w:jc w:val="both"/>
              <w:rPr>
                <w:rFonts w:ascii="Times New Roman" w:hAnsi="Times New Roman" w:cs="Times New Roman"/>
                <w:sz w:val="28"/>
                <w:szCs w:val="28"/>
              </w:rPr>
            </w:pPr>
            <w:r w:rsidRPr="00372FD3">
              <w:rPr>
                <w:rFonts w:ascii="Times New Roman" w:hAnsi="Times New Roman" w:cs="Times New Roman"/>
                <w:sz w:val="28"/>
                <w:szCs w:val="28"/>
              </w:rPr>
              <w:t>Соразмерные куклам наборы посуды</w:t>
            </w:r>
            <w:r w:rsidRPr="00372FD3">
              <w:rPr>
                <w:rFonts w:ascii="Times New Roman" w:hAnsi="Times New Roman" w:cs="Times New Roman"/>
                <w:i/>
                <w:iCs/>
                <w:sz w:val="28"/>
                <w:szCs w:val="28"/>
              </w:rPr>
              <w:t xml:space="preserve"> </w:t>
            </w:r>
            <w:r w:rsidRPr="00372FD3">
              <w:rPr>
                <w:rFonts w:ascii="Times New Roman" w:hAnsi="Times New Roman" w:cs="Times New Roman"/>
                <w:sz w:val="28"/>
                <w:szCs w:val="28"/>
              </w:rPr>
              <w:t>(чайной,</w:t>
            </w:r>
            <w:r w:rsidRPr="00372FD3">
              <w:rPr>
                <w:rFonts w:ascii="Times New Roman" w:hAnsi="Times New Roman" w:cs="Times New Roman"/>
                <w:i/>
                <w:iCs/>
                <w:sz w:val="28"/>
                <w:szCs w:val="28"/>
              </w:rPr>
              <w:t xml:space="preserve"> </w:t>
            </w:r>
            <w:r w:rsidRPr="00372FD3">
              <w:rPr>
                <w:rFonts w:ascii="Times New Roman" w:hAnsi="Times New Roman" w:cs="Times New Roman"/>
                <w:sz w:val="28"/>
                <w:szCs w:val="28"/>
              </w:rPr>
              <w:t>столовой), мебели, постельных принадлежностей, бытовой техники, раскладные коляски, санки. Наборы игрушечных инструментов: молоток, пила, топор, отвертка, гаечный ключ и др.</w:t>
            </w:r>
          </w:p>
        </w:tc>
      </w:tr>
      <w:tr w:rsidR="00372FD3" w:rsidRPr="00372FD3" w:rsidTr="00D56F92">
        <w:trPr>
          <w:trHeight w:val="816"/>
        </w:trPr>
        <w:tc>
          <w:tcPr>
            <w:tcW w:w="3290" w:type="dxa"/>
            <w:tcBorders>
              <w:top w:val="single" w:sz="4" w:space="0" w:color="000000"/>
              <w:left w:val="single" w:sz="4" w:space="0" w:color="000000"/>
              <w:bottom w:val="single" w:sz="4" w:space="0" w:color="000000"/>
            </w:tcBorders>
          </w:tcPr>
          <w:p w:rsidR="00372FD3" w:rsidRPr="00372FD3" w:rsidRDefault="00372FD3" w:rsidP="00372FD3">
            <w:pPr>
              <w:keepNext/>
              <w:suppressLineNumbers/>
              <w:autoSpaceDE w:val="0"/>
              <w:spacing w:after="0" w:line="240" w:lineRule="auto"/>
              <w:ind w:firstLine="567"/>
              <w:contextualSpacing/>
              <w:jc w:val="both"/>
              <w:rPr>
                <w:rFonts w:ascii="Times New Roman" w:hAnsi="Times New Roman" w:cs="Times New Roman"/>
                <w:b/>
                <w:iCs/>
                <w:sz w:val="28"/>
                <w:szCs w:val="28"/>
              </w:rPr>
            </w:pPr>
            <w:r w:rsidRPr="00372FD3">
              <w:rPr>
                <w:rFonts w:ascii="Times New Roman" w:hAnsi="Times New Roman" w:cs="Times New Roman"/>
                <w:b/>
                <w:iCs/>
                <w:sz w:val="28"/>
                <w:szCs w:val="28"/>
              </w:rPr>
              <w:t>Техника, транспорт</w:t>
            </w:r>
          </w:p>
        </w:tc>
        <w:tc>
          <w:tcPr>
            <w:tcW w:w="6248" w:type="dxa"/>
            <w:tcBorders>
              <w:top w:val="single" w:sz="4" w:space="0" w:color="000000"/>
              <w:left w:val="single" w:sz="4" w:space="0" w:color="000000"/>
              <w:bottom w:val="single" w:sz="4" w:space="0" w:color="000000"/>
              <w:right w:val="single" w:sz="4" w:space="0" w:color="000000"/>
            </w:tcBorders>
          </w:tcPr>
          <w:p w:rsidR="00372FD3" w:rsidRPr="00372FD3" w:rsidRDefault="00372FD3" w:rsidP="00372FD3">
            <w:pPr>
              <w:keepNext/>
              <w:suppressLineNumbers/>
              <w:autoSpaceDE w:val="0"/>
              <w:snapToGrid w:val="0"/>
              <w:spacing w:after="0" w:line="240" w:lineRule="auto"/>
              <w:ind w:firstLine="567"/>
              <w:contextualSpacing/>
              <w:jc w:val="both"/>
              <w:rPr>
                <w:rFonts w:ascii="Times New Roman" w:hAnsi="Times New Roman" w:cs="Times New Roman"/>
                <w:sz w:val="28"/>
                <w:szCs w:val="28"/>
              </w:rPr>
            </w:pPr>
            <w:r w:rsidRPr="00372FD3">
              <w:rPr>
                <w:rFonts w:ascii="Times New Roman" w:hAnsi="Times New Roman" w:cs="Times New Roman"/>
                <w:sz w:val="28"/>
                <w:szCs w:val="28"/>
              </w:rPr>
              <w:t>Наборы игрушек разного размера, изображающих различные виды транспорта: пассажирский, грузовой, специальный, воздушный. Игрушки, обозначающие средства связи (телефон, компьютер).</w:t>
            </w:r>
          </w:p>
        </w:tc>
      </w:tr>
      <w:tr w:rsidR="00372FD3" w:rsidRPr="00372FD3" w:rsidTr="00D56F92">
        <w:trPr>
          <w:trHeight w:val="1389"/>
        </w:trPr>
        <w:tc>
          <w:tcPr>
            <w:tcW w:w="3290" w:type="dxa"/>
            <w:tcBorders>
              <w:top w:val="single" w:sz="4" w:space="0" w:color="000000"/>
              <w:left w:val="single" w:sz="4" w:space="0" w:color="000000"/>
              <w:bottom w:val="single" w:sz="4" w:space="0" w:color="000000"/>
            </w:tcBorders>
          </w:tcPr>
          <w:p w:rsidR="00372FD3" w:rsidRPr="00372FD3" w:rsidRDefault="00372FD3" w:rsidP="00372FD3">
            <w:pPr>
              <w:keepNext/>
              <w:suppressLineNumbers/>
              <w:autoSpaceDE w:val="0"/>
              <w:snapToGrid w:val="0"/>
              <w:spacing w:after="0" w:line="240" w:lineRule="auto"/>
              <w:ind w:firstLine="567"/>
              <w:contextualSpacing/>
              <w:jc w:val="both"/>
              <w:rPr>
                <w:rFonts w:ascii="Times New Roman" w:hAnsi="Times New Roman" w:cs="Times New Roman"/>
                <w:b/>
                <w:iCs/>
                <w:sz w:val="28"/>
                <w:szCs w:val="28"/>
              </w:rPr>
            </w:pPr>
            <w:r w:rsidRPr="00372FD3">
              <w:rPr>
                <w:rFonts w:ascii="Times New Roman" w:hAnsi="Times New Roman" w:cs="Times New Roman"/>
                <w:b/>
                <w:iCs/>
                <w:sz w:val="28"/>
                <w:szCs w:val="28"/>
              </w:rPr>
              <w:t>Бросовые материалы и предметы-заместители</w:t>
            </w:r>
          </w:p>
        </w:tc>
        <w:tc>
          <w:tcPr>
            <w:tcW w:w="6248" w:type="dxa"/>
            <w:tcBorders>
              <w:top w:val="single" w:sz="4" w:space="0" w:color="000000"/>
              <w:left w:val="single" w:sz="4" w:space="0" w:color="000000"/>
              <w:bottom w:val="single" w:sz="4" w:space="0" w:color="000000"/>
              <w:right w:val="single" w:sz="4" w:space="0" w:color="000000"/>
            </w:tcBorders>
          </w:tcPr>
          <w:p w:rsidR="00372FD3" w:rsidRPr="00372FD3" w:rsidRDefault="00372FD3" w:rsidP="00372FD3">
            <w:pPr>
              <w:keepNext/>
              <w:suppressLineNumbers/>
              <w:autoSpaceDE w:val="0"/>
              <w:snapToGrid w:val="0"/>
              <w:spacing w:after="0" w:line="240" w:lineRule="auto"/>
              <w:ind w:firstLine="567"/>
              <w:contextualSpacing/>
              <w:jc w:val="both"/>
              <w:rPr>
                <w:rFonts w:ascii="Times New Roman" w:hAnsi="Times New Roman" w:cs="Times New Roman"/>
                <w:sz w:val="28"/>
                <w:szCs w:val="28"/>
              </w:rPr>
            </w:pPr>
            <w:r w:rsidRPr="00372FD3">
              <w:rPr>
                <w:rFonts w:ascii="Times New Roman" w:hAnsi="Times New Roman" w:cs="Times New Roman"/>
                <w:sz w:val="28"/>
                <w:szCs w:val="28"/>
              </w:rPr>
              <w:t>Природный материал, веревки, пробки, пластмассовые флаконы, емкости из-под йогурта, коробки, лоскутки, мешочки, разные виды бумаги, поделочные материалы и пр.</w:t>
            </w:r>
          </w:p>
        </w:tc>
      </w:tr>
      <w:tr w:rsidR="00372FD3" w:rsidRPr="00372FD3" w:rsidTr="00D56F92">
        <w:trPr>
          <w:trHeight w:val="544"/>
        </w:trPr>
        <w:tc>
          <w:tcPr>
            <w:tcW w:w="3290" w:type="dxa"/>
            <w:tcBorders>
              <w:top w:val="single" w:sz="4" w:space="0" w:color="000000"/>
              <w:left w:val="single" w:sz="4" w:space="0" w:color="000000"/>
              <w:bottom w:val="single" w:sz="4" w:space="0" w:color="000000"/>
            </w:tcBorders>
          </w:tcPr>
          <w:p w:rsidR="00372FD3" w:rsidRPr="00372FD3" w:rsidRDefault="00372FD3" w:rsidP="00372FD3">
            <w:pPr>
              <w:keepNext/>
              <w:suppressLineNumbers/>
              <w:autoSpaceDE w:val="0"/>
              <w:spacing w:after="0" w:line="240" w:lineRule="auto"/>
              <w:ind w:firstLine="567"/>
              <w:contextualSpacing/>
              <w:jc w:val="both"/>
              <w:rPr>
                <w:rFonts w:ascii="Times New Roman" w:hAnsi="Times New Roman" w:cs="Times New Roman"/>
                <w:b/>
                <w:iCs/>
                <w:sz w:val="28"/>
                <w:szCs w:val="28"/>
              </w:rPr>
            </w:pPr>
            <w:r w:rsidRPr="00372FD3">
              <w:rPr>
                <w:rFonts w:ascii="Times New Roman" w:hAnsi="Times New Roman" w:cs="Times New Roman"/>
                <w:b/>
                <w:iCs/>
                <w:sz w:val="28"/>
                <w:szCs w:val="28"/>
              </w:rPr>
              <w:t>Ролевые атрибуты</w:t>
            </w:r>
          </w:p>
        </w:tc>
        <w:tc>
          <w:tcPr>
            <w:tcW w:w="6248" w:type="dxa"/>
            <w:tcBorders>
              <w:top w:val="single" w:sz="4" w:space="0" w:color="000000"/>
              <w:left w:val="single" w:sz="4" w:space="0" w:color="000000"/>
              <w:bottom w:val="single" w:sz="4" w:space="0" w:color="000000"/>
              <w:right w:val="single" w:sz="4" w:space="0" w:color="000000"/>
            </w:tcBorders>
          </w:tcPr>
          <w:p w:rsidR="00372FD3" w:rsidRPr="00372FD3" w:rsidRDefault="00372FD3" w:rsidP="00372FD3">
            <w:pPr>
              <w:keepNext/>
              <w:suppressLineNumbers/>
              <w:autoSpaceDE w:val="0"/>
              <w:snapToGrid w:val="0"/>
              <w:spacing w:after="0" w:line="240" w:lineRule="auto"/>
              <w:ind w:firstLine="567"/>
              <w:contextualSpacing/>
              <w:jc w:val="both"/>
              <w:rPr>
                <w:rFonts w:ascii="Times New Roman" w:hAnsi="Times New Roman" w:cs="Times New Roman"/>
                <w:sz w:val="28"/>
                <w:szCs w:val="28"/>
              </w:rPr>
            </w:pPr>
            <w:r w:rsidRPr="00372FD3">
              <w:rPr>
                <w:rFonts w:ascii="Times New Roman" w:hAnsi="Times New Roman" w:cs="Times New Roman"/>
                <w:sz w:val="28"/>
                <w:szCs w:val="28"/>
              </w:rPr>
              <w:t>Руль, бинокль, фотоаппарат, якорь и др. Элементы костюмов и   комплекты профессиональной одежды.</w:t>
            </w:r>
          </w:p>
        </w:tc>
      </w:tr>
      <w:tr w:rsidR="00372FD3" w:rsidRPr="00372FD3" w:rsidTr="00D56F92">
        <w:trPr>
          <w:trHeight w:val="608"/>
        </w:trPr>
        <w:tc>
          <w:tcPr>
            <w:tcW w:w="3290" w:type="dxa"/>
            <w:tcBorders>
              <w:top w:val="single" w:sz="4" w:space="0" w:color="000000"/>
              <w:left w:val="single" w:sz="4" w:space="0" w:color="000000"/>
              <w:bottom w:val="single" w:sz="4" w:space="0" w:color="000000"/>
            </w:tcBorders>
          </w:tcPr>
          <w:p w:rsidR="00372FD3" w:rsidRPr="00372FD3" w:rsidRDefault="00372FD3" w:rsidP="00372FD3">
            <w:pPr>
              <w:keepNext/>
              <w:suppressLineNumbers/>
              <w:autoSpaceDE w:val="0"/>
              <w:snapToGrid w:val="0"/>
              <w:spacing w:after="0" w:line="240" w:lineRule="auto"/>
              <w:ind w:firstLine="567"/>
              <w:contextualSpacing/>
              <w:jc w:val="both"/>
              <w:rPr>
                <w:rFonts w:ascii="Times New Roman" w:hAnsi="Times New Roman" w:cs="Times New Roman"/>
                <w:b/>
                <w:iCs/>
                <w:sz w:val="28"/>
                <w:szCs w:val="28"/>
              </w:rPr>
            </w:pPr>
            <w:r w:rsidRPr="00372FD3">
              <w:rPr>
                <w:rFonts w:ascii="Times New Roman" w:hAnsi="Times New Roman" w:cs="Times New Roman"/>
                <w:b/>
                <w:iCs/>
                <w:sz w:val="28"/>
                <w:szCs w:val="28"/>
              </w:rPr>
              <w:t>Атрибуты для костюмерной</w:t>
            </w:r>
          </w:p>
        </w:tc>
        <w:tc>
          <w:tcPr>
            <w:tcW w:w="6248" w:type="dxa"/>
            <w:tcBorders>
              <w:top w:val="single" w:sz="4" w:space="0" w:color="000000"/>
              <w:left w:val="single" w:sz="4" w:space="0" w:color="000000"/>
              <w:bottom w:val="single" w:sz="4" w:space="0" w:color="000000"/>
              <w:right w:val="single" w:sz="4" w:space="0" w:color="000000"/>
            </w:tcBorders>
          </w:tcPr>
          <w:p w:rsidR="00372FD3" w:rsidRPr="00372FD3" w:rsidRDefault="00372FD3" w:rsidP="00372FD3">
            <w:pPr>
              <w:keepNext/>
              <w:suppressLineNumbers/>
              <w:autoSpaceDE w:val="0"/>
              <w:snapToGrid w:val="0"/>
              <w:spacing w:after="0" w:line="240" w:lineRule="auto"/>
              <w:ind w:firstLine="567"/>
              <w:contextualSpacing/>
              <w:jc w:val="both"/>
              <w:rPr>
                <w:rFonts w:ascii="Times New Roman" w:hAnsi="Times New Roman" w:cs="Times New Roman"/>
                <w:sz w:val="28"/>
                <w:szCs w:val="28"/>
              </w:rPr>
            </w:pPr>
            <w:r w:rsidRPr="00372FD3">
              <w:rPr>
                <w:rFonts w:ascii="Times New Roman" w:hAnsi="Times New Roman" w:cs="Times New Roman"/>
                <w:sz w:val="28"/>
                <w:szCs w:val="28"/>
              </w:rPr>
              <w:t>Цветные косынки, юбки, фартуки, элементы костюмов сказочных героев и др.</w:t>
            </w:r>
          </w:p>
        </w:tc>
      </w:tr>
      <w:tr w:rsidR="00372FD3" w:rsidRPr="00372FD3" w:rsidTr="00D56F92">
        <w:trPr>
          <w:trHeight w:val="546"/>
        </w:trPr>
        <w:tc>
          <w:tcPr>
            <w:tcW w:w="3290" w:type="dxa"/>
            <w:tcBorders>
              <w:top w:val="single" w:sz="4" w:space="0" w:color="000000"/>
              <w:left w:val="single" w:sz="4" w:space="0" w:color="000000"/>
              <w:bottom w:val="single" w:sz="4" w:space="0" w:color="000000"/>
            </w:tcBorders>
          </w:tcPr>
          <w:p w:rsidR="00372FD3" w:rsidRPr="00372FD3" w:rsidRDefault="00372FD3" w:rsidP="00372FD3">
            <w:pPr>
              <w:keepNext/>
              <w:suppressLineNumbers/>
              <w:autoSpaceDE w:val="0"/>
              <w:snapToGrid w:val="0"/>
              <w:spacing w:after="0" w:line="240" w:lineRule="auto"/>
              <w:ind w:firstLine="567"/>
              <w:contextualSpacing/>
              <w:jc w:val="both"/>
              <w:rPr>
                <w:rFonts w:ascii="Times New Roman" w:hAnsi="Times New Roman" w:cs="Times New Roman"/>
                <w:b/>
                <w:iCs/>
                <w:sz w:val="28"/>
                <w:szCs w:val="28"/>
              </w:rPr>
            </w:pPr>
            <w:r w:rsidRPr="00372FD3">
              <w:rPr>
                <w:rFonts w:ascii="Times New Roman" w:hAnsi="Times New Roman" w:cs="Times New Roman"/>
                <w:b/>
                <w:iCs/>
                <w:sz w:val="28"/>
                <w:szCs w:val="28"/>
              </w:rPr>
              <w:t>Для театрализованной деятельности</w:t>
            </w:r>
          </w:p>
        </w:tc>
        <w:tc>
          <w:tcPr>
            <w:tcW w:w="6248" w:type="dxa"/>
            <w:tcBorders>
              <w:top w:val="single" w:sz="4" w:space="0" w:color="000000"/>
              <w:left w:val="single" w:sz="4" w:space="0" w:color="000000"/>
              <w:bottom w:val="single" w:sz="4" w:space="0" w:color="000000"/>
              <w:right w:val="single" w:sz="4" w:space="0" w:color="000000"/>
            </w:tcBorders>
          </w:tcPr>
          <w:p w:rsidR="00372FD3" w:rsidRPr="00372FD3" w:rsidRDefault="00372FD3" w:rsidP="00372FD3">
            <w:pPr>
              <w:keepNext/>
              <w:suppressLineNumbers/>
              <w:autoSpaceDE w:val="0"/>
              <w:snapToGrid w:val="0"/>
              <w:spacing w:after="0" w:line="240" w:lineRule="auto"/>
              <w:ind w:firstLine="567"/>
              <w:contextualSpacing/>
              <w:jc w:val="both"/>
              <w:rPr>
                <w:rFonts w:ascii="Times New Roman" w:hAnsi="Times New Roman" w:cs="Times New Roman"/>
                <w:sz w:val="28"/>
                <w:szCs w:val="28"/>
              </w:rPr>
            </w:pPr>
            <w:r w:rsidRPr="00372FD3">
              <w:rPr>
                <w:rFonts w:ascii="Times New Roman" w:hAnsi="Times New Roman" w:cs="Times New Roman"/>
                <w:sz w:val="28"/>
                <w:szCs w:val="28"/>
              </w:rPr>
              <w:t>Все виды театрализованных игрушек, элементы костюмов сказочных героев, набор масок и др.</w:t>
            </w:r>
          </w:p>
        </w:tc>
      </w:tr>
      <w:tr w:rsidR="00372FD3" w:rsidRPr="00372FD3" w:rsidTr="00D56F92">
        <w:trPr>
          <w:trHeight w:val="272"/>
        </w:trPr>
        <w:tc>
          <w:tcPr>
            <w:tcW w:w="9538" w:type="dxa"/>
            <w:gridSpan w:val="2"/>
            <w:tcBorders>
              <w:top w:val="single" w:sz="4" w:space="0" w:color="000000"/>
              <w:left w:val="single" w:sz="4" w:space="0" w:color="000000"/>
              <w:bottom w:val="single" w:sz="4" w:space="0" w:color="000000"/>
              <w:right w:val="single" w:sz="4" w:space="0" w:color="000000"/>
            </w:tcBorders>
            <w:vAlign w:val="center"/>
          </w:tcPr>
          <w:p w:rsidR="00372FD3" w:rsidRPr="00372FD3" w:rsidRDefault="00372FD3" w:rsidP="00372FD3">
            <w:pPr>
              <w:keepNext/>
              <w:suppressLineNumbers/>
              <w:autoSpaceDE w:val="0"/>
              <w:snapToGrid w:val="0"/>
              <w:spacing w:after="0" w:line="240" w:lineRule="auto"/>
              <w:ind w:firstLine="567"/>
              <w:contextualSpacing/>
              <w:jc w:val="both"/>
              <w:rPr>
                <w:rFonts w:ascii="Times New Roman" w:hAnsi="Times New Roman" w:cs="Times New Roman"/>
                <w:b/>
                <w:bCs/>
                <w:i/>
                <w:iCs/>
                <w:sz w:val="28"/>
                <w:szCs w:val="28"/>
              </w:rPr>
            </w:pPr>
            <w:r w:rsidRPr="00372FD3">
              <w:rPr>
                <w:rFonts w:ascii="Times New Roman" w:hAnsi="Times New Roman" w:cs="Times New Roman"/>
                <w:b/>
                <w:bCs/>
                <w:i/>
                <w:iCs/>
                <w:sz w:val="28"/>
                <w:szCs w:val="28"/>
              </w:rPr>
              <w:t>Познавательное развитие</w:t>
            </w:r>
          </w:p>
        </w:tc>
      </w:tr>
      <w:tr w:rsidR="00372FD3" w:rsidRPr="00372FD3" w:rsidTr="00D56F92">
        <w:trPr>
          <w:trHeight w:val="2206"/>
        </w:trPr>
        <w:tc>
          <w:tcPr>
            <w:tcW w:w="3290" w:type="dxa"/>
            <w:tcBorders>
              <w:top w:val="single" w:sz="4" w:space="0" w:color="000000"/>
              <w:left w:val="single" w:sz="4" w:space="0" w:color="000000"/>
              <w:bottom w:val="single" w:sz="4" w:space="0" w:color="000000"/>
            </w:tcBorders>
          </w:tcPr>
          <w:p w:rsidR="00372FD3" w:rsidRPr="00372FD3" w:rsidRDefault="00372FD3" w:rsidP="00372FD3">
            <w:pPr>
              <w:keepNext/>
              <w:suppressLineNumbers/>
              <w:autoSpaceDE w:val="0"/>
              <w:spacing w:after="0" w:line="240" w:lineRule="auto"/>
              <w:ind w:firstLine="567"/>
              <w:contextualSpacing/>
              <w:jc w:val="both"/>
              <w:rPr>
                <w:rFonts w:ascii="Times New Roman" w:hAnsi="Times New Roman" w:cs="Times New Roman"/>
                <w:b/>
                <w:iCs/>
                <w:sz w:val="28"/>
                <w:szCs w:val="28"/>
              </w:rPr>
            </w:pPr>
            <w:r w:rsidRPr="00372FD3">
              <w:rPr>
                <w:rFonts w:ascii="Times New Roman" w:hAnsi="Times New Roman" w:cs="Times New Roman"/>
                <w:b/>
                <w:iCs/>
                <w:sz w:val="28"/>
                <w:szCs w:val="28"/>
              </w:rPr>
              <w:lastRenderedPageBreak/>
              <w:t>Дидактические пособия и игрушки</w:t>
            </w:r>
          </w:p>
        </w:tc>
        <w:tc>
          <w:tcPr>
            <w:tcW w:w="6248" w:type="dxa"/>
            <w:tcBorders>
              <w:top w:val="single" w:sz="4" w:space="0" w:color="000000"/>
              <w:left w:val="single" w:sz="4" w:space="0" w:color="000000"/>
              <w:bottom w:val="single" w:sz="4" w:space="0" w:color="000000"/>
              <w:right w:val="single" w:sz="4" w:space="0" w:color="000000"/>
            </w:tcBorders>
          </w:tcPr>
          <w:p w:rsidR="00372FD3" w:rsidRPr="00372FD3" w:rsidRDefault="00372FD3" w:rsidP="00372FD3">
            <w:pPr>
              <w:keepNext/>
              <w:suppressLineNumbers/>
              <w:overflowPunct w:val="0"/>
              <w:autoSpaceDE w:val="0"/>
              <w:snapToGrid w:val="0"/>
              <w:spacing w:after="0" w:line="240" w:lineRule="auto"/>
              <w:ind w:firstLine="567"/>
              <w:contextualSpacing/>
              <w:jc w:val="both"/>
              <w:rPr>
                <w:rFonts w:ascii="Times New Roman" w:hAnsi="Times New Roman" w:cs="Times New Roman"/>
                <w:sz w:val="28"/>
                <w:szCs w:val="28"/>
              </w:rPr>
            </w:pPr>
            <w:r w:rsidRPr="00372FD3">
              <w:rPr>
                <w:rFonts w:ascii="Times New Roman" w:hAnsi="Times New Roman" w:cs="Times New Roman"/>
                <w:sz w:val="28"/>
                <w:szCs w:val="28"/>
              </w:rPr>
              <w:t>Наборы для классификаций и совершенствования сенсорики (цвет,</w:t>
            </w:r>
            <w:r w:rsidRPr="00372FD3">
              <w:rPr>
                <w:rFonts w:ascii="Times New Roman" w:hAnsi="Times New Roman" w:cs="Times New Roman"/>
                <w:i/>
                <w:iCs/>
                <w:sz w:val="28"/>
                <w:szCs w:val="28"/>
              </w:rPr>
              <w:t xml:space="preserve"> </w:t>
            </w:r>
            <w:r w:rsidRPr="00372FD3">
              <w:rPr>
                <w:rFonts w:ascii="Times New Roman" w:hAnsi="Times New Roman" w:cs="Times New Roman"/>
                <w:sz w:val="28"/>
                <w:szCs w:val="28"/>
              </w:rPr>
              <w:t>форма,</w:t>
            </w:r>
            <w:r w:rsidRPr="00372FD3">
              <w:rPr>
                <w:rFonts w:ascii="Times New Roman" w:hAnsi="Times New Roman" w:cs="Times New Roman"/>
                <w:i/>
                <w:iCs/>
                <w:sz w:val="28"/>
                <w:szCs w:val="28"/>
              </w:rPr>
              <w:t xml:space="preserve"> </w:t>
            </w:r>
            <w:r w:rsidRPr="00372FD3">
              <w:rPr>
                <w:rFonts w:ascii="Times New Roman" w:hAnsi="Times New Roman" w:cs="Times New Roman"/>
                <w:sz w:val="28"/>
                <w:szCs w:val="28"/>
              </w:rPr>
              <w:t>размер,</w:t>
            </w:r>
            <w:r w:rsidRPr="00372FD3">
              <w:rPr>
                <w:rFonts w:ascii="Times New Roman" w:hAnsi="Times New Roman" w:cs="Times New Roman"/>
                <w:i/>
                <w:iCs/>
                <w:sz w:val="28"/>
                <w:szCs w:val="28"/>
              </w:rPr>
              <w:t xml:space="preserve"> </w:t>
            </w:r>
            <w:r w:rsidRPr="00372FD3">
              <w:rPr>
                <w:rFonts w:ascii="Times New Roman" w:hAnsi="Times New Roman" w:cs="Times New Roman"/>
                <w:sz w:val="28"/>
                <w:szCs w:val="28"/>
              </w:rPr>
              <w:t>тактильные</w:t>
            </w:r>
            <w:r w:rsidRPr="00372FD3">
              <w:rPr>
                <w:rFonts w:ascii="Times New Roman" w:hAnsi="Times New Roman" w:cs="Times New Roman"/>
                <w:i/>
                <w:iCs/>
                <w:sz w:val="28"/>
                <w:szCs w:val="28"/>
              </w:rPr>
              <w:t xml:space="preserve"> </w:t>
            </w:r>
            <w:r w:rsidRPr="00372FD3">
              <w:rPr>
                <w:rFonts w:ascii="Times New Roman" w:hAnsi="Times New Roman" w:cs="Times New Roman"/>
                <w:sz w:val="28"/>
                <w:szCs w:val="28"/>
              </w:rPr>
              <w:t>ощущения и пр.), всевозможные вкладыши (в рамку, основание, один в другой). Пазлы, мозаики, лото, домино. Настольно-печатные игры, в том числе краеведческого содержания, экологической направленности. Головоломки, интеллектуальные игры (шашки и др.). Наглядные пособия, в том числе детские атласы, географическая карта, глобус, календари, иллюстрации художников. Аудиозаписи со звуками природы, голосами птиц и др.</w:t>
            </w:r>
          </w:p>
        </w:tc>
      </w:tr>
      <w:tr w:rsidR="00372FD3" w:rsidRPr="00372FD3" w:rsidTr="00D56F92">
        <w:trPr>
          <w:trHeight w:val="1102"/>
        </w:trPr>
        <w:tc>
          <w:tcPr>
            <w:tcW w:w="3290" w:type="dxa"/>
            <w:tcBorders>
              <w:top w:val="single" w:sz="4" w:space="0" w:color="000000"/>
              <w:left w:val="single" w:sz="4" w:space="0" w:color="000000"/>
              <w:bottom w:val="single" w:sz="4" w:space="0" w:color="000000"/>
            </w:tcBorders>
          </w:tcPr>
          <w:p w:rsidR="00372FD3" w:rsidRPr="00372FD3" w:rsidRDefault="00372FD3" w:rsidP="00372FD3">
            <w:pPr>
              <w:keepNext/>
              <w:suppressLineNumbers/>
              <w:autoSpaceDE w:val="0"/>
              <w:snapToGrid w:val="0"/>
              <w:spacing w:after="0" w:line="240" w:lineRule="auto"/>
              <w:ind w:firstLine="567"/>
              <w:contextualSpacing/>
              <w:jc w:val="both"/>
              <w:rPr>
                <w:rFonts w:ascii="Times New Roman" w:hAnsi="Times New Roman" w:cs="Times New Roman"/>
                <w:b/>
                <w:iCs/>
                <w:sz w:val="28"/>
                <w:szCs w:val="28"/>
              </w:rPr>
            </w:pPr>
            <w:r w:rsidRPr="00372FD3">
              <w:rPr>
                <w:rFonts w:ascii="Times New Roman" w:hAnsi="Times New Roman" w:cs="Times New Roman"/>
                <w:b/>
                <w:iCs/>
                <w:sz w:val="28"/>
                <w:szCs w:val="28"/>
              </w:rPr>
              <w:t xml:space="preserve">  Для экспериментирования</w:t>
            </w:r>
          </w:p>
        </w:tc>
        <w:tc>
          <w:tcPr>
            <w:tcW w:w="6248" w:type="dxa"/>
            <w:tcBorders>
              <w:top w:val="single" w:sz="4" w:space="0" w:color="000000"/>
              <w:left w:val="single" w:sz="4" w:space="0" w:color="000000"/>
              <w:bottom w:val="single" w:sz="4" w:space="0" w:color="000000"/>
              <w:right w:val="single" w:sz="4" w:space="0" w:color="000000"/>
            </w:tcBorders>
          </w:tcPr>
          <w:p w:rsidR="00372FD3" w:rsidRPr="00372FD3" w:rsidRDefault="00372FD3" w:rsidP="00372FD3">
            <w:pPr>
              <w:keepNext/>
              <w:suppressLineNumbers/>
              <w:autoSpaceDE w:val="0"/>
              <w:snapToGrid w:val="0"/>
              <w:spacing w:after="0" w:line="240" w:lineRule="auto"/>
              <w:ind w:firstLine="567"/>
              <w:contextualSpacing/>
              <w:jc w:val="both"/>
              <w:rPr>
                <w:rFonts w:ascii="Times New Roman" w:hAnsi="Times New Roman" w:cs="Times New Roman"/>
                <w:sz w:val="28"/>
                <w:szCs w:val="28"/>
              </w:rPr>
            </w:pPr>
            <w:r w:rsidRPr="00372FD3">
              <w:rPr>
                <w:rFonts w:ascii="Times New Roman" w:hAnsi="Times New Roman" w:cs="Times New Roman"/>
                <w:sz w:val="28"/>
                <w:szCs w:val="28"/>
              </w:rPr>
              <w:t>Игрушки и орудия для экспериментирования с водой, песком, снегом. Непромокаемые фартуки. Флюгеры для наблюдений за ветром, крупные лупы и пр. Предметы-измерители: весы, мерные сосуды, часы и др. Специальное оборудование для детского экспериментирования.</w:t>
            </w:r>
          </w:p>
        </w:tc>
      </w:tr>
      <w:tr w:rsidR="00372FD3" w:rsidRPr="00372FD3" w:rsidTr="00D56F92">
        <w:trPr>
          <w:trHeight w:val="937"/>
        </w:trPr>
        <w:tc>
          <w:tcPr>
            <w:tcW w:w="3290" w:type="dxa"/>
            <w:tcBorders>
              <w:top w:val="single" w:sz="4" w:space="0" w:color="000000"/>
              <w:left w:val="single" w:sz="4" w:space="0" w:color="000000"/>
              <w:bottom w:val="single" w:sz="4" w:space="0" w:color="000000"/>
            </w:tcBorders>
          </w:tcPr>
          <w:p w:rsidR="00372FD3" w:rsidRPr="00372FD3" w:rsidRDefault="00372FD3" w:rsidP="00372FD3">
            <w:pPr>
              <w:keepNext/>
              <w:suppressLineNumbers/>
              <w:autoSpaceDE w:val="0"/>
              <w:snapToGrid w:val="0"/>
              <w:spacing w:after="0" w:line="240" w:lineRule="auto"/>
              <w:ind w:firstLine="567"/>
              <w:contextualSpacing/>
              <w:jc w:val="both"/>
              <w:rPr>
                <w:rFonts w:ascii="Times New Roman" w:hAnsi="Times New Roman" w:cs="Times New Roman"/>
                <w:b/>
                <w:iCs/>
                <w:sz w:val="28"/>
                <w:szCs w:val="28"/>
              </w:rPr>
            </w:pPr>
            <w:r w:rsidRPr="00372FD3">
              <w:rPr>
                <w:rFonts w:ascii="Times New Roman" w:hAnsi="Times New Roman" w:cs="Times New Roman"/>
                <w:b/>
                <w:iCs/>
                <w:sz w:val="28"/>
                <w:szCs w:val="28"/>
              </w:rPr>
              <w:t>Строительные материалы и конструкторы</w:t>
            </w:r>
          </w:p>
        </w:tc>
        <w:tc>
          <w:tcPr>
            <w:tcW w:w="6248" w:type="dxa"/>
            <w:tcBorders>
              <w:top w:val="single" w:sz="4" w:space="0" w:color="000000"/>
              <w:left w:val="single" w:sz="4" w:space="0" w:color="000000"/>
              <w:bottom w:val="single" w:sz="4" w:space="0" w:color="000000"/>
              <w:right w:val="single" w:sz="4" w:space="0" w:color="000000"/>
            </w:tcBorders>
          </w:tcPr>
          <w:p w:rsidR="00372FD3" w:rsidRPr="00372FD3" w:rsidRDefault="00372FD3" w:rsidP="00372FD3">
            <w:pPr>
              <w:keepNext/>
              <w:suppressLineNumbers/>
              <w:autoSpaceDE w:val="0"/>
              <w:snapToGrid w:val="0"/>
              <w:spacing w:after="0" w:line="240" w:lineRule="auto"/>
              <w:ind w:firstLine="567"/>
              <w:contextualSpacing/>
              <w:jc w:val="both"/>
              <w:rPr>
                <w:rFonts w:ascii="Times New Roman" w:hAnsi="Times New Roman" w:cs="Times New Roman"/>
                <w:sz w:val="28"/>
                <w:szCs w:val="28"/>
              </w:rPr>
            </w:pPr>
            <w:r w:rsidRPr="00372FD3">
              <w:rPr>
                <w:rFonts w:ascii="Times New Roman" w:hAnsi="Times New Roman" w:cs="Times New Roman"/>
                <w:sz w:val="28"/>
                <w:szCs w:val="28"/>
              </w:rPr>
              <w:t>Разнообразные строительные наборы, конструкторы и др.</w:t>
            </w:r>
          </w:p>
        </w:tc>
      </w:tr>
      <w:tr w:rsidR="00372FD3" w:rsidRPr="00372FD3" w:rsidTr="00D56F92">
        <w:trPr>
          <w:trHeight w:val="413"/>
        </w:trPr>
        <w:tc>
          <w:tcPr>
            <w:tcW w:w="3290" w:type="dxa"/>
            <w:tcBorders>
              <w:top w:val="single" w:sz="4" w:space="0" w:color="000000"/>
              <w:left w:val="single" w:sz="4" w:space="0" w:color="000000"/>
              <w:bottom w:val="single" w:sz="4" w:space="0" w:color="000000"/>
            </w:tcBorders>
          </w:tcPr>
          <w:p w:rsidR="00372FD3" w:rsidRPr="00372FD3" w:rsidRDefault="00372FD3" w:rsidP="00372FD3">
            <w:pPr>
              <w:keepNext/>
              <w:suppressLineNumbers/>
              <w:autoSpaceDE w:val="0"/>
              <w:snapToGrid w:val="0"/>
              <w:spacing w:after="0" w:line="240" w:lineRule="auto"/>
              <w:ind w:firstLine="567"/>
              <w:contextualSpacing/>
              <w:jc w:val="both"/>
              <w:rPr>
                <w:rFonts w:ascii="Times New Roman" w:hAnsi="Times New Roman" w:cs="Times New Roman"/>
                <w:b/>
                <w:iCs/>
                <w:sz w:val="28"/>
                <w:szCs w:val="28"/>
              </w:rPr>
            </w:pPr>
            <w:r w:rsidRPr="00372FD3">
              <w:rPr>
                <w:rFonts w:ascii="Times New Roman" w:hAnsi="Times New Roman" w:cs="Times New Roman"/>
                <w:b/>
                <w:iCs/>
                <w:sz w:val="28"/>
                <w:szCs w:val="28"/>
              </w:rPr>
              <w:t>Средства ИКТ</w:t>
            </w:r>
          </w:p>
        </w:tc>
        <w:tc>
          <w:tcPr>
            <w:tcW w:w="6248" w:type="dxa"/>
            <w:tcBorders>
              <w:top w:val="single" w:sz="4" w:space="0" w:color="000000"/>
              <w:left w:val="single" w:sz="4" w:space="0" w:color="000000"/>
              <w:bottom w:val="single" w:sz="4" w:space="0" w:color="000000"/>
              <w:right w:val="single" w:sz="4" w:space="0" w:color="000000"/>
            </w:tcBorders>
          </w:tcPr>
          <w:p w:rsidR="00372FD3" w:rsidRPr="00372FD3" w:rsidRDefault="00372FD3" w:rsidP="00372FD3">
            <w:pPr>
              <w:keepNext/>
              <w:suppressLineNumbers/>
              <w:autoSpaceDE w:val="0"/>
              <w:snapToGrid w:val="0"/>
              <w:spacing w:after="0" w:line="240" w:lineRule="auto"/>
              <w:ind w:firstLine="567"/>
              <w:contextualSpacing/>
              <w:jc w:val="both"/>
              <w:rPr>
                <w:rFonts w:ascii="Times New Roman" w:hAnsi="Times New Roman" w:cs="Times New Roman"/>
                <w:sz w:val="28"/>
                <w:szCs w:val="28"/>
              </w:rPr>
            </w:pPr>
            <w:r w:rsidRPr="00372FD3">
              <w:rPr>
                <w:rFonts w:ascii="Times New Roman" w:hAnsi="Times New Roman" w:cs="Times New Roman"/>
                <w:sz w:val="28"/>
                <w:szCs w:val="28"/>
              </w:rPr>
              <w:t>Демонстрационные материалы.</w:t>
            </w:r>
          </w:p>
        </w:tc>
      </w:tr>
      <w:tr w:rsidR="00372FD3" w:rsidRPr="00372FD3" w:rsidTr="00D56F92">
        <w:trPr>
          <w:trHeight w:val="272"/>
        </w:trPr>
        <w:tc>
          <w:tcPr>
            <w:tcW w:w="9538" w:type="dxa"/>
            <w:gridSpan w:val="2"/>
            <w:tcBorders>
              <w:top w:val="single" w:sz="4" w:space="0" w:color="000000"/>
              <w:left w:val="single" w:sz="4" w:space="0" w:color="000000"/>
              <w:bottom w:val="single" w:sz="4" w:space="0" w:color="000000"/>
              <w:right w:val="single" w:sz="4" w:space="0" w:color="000000"/>
            </w:tcBorders>
            <w:vAlign w:val="center"/>
          </w:tcPr>
          <w:p w:rsidR="00372FD3" w:rsidRPr="00372FD3" w:rsidRDefault="00372FD3" w:rsidP="00372FD3">
            <w:pPr>
              <w:keepNext/>
              <w:suppressLineNumbers/>
              <w:autoSpaceDE w:val="0"/>
              <w:snapToGrid w:val="0"/>
              <w:spacing w:after="0" w:line="240" w:lineRule="auto"/>
              <w:ind w:firstLine="567"/>
              <w:contextualSpacing/>
              <w:jc w:val="both"/>
              <w:rPr>
                <w:rFonts w:ascii="Times New Roman" w:hAnsi="Times New Roman" w:cs="Times New Roman"/>
                <w:b/>
                <w:bCs/>
                <w:i/>
                <w:iCs/>
                <w:sz w:val="28"/>
                <w:szCs w:val="28"/>
              </w:rPr>
            </w:pPr>
            <w:r w:rsidRPr="00372FD3">
              <w:rPr>
                <w:rFonts w:ascii="Times New Roman" w:hAnsi="Times New Roman" w:cs="Times New Roman"/>
                <w:b/>
                <w:bCs/>
                <w:i/>
                <w:iCs/>
                <w:sz w:val="28"/>
                <w:szCs w:val="28"/>
              </w:rPr>
              <w:t>Речевое развитие</w:t>
            </w:r>
          </w:p>
        </w:tc>
      </w:tr>
      <w:tr w:rsidR="00372FD3" w:rsidRPr="00372FD3" w:rsidTr="00D56F92">
        <w:trPr>
          <w:trHeight w:val="830"/>
        </w:trPr>
        <w:tc>
          <w:tcPr>
            <w:tcW w:w="3290" w:type="dxa"/>
            <w:tcBorders>
              <w:top w:val="single" w:sz="4" w:space="0" w:color="000000"/>
              <w:left w:val="single" w:sz="4" w:space="0" w:color="000000"/>
              <w:bottom w:val="single" w:sz="4" w:space="0" w:color="000000"/>
            </w:tcBorders>
          </w:tcPr>
          <w:p w:rsidR="00372FD3" w:rsidRPr="00372FD3" w:rsidRDefault="00372FD3" w:rsidP="00372FD3">
            <w:pPr>
              <w:keepNext/>
              <w:suppressLineNumbers/>
              <w:autoSpaceDE w:val="0"/>
              <w:spacing w:after="0" w:line="240" w:lineRule="auto"/>
              <w:ind w:firstLine="567"/>
              <w:contextualSpacing/>
              <w:jc w:val="both"/>
              <w:rPr>
                <w:rFonts w:ascii="Times New Roman" w:hAnsi="Times New Roman" w:cs="Times New Roman"/>
                <w:b/>
                <w:iCs/>
                <w:sz w:val="28"/>
                <w:szCs w:val="28"/>
              </w:rPr>
            </w:pPr>
            <w:r w:rsidRPr="00372FD3">
              <w:rPr>
                <w:rFonts w:ascii="Times New Roman" w:hAnsi="Times New Roman" w:cs="Times New Roman"/>
                <w:b/>
                <w:iCs/>
                <w:sz w:val="28"/>
                <w:szCs w:val="28"/>
              </w:rPr>
              <w:t>Библиотека, аудиотека</w:t>
            </w:r>
          </w:p>
        </w:tc>
        <w:tc>
          <w:tcPr>
            <w:tcW w:w="6248" w:type="dxa"/>
            <w:tcBorders>
              <w:top w:val="single" w:sz="4" w:space="0" w:color="000000"/>
              <w:left w:val="single" w:sz="4" w:space="0" w:color="000000"/>
              <w:bottom w:val="single" w:sz="4" w:space="0" w:color="000000"/>
              <w:right w:val="single" w:sz="4" w:space="0" w:color="000000"/>
            </w:tcBorders>
          </w:tcPr>
          <w:p w:rsidR="00372FD3" w:rsidRPr="00372FD3" w:rsidRDefault="00372FD3" w:rsidP="00372FD3">
            <w:pPr>
              <w:keepNext/>
              <w:suppressLineNumbers/>
              <w:overflowPunct w:val="0"/>
              <w:autoSpaceDE w:val="0"/>
              <w:snapToGrid w:val="0"/>
              <w:spacing w:after="0" w:line="240" w:lineRule="auto"/>
              <w:ind w:firstLine="567"/>
              <w:contextualSpacing/>
              <w:jc w:val="both"/>
              <w:rPr>
                <w:rFonts w:ascii="Times New Roman" w:hAnsi="Times New Roman" w:cs="Times New Roman"/>
                <w:sz w:val="28"/>
                <w:szCs w:val="28"/>
              </w:rPr>
            </w:pPr>
            <w:r w:rsidRPr="00372FD3">
              <w:rPr>
                <w:rFonts w:ascii="Times New Roman" w:hAnsi="Times New Roman" w:cs="Times New Roman"/>
                <w:sz w:val="28"/>
                <w:szCs w:val="28"/>
              </w:rPr>
              <w:t>Книги со сказками,</w:t>
            </w:r>
            <w:r w:rsidRPr="00372FD3">
              <w:rPr>
                <w:rFonts w:ascii="Times New Roman" w:hAnsi="Times New Roman" w:cs="Times New Roman"/>
                <w:i/>
                <w:iCs/>
                <w:sz w:val="28"/>
                <w:szCs w:val="28"/>
              </w:rPr>
              <w:t xml:space="preserve"> </w:t>
            </w:r>
            <w:r w:rsidRPr="00372FD3">
              <w:rPr>
                <w:rFonts w:ascii="Times New Roman" w:hAnsi="Times New Roman" w:cs="Times New Roman"/>
                <w:sz w:val="28"/>
                <w:szCs w:val="28"/>
              </w:rPr>
              <w:t>рассказами,</w:t>
            </w:r>
            <w:r w:rsidRPr="00372FD3">
              <w:rPr>
                <w:rFonts w:ascii="Times New Roman" w:hAnsi="Times New Roman" w:cs="Times New Roman"/>
                <w:i/>
                <w:iCs/>
                <w:sz w:val="28"/>
                <w:szCs w:val="28"/>
              </w:rPr>
              <w:t xml:space="preserve"> </w:t>
            </w:r>
            <w:r w:rsidRPr="00372FD3">
              <w:rPr>
                <w:rFonts w:ascii="Times New Roman" w:hAnsi="Times New Roman" w:cs="Times New Roman"/>
                <w:sz w:val="28"/>
                <w:szCs w:val="28"/>
              </w:rPr>
              <w:t>стихами с</w:t>
            </w:r>
            <w:r w:rsidRPr="00372FD3">
              <w:rPr>
                <w:rFonts w:ascii="Times New Roman" w:hAnsi="Times New Roman" w:cs="Times New Roman"/>
                <w:i/>
                <w:iCs/>
                <w:sz w:val="28"/>
                <w:szCs w:val="28"/>
              </w:rPr>
              <w:t xml:space="preserve"> </w:t>
            </w:r>
            <w:r w:rsidRPr="00372FD3">
              <w:rPr>
                <w:rFonts w:ascii="Times New Roman" w:hAnsi="Times New Roman" w:cs="Times New Roman"/>
                <w:sz w:val="28"/>
                <w:szCs w:val="28"/>
              </w:rPr>
              <w:t>иллюстрациями разных художников;</w:t>
            </w:r>
            <w:r w:rsidRPr="00372FD3">
              <w:rPr>
                <w:rFonts w:ascii="Times New Roman" w:hAnsi="Times New Roman" w:cs="Times New Roman"/>
                <w:i/>
                <w:iCs/>
                <w:sz w:val="28"/>
                <w:szCs w:val="28"/>
              </w:rPr>
              <w:t xml:space="preserve"> </w:t>
            </w:r>
            <w:r w:rsidRPr="00372FD3">
              <w:rPr>
                <w:rFonts w:ascii="Times New Roman" w:hAnsi="Times New Roman" w:cs="Times New Roman"/>
                <w:sz w:val="28"/>
                <w:szCs w:val="28"/>
              </w:rPr>
              <w:t>детские</w:t>
            </w:r>
            <w:r w:rsidRPr="00372FD3">
              <w:rPr>
                <w:rFonts w:ascii="Times New Roman" w:hAnsi="Times New Roman" w:cs="Times New Roman"/>
                <w:i/>
                <w:iCs/>
                <w:sz w:val="28"/>
                <w:szCs w:val="28"/>
              </w:rPr>
              <w:t xml:space="preserve"> </w:t>
            </w:r>
            <w:r w:rsidRPr="00372FD3">
              <w:rPr>
                <w:rFonts w:ascii="Times New Roman" w:hAnsi="Times New Roman" w:cs="Times New Roman"/>
                <w:sz w:val="28"/>
                <w:szCs w:val="28"/>
              </w:rPr>
              <w:t>журналы и энциклопедии. Аудиозаписи с произведениями художественной литературы и фольклора.</w:t>
            </w:r>
          </w:p>
        </w:tc>
      </w:tr>
      <w:tr w:rsidR="00372FD3" w:rsidRPr="00372FD3" w:rsidTr="00D56F92">
        <w:trPr>
          <w:trHeight w:val="3036"/>
        </w:trPr>
        <w:tc>
          <w:tcPr>
            <w:tcW w:w="3290" w:type="dxa"/>
            <w:tcBorders>
              <w:top w:val="single" w:sz="4" w:space="0" w:color="000000"/>
              <w:left w:val="single" w:sz="4" w:space="0" w:color="000000"/>
              <w:bottom w:val="single" w:sz="4" w:space="0" w:color="000000"/>
            </w:tcBorders>
          </w:tcPr>
          <w:p w:rsidR="00372FD3" w:rsidRPr="00372FD3" w:rsidRDefault="00372FD3" w:rsidP="00372FD3">
            <w:pPr>
              <w:keepNext/>
              <w:suppressLineNumbers/>
              <w:autoSpaceDE w:val="0"/>
              <w:spacing w:after="0" w:line="240" w:lineRule="auto"/>
              <w:ind w:firstLine="567"/>
              <w:contextualSpacing/>
              <w:jc w:val="both"/>
              <w:rPr>
                <w:rFonts w:ascii="Times New Roman" w:hAnsi="Times New Roman" w:cs="Times New Roman"/>
                <w:b/>
                <w:iCs/>
                <w:sz w:val="28"/>
                <w:szCs w:val="28"/>
              </w:rPr>
            </w:pPr>
            <w:r w:rsidRPr="00372FD3">
              <w:rPr>
                <w:rFonts w:ascii="Times New Roman" w:hAnsi="Times New Roman" w:cs="Times New Roman"/>
                <w:b/>
                <w:iCs/>
                <w:sz w:val="28"/>
                <w:szCs w:val="28"/>
              </w:rPr>
              <w:t>Материалы и оборудование для художественно-продуктивной деятельности</w:t>
            </w:r>
          </w:p>
        </w:tc>
        <w:tc>
          <w:tcPr>
            <w:tcW w:w="6248" w:type="dxa"/>
            <w:tcBorders>
              <w:top w:val="single" w:sz="4" w:space="0" w:color="000000"/>
              <w:left w:val="single" w:sz="4" w:space="0" w:color="000000"/>
              <w:bottom w:val="single" w:sz="4" w:space="0" w:color="000000"/>
              <w:right w:val="single" w:sz="4" w:space="0" w:color="000000"/>
            </w:tcBorders>
          </w:tcPr>
          <w:p w:rsidR="00372FD3" w:rsidRPr="00372FD3" w:rsidRDefault="00372FD3" w:rsidP="00372FD3">
            <w:pPr>
              <w:keepNext/>
              <w:suppressLineNumbers/>
              <w:overflowPunct w:val="0"/>
              <w:autoSpaceDE w:val="0"/>
              <w:snapToGrid w:val="0"/>
              <w:spacing w:after="0" w:line="240" w:lineRule="auto"/>
              <w:ind w:firstLine="567"/>
              <w:contextualSpacing/>
              <w:jc w:val="both"/>
              <w:rPr>
                <w:rFonts w:ascii="Times New Roman" w:hAnsi="Times New Roman" w:cs="Times New Roman"/>
                <w:sz w:val="28"/>
                <w:szCs w:val="28"/>
              </w:rPr>
            </w:pPr>
            <w:r w:rsidRPr="00372FD3">
              <w:rPr>
                <w:rFonts w:ascii="Times New Roman" w:hAnsi="Times New Roman" w:cs="Times New Roman"/>
                <w:sz w:val="28"/>
                <w:szCs w:val="28"/>
              </w:rPr>
              <w:t>Карандаши цветные</w:t>
            </w:r>
            <w:r w:rsidRPr="00372FD3">
              <w:rPr>
                <w:rFonts w:ascii="Times New Roman" w:hAnsi="Times New Roman" w:cs="Times New Roman"/>
                <w:i/>
                <w:iCs/>
                <w:sz w:val="28"/>
                <w:szCs w:val="28"/>
              </w:rPr>
              <w:t xml:space="preserve"> </w:t>
            </w:r>
            <w:r w:rsidRPr="00372FD3">
              <w:rPr>
                <w:rFonts w:ascii="Times New Roman" w:hAnsi="Times New Roman" w:cs="Times New Roman"/>
                <w:sz w:val="28"/>
                <w:szCs w:val="28"/>
              </w:rPr>
              <w:t>(18-24</w:t>
            </w:r>
            <w:r w:rsidRPr="00372FD3">
              <w:rPr>
                <w:rFonts w:ascii="Times New Roman" w:hAnsi="Times New Roman" w:cs="Times New Roman"/>
                <w:i/>
                <w:iCs/>
                <w:sz w:val="28"/>
                <w:szCs w:val="28"/>
              </w:rPr>
              <w:t xml:space="preserve"> </w:t>
            </w:r>
            <w:r w:rsidRPr="00372FD3">
              <w:rPr>
                <w:rFonts w:ascii="Times New Roman" w:hAnsi="Times New Roman" w:cs="Times New Roman"/>
                <w:sz w:val="28"/>
                <w:szCs w:val="28"/>
              </w:rPr>
              <w:t>цвета), простые и многоцветные,</w:t>
            </w:r>
            <w:r w:rsidRPr="00372FD3">
              <w:rPr>
                <w:rFonts w:ascii="Times New Roman" w:hAnsi="Times New Roman" w:cs="Times New Roman"/>
                <w:i/>
                <w:iCs/>
                <w:sz w:val="28"/>
                <w:szCs w:val="28"/>
              </w:rPr>
              <w:t xml:space="preserve"> </w:t>
            </w:r>
            <w:r w:rsidRPr="00372FD3">
              <w:rPr>
                <w:rFonts w:ascii="Times New Roman" w:hAnsi="Times New Roman" w:cs="Times New Roman"/>
                <w:sz w:val="28"/>
                <w:szCs w:val="28"/>
              </w:rPr>
              <w:t>кисти беличьи или колонковые</w:t>
            </w:r>
            <w:r w:rsidRPr="00372FD3">
              <w:rPr>
                <w:rFonts w:ascii="Times New Roman" w:hAnsi="Times New Roman" w:cs="Times New Roman"/>
                <w:i/>
                <w:iCs/>
                <w:sz w:val="28"/>
                <w:szCs w:val="28"/>
              </w:rPr>
              <w:t xml:space="preserve"> </w:t>
            </w:r>
            <w:r w:rsidRPr="00372FD3">
              <w:rPr>
                <w:rFonts w:ascii="Times New Roman" w:hAnsi="Times New Roman" w:cs="Times New Roman"/>
                <w:sz w:val="28"/>
                <w:szCs w:val="28"/>
              </w:rPr>
              <w:t>(3</w:t>
            </w:r>
            <w:r w:rsidRPr="00372FD3">
              <w:rPr>
                <w:rFonts w:ascii="Times New Roman" w:hAnsi="Times New Roman" w:cs="Times New Roman"/>
                <w:i/>
                <w:iCs/>
                <w:sz w:val="28"/>
                <w:szCs w:val="28"/>
              </w:rPr>
              <w:t xml:space="preserve"> </w:t>
            </w:r>
            <w:r w:rsidRPr="00372FD3">
              <w:rPr>
                <w:rFonts w:ascii="Times New Roman" w:hAnsi="Times New Roman" w:cs="Times New Roman"/>
                <w:sz w:val="28"/>
                <w:szCs w:val="28"/>
              </w:rPr>
              <w:t>размера для каждого ребенка),</w:t>
            </w:r>
            <w:r w:rsidRPr="00372FD3">
              <w:rPr>
                <w:rFonts w:ascii="Times New Roman" w:hAnsi="Times New Roman" w:cs="Times New Roman"/>
                <w:i/>
                <w:iCs/>
                <w:sz w:val="28"/>
                <w:szCs w:val="28"/>
              </w:rPr>
              <w:t xml:space="preserve"> </w:t>
            </w:r>
            <w:r w:rsidRPr="00372FD3">
              <w:rPr>
                <w:rFonts w:ascii="Times New Roman" w:hAnsi="Times New Roman" w:cs="Times New Roman"/>
                <w:sz w:val="28"/>
                <w:szCs w:val="28"/>
              </w:rPr>
              <w:t>краски гуашь</w:t>
            </w:r>
            <w:r w:rsidRPr="00372FD3">
              <w:rPr>
                <w:rFonts w:ascii="Times New Roman" w:hAnsi="Times New Roman" w:cs="Times New Roman"/>
                <w:i/>
                <w:iCs/>
                <w:sz w:val="28"/>
                <w:szCs w:val="28"/>
              </w:rPr>
              <w:t xml:space="preserve"> </w:t>
            </w:r>
            <w:r w:rsidRPr="00372FD3">
              <w:rPr>
                <w:rFonts w:ascii="Times New Roman" w:hAnsi="Times New Roman" w:cs="Times New Roman"/>
                <w:sz w:val="28"/>
                <w:szCs w:val="28"/>
              </w:rPr>
              <w:t>(8-12</w:t>
            </w:r>
            <w:r w:rsidRPr="00372FD3">
              <w:rPr>
                <w:rFonts w:ascii="Times New Roman" w:hAnsi="Times New Roman" w:cs="Times New Roman"/>
                <w:i/>
                <w:iCs/>
                <w:sz w:val="28"/>
                <w:szCs w:val="28"/>
              </w:rPr>
              <w:t xml:space="preserve"> </w:t>
            </w:r>
            <w:r w:rsidRPr="00372FD3">
              <w:rPr>
                <w:rFonts w:ascii="Times New Roman" w:hAnsi="Times New Roman" w:cs="Times New Roman"/>
                <w:sz w:val="28"/>
                <w:szCs w:val="28"/>
              </w:rPr>
              <w:t>цветов)</w:t>
            </w:r>
            <w:r w:rsidRPr="00372FD3">
              <w:rPr>
                <w:rFonts w:ascii="Times New Roman" w:hAnsi="Times New Roman" w:cs="Times New Roman"/>
                <w:i/>
                <w:iCs/>
                <w:sz w:val="28"/>
                <w:szCs w:val="28"/>
              </w:rPr>
              <w:t xml:space="preserve"> </w:t>
            </w:r>
            <w:r w:rsidRPr="00372FD3">
              <w:rPr>
                <w:rFonts w:ascii="Times New Roman" w:hAnsi="Times New Roman" w:cs="Times New Roman"/>
                <w:sz w:val="28"/>
                <w:szCs w:val="28"/>
              </w:rPr>
              <w:t>и акварель,</w:t>
            </w:r>
            <w:r w:rsidRPr="00372FD3">
              <w:rPr>
                <w:rFonts w:ascii="Times New Roman" w:hAnsi="Times New Roman" w:cs="Times New Roman"/>
                <w:i/>
                <w:iCs/>
                <w:sz w:val="28"/>
                <w:szCs w:val="28"/>
              </w:rPr>
              <w:t xml:space="preserve"> </w:t>
            </w:r>
            <w:r w:rsidRPr="00372FD3">
              <w:rPr>
                <w:rFonts w:ascii="Times New Roman" w:hAnsi="Times New Roman" w:cs="Times New Roman"/>
                <w:sz w:val="28"/>
                <w:szCs w:val="28"/>
              </w:rPr>
              <w:t>сангина,</w:t>
            </w:r>
            <w:r w:rsidRPr="00372FD3">
              <w:rPr>
                <w:rFonts w:ascii="Times New Roman" w:hAnsi="Times New Roman" w:cs="Times New Roman"/>
                <w:i/>
                <w:iCs/>
                <w:sz w:val="28"/>
                <w:szCs w:val="28"/>
              </w:rPr>
              <w:t xml:space="preserve"> </w:t>
            </w:r>
            <w:r w:rsidRPr="00372FD3">
              <w:rPr>
                <w:rFonts w:ascii="Times New Roman" w:hAnsi="Times New Roman" w:cs="Times New Roman"/>
                <w:sz w:val="28"/>
                <w:szCs w:val="28"/>
              </w:rPr>
              <w:t>гелевые ручки,</w:t>
            </w:r>
            <w:r w:rsidRPr="00372FD3">
              <w:rPr>
                <w:rFonts w:ascii="Times New Roman" w:hAnsi="Times New Roman" w:cs="Times New Roman"/>
                <w:i/>
                <w:iCs/>
                <w:sz w:val="28"/>
                <w:szCs w:val="28"/>
              </w:rPr>
              <w:t xml:space="preserve"> </w:t>
            </w:r>
            <w:r w:rsidRPr="00372FD3">
              <w:rPr>
                <w:rFonts w:ascii="Times New Roman" w:hAnsi="Times New Roman" w:cs="Times New Roman"/>
                <w:sz w:val="28"/>
                <w:szCs w:val="28"/>
              </w:rPr>
              <w:t>палитры детские,</w:t>
            </w:r>
            <w:r w:rsidRPr="00372FD3">
              <w:rPr>
                <w:rFonts w:ascii="Times New Roman" w:hAnsi="Times New Roman" w:cs="Times New Roman"/>
                <w:i/>
                <w:iCs/>
                <w:sz w:val="28"/>
                <w:szCs w:val="28"/>
              </w:rPr>
              <w:t xml:space="preserve"> </w:t>
            </w:r>
            <w:r w:rsidRPr="00372FD3">
              <w:rPr>
                <w:rFonts w:ascii="Times New Roman" w:hAnsi="Times New Roman" w:cs="Times New Roman"/>
                <w:sz w:val="28"/>
                <w:szCs w:val="28"/>
              </w:rPr>
              <w:t xml:space="preserve">стаканчики для воды, подставки под кисти, мелки (пастельные, меловые, восковые), бумага (белая, цветная, тонированная, копировальная, калька), картон, ножницы для ручного труда, клей, клеевые кисти, пластилин (не менее 12 цветов), стеки, геометрические тела. Нетрадиционные материалы: природный материал, шерстяные нитки, пуговицы, бусины, бисер, ватные палочки, щетки, губки. Для развития эстетического восприятия: </w:t>
            </w:r>
            <w:r w:rsidRPr="00372FD3">
              <w:rPr>
                <w:rFonts w:ascii="Times New Roman" w:hAnsi="Times New Roman" w:cs="Times New Roman"/>
                <w:sz w:val="28"/>
                <w:szCs w:val="28"/>
              </w:rPr>
              <w:lastRenderedPageBreak/>
              <w:t>произведения народного и декоративно-прикладного искусства, книги по искусству, репродукции, детские художественные альбомы.</w:t>
            </w:r>
            <w:r w:rsidRPr="00372FD3">
              <w:rPr>
                <w:rFonts w:ascii="Times New Roman" w:hAnsi="Times New Roman" w:cs="Times New Roman"/>
                <w:i/>
                <w:iCs/>
                <w:sz w:val="28"/>
                <w:szCs w:val="28"/>
              </w:rPr>
              <w:t xml:space="preserve"> </w:t>
            </w:r>
            <w:r w:rsidRPr="00372FD3">
              <w:rPr>
                <w:rFonts w:ascii="Times New Roman" w:hAnsi="Times New Roman" w:cs="Times New Roman"/>
                <w:sz w:val="28"/>
                <w:szCs w:val="28"/>
              </w:rPr>
              <w:t>Оборудования для выставок.</w:t>
            </w:r>
          </w:p>
        </w:tc>
      </w:tr>
      <w:tr w:rsidR="00372FD3" w:rsidRPr="00372FD3" w:rsidTr="00D56F92">
        <w:trPr>
          <w:trHeight w:val="1102"/>
        </w:trPr>
        <w:tc>
          <w:tcPr>
            <w:tcW w:w="3290" w:type="dxa"/>
            <w:tcBorders>
              <w:top w:val="single" w:sz="4" w:space="0" w:color="000000"/>
              <w:left w:val="single" w:sz="4" w:space="0" w:color="000000"/>
              <w:bottom w:val="single" w:sz="4" w:space="0" w:color="000000"/>
            </w:tcBorders>
          </w:tcPr>
          <w:p w:rsidR="00372FD3" w:rsidRPr="00372FD3" w:rsidRDefault="00372FD3" w:rsidP="00372FD3">
            <w:pPr>
              <w:keepNext/>
              <w:suppressLineNumbers/>
              <w:autoSpaceDE w:val="0"/>
              <w:snapToGrid w:val="0"/>
              <w:spacing w:after="0" w:line="240" w:lineRule="auto"/>
              <w:ind w:firstLine="567"/>
              <w:contextualSpacing/>
              <w:jc w:val="both"/>
              <w:rPr>
                <w:rFonts w:ascii="Times New Roman" w:hAnsi="Times New Roman" w:cs="Times New Roman"/>
                <w:b/>
                <w:iCs/>
                <w:sz w:val="28"/>
                <w:szCs w:val="28"/>
              </w:rPr>
            </w:pPr>
            <w:r w:rsidRPr="00372FD3">
              <w:rPr>
                <w:rFonts w:ascii="Times New Roman" w:hAnsi="Times New Roman" w:cs="Times New Roman"/>
                <w:b/>
                <w:iCs/>
                <w:sz w:val="28"/>
                <w:szCs w:val="28"/>
              </w:rPr>
              <w:lastRenderedPageBreak/>
              <w:t>Музыкальное оборудование и игрушки</w:t>
            </w:r>
          </w:p>
        </w:tc>
        <w:tc>
          <w:tcPr>
            <w:tcW w:w="6248" w:type="dxa"/>
            <w:tcBorders>
              <w:top w:val="single" w:sz="4" w:space="0" w:color="000000"/>
              <w:left w:val="single" w:sz="4" w:space="0" w:color="000000"/>
              <w:bottom w:val="single" w:sz="4" w:space="0" w:color="000000"/>
              <w:right w:val="single" w:sz="4" w:space="0" w:color="000000"/>
            </w:tcBorders>
          </w:tcPr>
          <w:p w:rsidR="00372FD3" w:rsidRPr="00372FD3" w:rsidRDefault="00372FD3" w:rsidP="00372FD3">
            <w:pPr>
              <w:keepNext/>
              <w:suppressLineNumbers/>
              <w:autoSpaceDE w:val="0"/>
              <w:snapToGrid w:val="0"/>
              <w:spacing w:after="0" w:line="240" w:lineRule="auto"/>
              <w:ind w:firstLine="567"/>
              <w:contextualSpacing/>
              <w:jc w:val="both"/>
              <w:rPr>
                <w:rFonts w:ascii="Times New Roman" w:hAnsi="Times New Roman" w:cs="Times New Roman"/>
                <w:sz w:val="28"/>
                <w:szCs w:val="28"/>
              </w:rPr>
            </w:pPr>
            <w:r w:rsidRPr="00372FD3">
              <w:rPr>
                <w:rFonts w:ascii="Times New Roman" w:hAnsi="Times New Roman" w:cs="Times New Roman"/>
                <w:sz w:val="28"/>
                <w:szCs w:val="28"/>
              </w:rPr>
              <w:t>Фортепиано (в музыкальном зале), треугольники, бубенцы и колокольчики, маракасы, ручные барабаны и др. Танцевально-игровые атрибуты. Коллекция образцов музыки и т.д.</w:t>
            </w:r>
          </w:p>
        </w:tc>
      </w:tr>
      <w:tr w:rsidR="00372FD3" w:rsidRPr="00372FD3" w:rsidTr="00D56F92">
        <w:trPr>
          <w:trHeight w:val="272"/>
        </w:trPr>
        <w:tc>
          <w:tcPr>
            <w:tcW w:w="9538" w:type="dxa"/>
            <w:gridSpan w:val="2"/>
            <w:tcBorders>
              <w:top w:val="single" w:sz="4" w:space="0" w:color="000000"/>
              <w:left w:val="single" w:sz="4" w:space="0" w:color="000000"/>
              <w:bottom w:val="single" w:sz="4" w:space="0" w:color="000000"/>
              <w:right w:val="single" w:sz="4" w:space="0" w:color="000000"/>
            </w:tcBorders>
            <w:vAlign w:val="center"/>
          </w:tcPr>
          <w:p w:rsidR="00372FD3" w:rsidRPr="00372FD3" w:rsidRDefault="00372FD3" w:rsidP="00372FD3">
            <w:pPr>
              <w:keepNext/>
              <w:suppressLineNumbers/>
              <w:autoSpaceDE w:val="0"/>
              <w:snapToGrid w:val="0"/>
              <w:spacing w:after="0" w:line="240" w:lineRule="auto"/>
              <w:ind w:firstLine="567"/>
              <w:contextualSpacing/>
              <w:jc w:val="both"/>
              <w:rPr>
                <w:rFonts w:ascii="Times New Roman" w:hAnsi="Times New Roman" w:cs="Times New Roman"/>
                <w:b/>
                <w:bCs/>
                <w:i/>
                <w:iCs/>
                <w:sz w:val="28"/>
                <w:szCs w:val="28"/>
              </w:rPr>
            </w:pPr>
            <w:r w:rsidRPr="00372FD3">
              <w:rPr>
                <w:rFonts w:ascii="Times New Roman" w:hAnsi="Times New Roman" w:cs="Times New Roman"/>
                <w:b/>
                <w:bCs/>
                <w:i/>
                <w:iCs/>
                <w:sz w:val="28"/>
                <w:szCs w:val="28"/>
              </w:rPr>
              <w:t>Физическое развитие</w:t>
            </w:r>
          </w:p>
        </w:tc>
      </w:tr>
      <w:tr w:rsidR="00372FD3" w:rsidRPr="00372FD3" w:rsidTr="00D56F92">
        <w:trPr>
          <w:trHeight w:val="1375"/>
        </w:trPr>
        <w:tc>
          <w:tcPr>
            <w:tcW w:w="3290" w:type="dxa"/>
            <w:tcBorders>
              <w:top w:val="single" w:sz="4" w:space="0" w:color="000000"/>
              <w:left w:val="single" w:sz="4" w:space="0" w:color="000000"/>
              <w:bottom w:val="single" w:sz="4" w:space="0" w:color="000000"/>
            </w:tcBorders>
          </w:tcPr>
          <w:p w:rsidR="00372FD3" w:rsidRPr="00372FD3" w:rsidRDefault="00372FD3" w:rsidP="00372FD3">
            <w:pPr>
              <w:keepNext/>
              <w:suppressLineNumbers/>
              <w:autoSpaceDE w:val="0"/>
              <w:snapToGrid w:val="0"/>
              <w:spacing w:after="0" w:line="240" w:lineRule="auto"/>
              <w:ind w:firstLine="567"/>
              <w:contextualSpacing/>
              <w:jc w:val="both"/>
              <w:rPr>
                <w:rFonts w:ascii="Times New Roman" w:hAnsi="Times New Roman" w:cs="Times New Roman"/>
                <w:b/>
                <w:iCs/>
                <w:sz w:val="28"/>
                <w:szCs w:val="28"/>
              </w:rPr>
            </w:pPr>
            <w:r w:rsidRPr="00372FD3">
              <w:rPr>
                <w:rFonts w:ascii="Times New Roman" w:hAnsi="Times New Roman" w:cs="Times New Roman"/>
                <w:b/>
                <w:iCs/>
                <w:sz w:val="28"/>
                <w:szCs w:val="28"/>
              </w:rPr>
              <w:t>Физкультурное оборудование</w:t>
            </w:r>
          </w:p>
        </w:tc>
        <w:tc>
          <w:tcPr>
            <w:tcW w:w="6248" w:type="dxa"/>
            <w:tcBorders>
              <w:top w:val="single" w:sz="4" w:space="0" w:color="000000"/>
              <w:left w:val="single" w:sz="4" w:space="0" w:color="000000"/>
              <w:bottom w:val="single" w:sz="4" w:space="0" w:color="000000"/>
              <w:right w:val="single" w:sz="4" w:space="0" w:color="000000"/>
            </w:tcBorders>
          </w:tcPr>
          <w:p w:rsidR="00372FD3" w:rsidRPr="00372FD3" w:rsidRDefault="00372FD3" w:rsidP="00372FD3">
            <w:pPr>
              <w:keepNext/>
              <w:suppressLineNumbers/>
              <w:autoSpaceDE w:val="0"/>
              <w:snapToGrid w:val="0"/>
              <w:spacing w:after="0" w:line="240" w:lineRule="auto"/>
              <w:ind w:firstLine="567"/>
              <w:contextualSpacing/>
              <w:jc w:val="both"/>
              <w:rPr>
                <w:rFonts w:ascii="Times New Roman" w:hAnsi="Times New Roman" w:cs="Times New Roman"/>
                <w:sz w:val="28"/>
                <w:szCs w:val="28"/>
              </w:rPr>
            </w:pPr>
            <w:r w:rsidRPr="00372FD3">
              <w:rPr>
                <w:rFonts w:ascii="Times New Roman" w:hAnsi="Times New Roman" w:cs="Times New Roman"/>
                <w:sz w:val="28"/>
                <w:szCs w:val="28"/>
              </w:rPr>
              <w:t>Шведская стенка, скамейки, гимнастические маты, батуты, мячи разных размеровр, дуги-воротца, кегли, кольцебросы, скакалки, обручи, гимнастические палки, флажки, кубики пластмассовые 5х5 см, платочки, ленточки, мешочки с песком (вес 200-250 г), канат, ворота для мини футбола, баскетбольные кольца, сетка волейбольная, бадминтон, секундомер, рулетка и др.</w:t>
            </w:r>
          </w:p>
        </w:tc>
      </w:tr>
      <w:tr w:rsidR="00372FD3" w:rsidRPr="00372FD3" w:rsidTr="00D56F92">
        <w:trPr>
          <w:trHeight w:val="830"/>
        </w:trPr>
        <w:tc>
          <w:tcPr>
            <w:tcW w:w="3290" w:type="dxa"/>
            <w:tcBorders>
              <w:top w:val="single" w:sz="4" w:space="0" w:color="000000"/>
              <w:left w:val="single" w:sz="4" w:space="0" w:color="000000"/>
              <w:bottom w:val="single" w:sz="4" w:space="0" w:color="000000"/>
            </w:tcBorders>
          </w:tcPr>
          <w:p w:rsidR="00372FD3" w:rsidRPr="00372FD3" w:rsidRDefault="00372FD3" w:rsidP="00372FD3">
            <w:pPr>
              <w:keepNext/>
              <w:suppressLineNumbers/>
              <w:autoSpaceDE w:val="0"/>
              <w:snapToGrid w:val="0"/>
              <w:spacing w:after="0" w:line="240" w:lineRule="auto"/>
              <w:ind w:firstLine="567"/>
              <w:contextualSpacing/>
              <w:jc w:val="both"/>
              <w:rPr>
                <w:rFonts w:ascii="Times New Roman" w:hAnsi="Times New Roman" w:cs="Times New Roman"/>
                <w:b/>
                <w:iCs/>
                <w:sz w:val="28"/>
                <w:szCs w:val="28"/>
              </w:rPr>
            </w:pPr>
            <w:r w:rsidRPr="00372FD3">
              <w:rPr>
                <w:rFonts w:ascii="Times New Roman" w:hAnsi="Times New Roman" w:cs="Times New Roman"/>
                <w:b/>
                <w:iCs/>
                <w:sz w:val="28"/>
                <w:szCs w:val="28"/>
              </w:rPr>
              <w:t>Оздоровительное оборудование</w:t>
            </w:r>
          </w:p>
        </w:tc>
        <w:tc>
          <w:tcPr>
            <w:tcW w:w="6248" w:type="dxa"/>
            <w:tcBorders>
              <w:top w:val="single" w:sz="4" w:space="0" w:color="000000"/>
              <w:left w:val="single" w:sz="4" w:space="0" w:color="000000"/>
              <w:bottom w:val="single" w:sz="4" w:space="0" w:color="000000"/>
              <w:right w:val="single" w:sz="4" w:space="0" w:color="000000"/>
            </w:tcBorders>
          </w:tcPr>
          <w:p w:rsidR="00372FD3" w:rsidRPr="00372FD3" w:rsidRDefault="00372FD3" w:rsidP="00372FD3">
            <w:pPr>
              <w:keepNext/>
              <w:suppressLineNumbers/>
              <w:autoSpaceDE w:val="0"/>
              <w:snapToGrid w:val="0"/>
              <w:spacing w:after="0" w:line="240" w:lineRule="auto"/>
              <w:ind w:firstLine="567"/>
              <w:contextualSpacing/>
              <w:jc w:val="both"/>
              <w:rPr>
                <w:rFonts w:ascii="Times New Roman" w:hAnsi="Times New Roman" w:cs="Times New Roman"/>
                <w:sz w:val="28"/>
                <w:szCs w:val="28"/>
              </w:rPr>
            </w:pPr>
            <w:r w:rsidRPr="00372FD3">
              <w:rPr>
                <w:rFonts w:ascii="Times New Roman" w:hAnsi="Times New Roman" w:cs="Times New Roman"/>
                <w:sz w:val="28"/>
                <w:szCs w:val="28"/>
              </w:rPr>
              <w:t>Массажные коврики и дорожки, массажные мячи (большие и маленькие). Оборудование для воздушных и водных процедур и пр.</w:t>
            </w:r>
          </w:p>
        </w:tc>
      </w:tr>
    </w:tbl>
    <w:p w:rsidR="00372FD3" w:rsidRPr="00372FD3" w:rsidRDefault="00372FD3" w:rsidP="00372FD3">
      <w:pPr>
        <w:keepNext/>
        <w:suppressLineNumbers/>
        <w:overflowPunct w:val="0"/>
        <w:autoSpaceDE w:val="0"/>
        <w:spacing w:after="0" w:line="240" w:lineRule="auto"/>
        <w:ind w:firstLine="567"/>
        <w:contextualSpacing/>
        <w:jc w:val="both"/>
        <w:rPr>
          <w:rFonts w:ascii="Times New Roman" w:hAnsi="Times New Roman" w:cs="Times New Roman"/>
          <w:b/>
          <w:sz w:val="28"/>
          <w:szCs w:val="28"/>
        </w:rPr>
      </w:pPr>
    </w:p>
    <w:p w:rsidR="00372FD3" w:rsidRDefault="00372FD3" w:rsidP="00FA5AC7">
      <w:pPr>
        <w:keepNext/>
        <w:suppressLineNumbers/>
        <w:overflowPunct w:val="0"/>
        <w:autoSpaceDE w:val="0"/>
        <w:snapToGrid w:val="0"/>
        <w:spacing w:after="0" w:line="240" w:lineRule="auto"/>
        <w:ind w:firstLine="567"/>
        <w:contextualSpacing/>
        <w:jc w:val="center"/>
        <w:rPr>
          <w:rFonts w:ascii="Times New Roman" w:hAnsi="Times New Roman" w:cs="Times New Roman"/>
          <w:b/>
          <w:sz w:val="28"/>
          <w:szCs w:val="28"/>
        </w:rPr>
      </w:pPr>
    </w:p>
    <w:p w:rsidR="00FA5AC7" w:rsidRDefault="00FA5AC7" w:rsidP="00FA5AC7">
      <w:pPr>
        <w:jc w:val="both"/>
        <w:rPr>
          <w:rFonts w:ascii="Times New Roman" w:hAnsi="Times New Roman" w:cs="Times New Roman"/>
          <w:sz w:val="28"/>
          <w:szCs w:val="28"/>
        </w:rPr>
      </w:pPr>
    </w:p>
    <w:p w:rsidR="008B383A" w:rsidRDefault="008B383A" w:rsidP="00FA5AC7">
      <w:pPr>
        <w:jc w:val="both"/>
        <w:rPr>
          <w:rFonts w:ascii="Times New Roman" w:hAnsi="Times New Roman" w:cs="Times New Roman"/>
          <w:sz w:val="28"/>
          <w:szCs w:val="28"/>
        </w:rPr>
      </w:pPr>
    </w:p>
    <w:p w:rsidR="00FA5AC7" w:rsidRDefault="00FA5AC7" w:rsidP="00FA5AC7">
      <w:pPr>
        <w:jc w:val="both"/>
        <w:rPr>
          <w:rFonts w:ascii="Times New Roman" w:hAnsi="Times New Roman" w:cs="Times New Roman"/>
          <w:sz w:val="28"/>
          <w:szCs w:val="28"/>
        </w:rPr>
      </w:pPr>
    </w:p>
    <w:p w:rsidR="00AE7B05" w:rsidRPr="00405391" w:rsidRDefault="00AE7B05" w:rsidP="00405391">
      <w:pPr>
        <w:ind w:firstLine="567"/>
        <w:jc w:val="both"/>
        <w:rPr>
          <w:rFonts w:ascii="Times New Roman" w:hAnsi="Times New Roman" w:cs="Times New Roman"/>
          <w:sz w:val="28"/>
          <w:szCs w:val="28"/>
        </w:rPr>
      </w:pPr>
    </w:p>
    <w:p w:rsidR="00B07F18" w:rsidRPr="00B07F18" w:rsidRDefault="00FA5AC7" w:rsidP="003B691A">
      <w:pPr>
        <w:suppressAutoHyphens/>
        <w:spacing w:after="0" w:line="240" w:lineRule="auto"/>
        <w:jc w:val="both"/>
        <w:rPr>
          <w:rFonts w:ascii="Times New Roman" w:hAnsi="Times New Roman" w:cs="Times New Roman"/>
          <w:b/>
          <w:bCs/>
          <w:sz w:val="28"/>
          <w:szCs w:val="28"/>
          <w:lang w:eastAsia="ar-SA"/>
        </w:rPr>
      </w:pPr>
      <w:r>
        <w:rPr>
          <w:rFonts w:ascii="Times New Roman" w:hAnsi="Times New Roman" w:cs="Times New Roman"/>
          <w:b/>
          <w:bCs/>
          <w:sz w:val="28"/>
          <w:szCs w:val="28"/>
          <w:lang w:eastAsia="ar-SA"/>
        </w:rPr>
        <w:t>3.2.</w:t>
      </w:r>
      <w:r w:rsidR="00AE7B05">
        <w:rPr>
          <w:rFonts w:ascii="Times New Roman" w:hAnsi="Times New Roman" w:cs="Times New Roman"/>
          <w:b/>
          <w:bCs/>
          <w:sz w:val="28"/>
          <w:szCs w:val="28"/>
          <w:lang w:eastAsia="ar-SA"/>
        </w:rPr>
        <w:t xml:space="preserve"> </w:t>
      </w:r>
      <w:r w:rsidR="00B07F18" w:rsidRPr="00B07F18">
        <w:rPr>
          <w:rFonts w:ascii="Times New Roman" w:hAnsi="Times New Roman" w:cs="Times New Roman"/>
          <w:b/>
          <w:bCs/>
          <w:sz w:val="28"/>
          <w:szCs w:val="28"/>
          <w:lang w:eastAsia="ar-SA"/>
        </w:rPr>
        <w:t>Примерное комплексно-тематическое планирование</w:t>
      </w:r>
    </w:p>
    <w:p w:rsidR="00105A7C" w:rsidRDefault="00105A7C" w:rsidP="00EB5C0C">
      <w:pPr>
        <w:suppressAutoHyphens/>
        <w:spacing w:after="0" w:line="240" w:lineRule="auto"/>
        <w:ind w:firstLine="567"/>
        <w:jc w:val="both"/>
        <w:rPr>
          <w:rFonts w:ascii="Times New Roman" w:hAnsi="Times New Roman" w:cs="Times New Roman"/>
          <w:b/>
          <w:bCs/>
          <w:sz w:val="28"/>
          <w:szCs w:val="28"/>
          <w:lang w:eastAsia="ar-SA"/>
        </w:rPr>
      </w:pPr>
      <w:r>
        <w:rPr>
          <w:rFonts w:ascii="Times New Roman" w:hAnsi="Times New Roman" w:cs="Times New Roman"/>
          <w:b/>
          <w:bCs/>
          <w:sz w:val="28"/>
          <w:szCs w:val="28"/>
          <w:lang w:eastAsia="ar-SA"/>
        </w:rPr>
        <w:t>для детей старшей</w:t>
      </w:r>
      <w:r w:rsidR="00B07F18" w:rsidRPr="00B07F18">
        <w:rPr>
          <w:rFonts w:ascii="Times New Roman" w:hAnsi="Times New Roman" w:cs="Times New Roman"/>
          <w:b/>
          <w:bCs/>
          <w:sz w:val="28"/>
          <w:szCs w:val="28"/>
          <w:lang w:eastAsia="ar-SA"/>
        </w:rPr>
        <w:t xml:space="preserve"> группы</w:t>
      </w:r>
    </w:p>
    <w:p w:rsidR="008B383A" w:rsidRPr="00EB5C0C" w:rsidRDefault="008B383A" w:rsidP="00EB5C0C">
      <w:pPr>
        <w:suppressAutoHyphens/>
        <w:spacing w:after="0" w:line="240" w:lineRule="auto"/>
        <w:ind w:firstLine="567"/>
        <w:jc w:val="both"/>
        <w:rPr>
          <w:rFonts w:ascii="Times New Roman" w:hAnsi="Times New Roman" w:cs="Times New Roman"/>
          <w:b/>
          <w:bCs/>
          <w:sz w:val="28"/>
          <w:szCs w:val="28"/>
          <w:lang w:eastAsia="ar-SA"/>
        </w:rPr>
      </w:pPr>
    </w:p>
    <w:tbl>
      <w:tblPr>
        <w:tblStyle w:val="TableNormal"/>
        <w:tblW w:w="934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4"/>
        <w:gridCol w:w="2976"/>
        <w:gridCol w:w="994"/>
        <w:gridCol w:w="850"/>
        <w:gridCol w:w="851"/>
        <w:gridCol w:w="3142"/>
      </w:tblGrid>
      <w:tr w:rsidR="00105A7C" w:rsidTr="00105A7C">
        <w:trPr>
          <w:trHeight w:val="400"/>
        </w:trPr>
        <w:tc>
          <w:tcPr>
            <w:tcW w:w="534" w:type="dxa"/>
            <w:vMerge w:val="restart"/>
          </w:tcPr>
          <w:p w:rsidR="00105A7C" w:rsidRDefault="00105A7C" w:rsidP="00EB5C0C">
            <w:pPr>
              <w:pStyle w:val="TableParagraph"/>
              <w:spacing w:line="320" w:lineRule="exact"/>
              <w:rPr>
                <w:sz w:val="28"/>
              </w:rPr>
            </w:pPr>
            <w:r>
              <w:rPr>
                <w:w w:val="99"/>
                <w:sz w:val="28"/>
              </w:rPr>
              <w:t>№</w:t>
            </w:r>
          </w:p>
        </w:tc>
        <w:tc>
          <w:tcPr>
            <w:tcW w:w="2976" w:type="dxa"/>
            <w:vMerge w:val="restart"/>
          </w:tcPr>
          <w:p w:rsidR="00105A7C" w:rsidRDefault="00105A7C" w:rsidP="00EB5C0C">
            <w:pPr>
              <w:pStyle w:val="TableParagraph"/>
              <w:spacing w:line="320" w:lineRule="exact"/>
              <w:rPr>
                <w:sz w:val="28"/>
              </w:rPr>
            </w:pPr>
            <w:r>
              <w:rPr>
                <w:sz w:val="28"/>
              </w:rPr>
              <w:t>Название</w:t>
            </w:r>
            <w:r>
              <w:rPr>
                <w:spacing w:val="-3"/>
                <w:sz w:val="28"/>
              </w:rPr>
              <w:t xml:space="preserve"> </w:t>
            </w:r>
            <w:r>
              <w:rPr>
                <w:sz w:val="28"/>
              </w:rPr>
              <w:t>разделов</w:t>
            </w:r>
          </w:p>
        </w:tc>
        <w:tc>
          <w:tcPr>
            <w:tcW w:w="2695" w:type="dxa"/>
            <w:gridSpan w:val="3"/>
          </w:tcPr>
          <w:p w:rsidR="00105A7C" w:rsidRDefault="00105A7C" w:rsidP="00EB5C0C">
            <w:pPr>
              <w:pStyle w:val="TableParagraph"/>
              <w:spacing w:line="320" w:lineRule="exact"/>
              <w:rPr>
                <w:sz w:val="28"/>
              </w:rPr>
            </w:pPr>
            <w:r>
              <w:rPr>
                <w:sz w:val="28"/>
              </w:rPr>
              <w:t>Количество</w:t>
            </w:r>
            <w:r>
              <w:rPr>
                <w:spacing w:val="-4"/>
                <w:sz w:val="28"/>
              </w:rPr>
              <w:t xml:space="preserve"> </w:t>
            </w:r>
            <w:r>
              <w:rPr>
                <w:sz w:val="28"/>
              </w:rPr>
              <w:t>часов</w:t>
            </w:r>
          </w:p>
        </w:tc>
        <w:tc>
          <w:tcPr>
            <w:tcW w:w="3142" w:type="dxa"/>
            <w:vMerge w:val="restart"/>
          </w:tcPr>
          <w:p w:rsidR="00105A7C" w:rsidRDefault="00105A7C" w:rsidP="00EB5C0C">
            <w:pPr>
              <w:pStyle w:val="TableParagraph"/>
              <w:spacing w:line="319" w:lineRule="exact"/>
              <w:ind w:left="106"/>
              <w:rPr>
                <w:sz w:val="28"/>
              </w:rPr>
            </w:pPr>
            <w:r>
              <w:rPr>
                <w:sz w:val="28"/>
              </w:rPr>
              <w:t>Форма</w:t>
            </w:r>
            <w:r>
              <w:rPr>
                <w:spacing w:val="-4"/>
                <w:sz w:val="28"/>
              </w:rPr>
              <w:t xml:space="preserve"> </w:t>
            </w:r>
            <w:r>
              <w:rPr>
                <w:sz w:val="28"/>
              </w:rPr>
              <w:t>аттестации</w:t>
            </w:r>
          </w:p>
          <w:p w:rsidR="00105A7C" w:rsidRDefault="00105A7C" w:rsidP="00EB5C0C">
            <w:pPr>
              <w:pStyle w:val="TableParagraph"/>
              <w:ind w:left="106"/>
              <w:rPr>
                <w:sz w:val="28"/>
              </w:rPr>
            </w:pPr>
            <w:r>
              <w:rPr>
                <w:sz w:val="28"/>
              </w:rPr>
              <w:t>/контроля</w:t>
            </w:r>
          </w:p>
        </w:tc>
      </w:tr>
      <w:tr w:rsidR="00105A7C" w:rsidTr="00105A7C">
        <w:trPr>
          <w:trHeight w:val="643"/>
        </w:trPr>
        <w:tc>
          <w:tcPr>
            <w:tcW w:w="534" w:type="dxa"/>
            <w:vMerge/>
            <w:tcBorders>
              <w:top w:val="nil"/>
            </w:tcBorders>
          </w:tcPr>
          <w:p w:rsidR="00105A7C" w:rsidRDefault="00105A7C" w:rsidP="00EB5C0C">
            <w:pPr>
              <w:rPr>
                <w:sz w:val="2"/>
                <w:szCs w:val="2"/>
              </w:rPr>
            </w:pPr>
          </w:p>
        </w:tc>
        <w:tc>
          <w:tcPr>
            <w:tcW w:w="2976" w:type="dxa"/>
            <w:vMerge/>
            <w:tcBorders>
              <w:top w:val="nil"/>
            </w:tcBorders>
          </w:tcPr>
          <w:p w:rsidR="00105A7C" w:rsidRDefault="00105A7C" w:rsidP="00EB5C0C">
            <w:pPr>
              <w:rPr>
                <w:sz w:val="2"/>
                <w:szCs w:val="2"/>
              </w:rPr>
            </w:pPr>
          </w:p>
        </w:tc>
        <w:tc>
          <w:tcPr>
            <w:tcW w:w="994" w:type="dxa"/>
          </w:tcPr>
          <w:p w:rsidR="00105A7C" w:rsidRDefault="00105A7C" w:rsidP="00EB5C0C">
            <w:pPr>
              <w:pStyle w:val="TableParagraph"/>
              <w:spacing w:line="318" w:lineRule="exact"/>
              <w:rPr>
                <w:sz w:val="28"/>
              </w:rPr>
            </w:pPr>
            <w:r>
              <w:rPr>
                <w:sz w:val="28"/>
              </w:rPr>
              <w:t>всего</w:t>
            </w:r>
          </w:p>
        </w:tc>
        <w:tc>
          <w:tcPr>
            <w:tcW w:w="850" w:type="dxa"/>
          </w:tcPr>
          <w:p w:rsidR="00105A7C" w:rsidRDefault="00105A7C" w:rsidP="00EB5C0C">
            <w:pPr>
              <w:pStyle w:val="TableParagraph"/>
              <w:spacing w:line="318" w:lineRule="exact"/>
              <w:ind w:left="106"/>
              <w:rPr>
                <w:sz w:val="28"/>
              </w:rPr>
            </w:pPr>
            <w:r>
              <w:rPr>
                <w:sz w:val="28"/>
              </w:rPr>
              <w:t>тео-</w:t>
            </w:r>
          </w:p>
          <w:p w:rsidR="00105A7C" w:rsidRDefault="00105A7C" w:rsidP="00EB5C0C">
            <w:pPr>
              <w:pStyle w:val="TableParagraph"/>
              <w:spacing w:before="1" w:line="305" w:lineRule="exact"/>
              <w:ind w:left="106"/>
              <w:rPr>
                <w:sz w:val="28"/>
              </w:rPr>
            </w:pPr>
            <w:r>
              <w:rPr>
                <w:sz w:val="28"/>
              </w:rPr>
              <w:t>рия</w:t>
            </w:r>
          </w:p>
        </w:tc>
        <w:tc>
          <w:tcPr>
            <w:tcW w:w="851" w:type="dxa"/>
          </w:tcPr>
          <w:p w:rsidR="00105A7C" w:rsidRDefault="00105A7C" w:rsidP="00EB5C0C">
            <w:pPr>
              <w:pStyle w:val="TableParagraph"/>
              <w:spacing w:line="318" w:lineRule="exact"/>
              <w:ind w:left="105"/>
              <w:rPr>
                <w:sz w:val="28"/>
              </w:rPr>
            </w:pPr>
            <w:r>
              <w:rPr>
                <w:sz w:val="28"/>
              </w:rPr>
              <w:t>прак</w:t>
            </w:r>
          </w:p>
          <w:p w:rsidR="00105A7C" w:rsidRDefault="00105A7C" w:rsidP="00EB5C0C">
            <w:pPr>
              <w:pStyle w:val="TableParagraph"/>
              <w:spacing w:before="1" w:line="305" w:lineRule="exact"/>
              <w:ind w:left="105"/>
              <w:rPr>
                <w:sz w:val="28"/>
              </w:rPr>
            </w:pPr>
            <w:r>
              <w:rPr>
                <w:sz w:val="28"/>
              </w:rPr>
              <w:t>тика</w:t>
            </w:r>
          </w:p>
        </w:tc>
        <w:tc>
          <w:tcPr>
            <w:tcW w:w="3142" w:type="dxa"/>
            <w:vMerge/>
            <w:tcBorders>
              <w:top w:val="nil"/>
            </w:tcBorders>
          </w:tcPr>
          <w:p w:rsidR="00105A7C" w:rsidRDefault="00105A7C" w:rsidP="00EB5C0C">
            <w:pPr>
              <w:rPr>
                <w:sz w:val="2"/>
                <w:szCs w:val="2"/>
              </w:rPr>
            </w:pPr>
          </w:p>
        </w:tc>
      </w:tr>
      <w:tr w:rsidR="00105A7C" w:rsidTr="00105A7C">
        <w:trPr>
          <w:trHeight w:val="322"/>
        </w:trPr>
        <w:tc>
          <w:tcPr>
            <w:tcW w:w="534" w:type="dxa"/>
          </w:tcPr>
          <w:p w:rsidR="00105A7C" w:rsidRDefault="00105A7C" w:rsidP="00EB5C0C">
            <w:pPr>
              <w:pStyle w:val="TableParagraph"/>
              <w:spacing w:line="302" w:lineRule="exact"/>
              <w:rPr>
                <w:sz w:val="28"/>
              </w:rPr>
            </w:pPr>
            <w:r>
              <w:rPr>
                <w:w w:val="99"/>
                <w:sz w:val="28"/>
              </w:rPr>
              <w:t>1</w:t>
            </w:r>
          </w:p>
        </w:tc>
        <w:tc>
          <w:tcPr>
            <w:tcW w:w="2976" w:type="dxa"/>
          </w:tcPr>
          <w:p w:rsidR="00105A7C" w:rsidRDefault="00105A7C" w:rsidP="00EB5C0C">
            <w:pPr>
              <w:pStyle w:val="TableParagraph"/>
              <w:spacing w:line="302" w:lineRule="exact"/>
              <w:rPr>
                <w:sz w:val="28"/>
              </w:rPr>
            </w:pPr>
            <w:r>
              <w:rPr>
                <w:sz w:val="28"/>
              </w:rPr>
              <w:t>Знакомство</w:t>
            </w:r>
          </w:p>
        </w:tc>
        <w:tc>
          <w:tcPr>
            <w:tcW w:w="994" w:type="dxa"/>
          </w:tcPr>
          <w:p w:rsidR="00105A7C" w:rsidRDefault="00105A7C" w:rsidP="00EB5C0C">
            <w:pPr>
              <w:pStyle w:val="TableParagraph"/>
              <w:spacing w:line="302" w:lineRule="exact"/>
              <w:rPr>
                <w:sz w:val="28"/>
              </w:rPr>
            </w:pPr>
            <w:r>
              <w:rPr>
                <w:w w:val="99"/>
                <w:sz w:val="28"/>
              </w:rPr>
              <w:t>2</w:t>
            </w:r>
          </w:p>
        </w:tc>
        <w:tc>
          <w:tcPr>
            <w:tcW w:w="850" w:type="dxa"/>
          </w:tcPr>
          <w:p w:rsidR="00105A7C" w:rsidRDefault="00105A7C" w:rsidP="00EB5C0C">
            <w:pPr>
              <w:pStyle w:val="TableParagraph"/>
              <w:spacing w:line="302" w:lineRule="exact"/>
              <w:ind w:left="106"/>
              <w:rPr>
                <w:sz w:val="28"/>
              </w:rPr>
            </w:pPr>
            <w:r>
              <w:rPr>
                <w:sz w:val="28"/>
              </w:rPr>
              <w:t>0,5</w:t>
            </w:r>
          </w:p>
        </w:tc>
        <w:tc>
          <w:tcPr>
            <w:tcW w:w="851" w:type="dxa"/>
          </w:tcPr>
          <w:p w:rsidR="00105A7C" w:rsidRDefault="00105A7C" w:rsidP="00EB5C0C">
            <w:pPr>
              <w:pStyle w:val="TableParagraph"/>
              <w:spacing w:line="302" w:lineRule="exact"/>
              <w:ind w:left="105"/>
              <w:rPr>
                <w:sz w:val="28"/>
              </w:rPr>
            </w:pPr>
            <w:r>
              <w:rPr>
                <w:sz w:val="28"/>
              </w:rPr>
              <w:t>1,5</w:t>
            </w:r>
          </w:p>
        </w:tc>
        <w:tc>
          <w:tcPr>
            <w:tcW w:w="3142" w:type="dxa"/>
            <w:vMerge w:val="restart"/>
          </w:tcPr>
          <w:p w:rsidR="00105A7C" w:rsidRPr="00105A7C" w:rsidRDefault="00105A7C" w:rsidP="00EB5C0C">
            <w:pPr>
              <w:pStyle w:val="TableParagraph"/>
              <w:spacing w:line="318" w:lineRule="exact"/>
              <w:ind w:left="106"/>
              <w:rPr>
                <w:sz w:val="28"/>
                <w:lang w:val="ru-RU"/>
              </w:rPr>
            </w:pPr>
            <w:r w:rsidRPr="00105A7C">
              <w:rPr>
                <w:sz w:val="28"/>
                <w:lang w:val="ru-RU"/>
              </w:rPr>
              <w:t>Исполнение</w:t>
            </w:r>
            <w:r w:rsidRPr="00105A7C">
              <w:rPr>
                <w:spacing w:val="-5"/>
                <w:sz w:val="28"/>
                <w:lang w:val="ru-RU"/>
              </w:rPr>
              <w:t xml:space="preserve"> </w:t>
            </w:r>
            <w:r w:rsidRPr="00105A7C">
              <w:rPr>
                <w:sz w:val="28"/>
                <w:lang w:val="ru-RU"/>
              </w:rPr>
              <w:t>песен</w:t>
            </w:r>
          </w:p>
          <w:p w:rsidR="00105A7C" w:rsidRDefault="00105A7C" w:rsidP="00EB5C0C">
            <w:pPr>
              <w:pStyle w:val="TableParagraph"/>
              <w:spacing w:before="1"/>
              <w:ind w:left="106" w:right="1178"/>
              <w:rPr>
                <w:sz w:val="28"/>
              </w:rPr>
            </w:pPr>
            <w:r>
              <w:rPr>
                <w:sz w:val="28"/>
              </w:rPr>
              <w:lastRenderedPageBreak/>
              <w:t>Hello</w:t>
            </w:r>
            <w:r w:rsidRPr="00105A7C">
              <w:rPr>
                <w:sz w:val="28"/>
                <w:lang w:val="ru-RU"/>
              </w:rPr>
              <w:t xml:space="preserve">! </w:t>
            </w:r>
            <w:r>
              <w:rPr>
                <w:sz w:val="28"/>
              </w:rPr>
              <w:t>Bye</w:t>
            </w:r>
            <w:r w:rsidRPr="00105A7C">
              <w:rPr>
                <w:sz w:val="28"/>
                <w:lang w:val="ru-RU"/>
              </w:rPr>
              <w:t>-</w:t>
            </w:r>
            <w:r>
              <w:rPr>
                <w:sz w:val="28"/>
              </w:rPr>
              <w:t>bye</w:t>
            </w:r>
            <w:r w:rsidRPr="00105A7C">
              <w:rPr>
                <w:sz w:val="28"/>
                <w:lang w:val="ru-RU"/>
              </w:rPr>
              <w:t>!</w:t>
            </w:r>
            <w:r w:rsidRPr="00105A7C">
              <w:rPr>
                <w:spacing w:val="-68"/>
                <w:sz w:val="28"/>
                <w:lang w:val="ru-RU"/>
              </w:rPr>
              <w:t xml:space="preserve"> </w:t>
            </w:r>
            <w:r>
              <w:rPr>
                <w:sz w:val="28"/>
              </w:rPr>
              <w:t>Һаумыһығыҙ!</w:t>
            </w:r>
            <w:r>
              <w:rPr>
                <w:spacing w:val="1"/>
                <w:sz w:val="28"/>
              </w:rPr>
              <w:t xml:space="preserve"> </w:t>
            </w:r>
            <w:r>
              <w:rPr>
                <w:sz w:val="28"/>
              </w:rPr>
              <w:t>Һаубулығыҙ!</w:t>
            </w:r>
          </w:p>
        </w:tc>
      </w:tr>
      <w:tr w:rsidR="00105A7C" w:rsidTr="00105A7C">
        <w:trPr>
          <w:trHeight w:val="972"/>
        </w:trPr>
        <w:tc>
          <w:tcPr>
            <w:tcW w:w="534" w:type="dxa"/>
          </w:tcPr>
          <w:p w:rsidR="00105A7C" w:rsidRDefault="00105A7C" w:rsidP="00EB5C0C">
            <w:pPr>
              <w:pStyle w:val="TableParagraph"/>
              <w:spacing w:line="318" w:lineRule="exact"/>
              <w:rPr>
                <w:sz w:val="28"/>
              </w:rPr>
            </w:pPr>
            <w:r>
              <w:rPr>
                <w:w w:val="99"/>
                <w:sz w:val="28"/>
              </w:rPr>
              <w:lastRenderedPageBreak/>
              <w:t>2</w:t>
            </w:r>
          </w:p>
        </w:tc>
        <w:tc>
          <w:tcPr>
            <w:tcW w:w="2976" w:type="dxa"/>
          </w:tcPr>
          <w:p w:rsidR="00105A7C" w:rsidRDefault="00105A7C" w:rsidP="00EB5C0C">
            <w:pPr>
              <w:pStyle w:val="TableParagraph"/>
              <w:spacing w:line="318" w:lineRule="exact"/>
              <w:rPr>
                <w:sz w:val="28"/>
              </w:rPr>
            </w:pPr>
            <w:r>
              <w:rPr>
                <w:sz w:val="28"/>
              </w:rPr>
              <w:t>«Приветствие»</w:t>
            </w:r>
          </w:p>
        </w:tc>
        <w:tc>
          <w:tcPr>
            <w:tcW w:w="994" w:type="dxa"/>
          </w:tcPr>
          <w:p w:rsidR="00105A7C" w:rsidRDefault="00105A7C" w:rsidP="00EB5C0C">
            <w:pPr>
              <w:pStyle w:val="TableParagraph"/>
              <w:spacing w:line="318" w:lineRule="exact"/>
              <w:rPr>
                <w:sz w:val="28"/>
              </w:rPr>
            </w:pPr>
            <w:r>
              <w:rPr>
                <w:w w:val="99"/>
                <w:sz w:val="28"/>
              </w:rPr>
              <w:t>2</w:t>
            </w:r>
          </w:p>
        </w:tc>
        <w:tc>
          <w:tcPr>
            <w:tcW w:w="850" w:type="dxa"/>
          </w:tcPr>
          <w:p w:rsidR="00105A7C" w:rsidRDefault="00105A7C" w:rsidP="00EB5C0C">
            <w:pPr>
              <w:pStyle w:val="TableParagraph"/>
              <w:spacing w:line="318" w:lineRule="exact"/>
              <w:ind w:left="106"/>
              <w:rPr>
                <w:sz w:val="28"/>
              </w:rPr>
            </w:pPr>
            <w:r>
              <w:rPr>
                <w:sz w:val="28"/>
              </w:rPr>
              <w:t>0,5</w:t>
            </w:r>
          </w:p>
        </w:tc>
        <w:tc>
          <w:tcPr>
            <w:tcW w:w="851" w:type="dxa"/>
          </w:tcPr>
          <w:p w:rsidR="00105A7C" w:rsidRDefault="00105A7C" w:rsidP="00EB5C0C">
            <w:pPr>
              <w:pStyle w:val="TableParagraph"/>
              <w:spacing w:line="318" w:lineRule="exact"/>
              <w:ind w:left="105"/>
              <w:rPr>
                <w:sz w:val="28"/>
              </w:rPr>
            </w:pPr>
            <w:r>
              <w:rPr>
                <w:sz w:val="28"/>
              </w:rPr>
              <w:t>1,5</w:t>
            </w:r>
          </w:p>
        </w:tc>
        <w:tc>
          <w:tcPr>
            <w:tcW w:w="3142" w:type="dxa"/>
            <w:vMerge/>
            <w:tcBorders>
              <w:top w:val="nil"/>
            </w:tcBorders>
          </w:tcPr>
          <w:p w:rsidR="00105A7C" w:rsidRDefault="00105A7C" w:rsidP="00EB5C0C">
            <w:pPr>
              <w:rPr>
                <w:sz w:val="2"/>
                <w:szCs w:val="2"/>
              </w:rPr>
            </w:pPr>
          </w:p>
        </w:tc>
      </w:tr>
      <w:tr w:rsidR="00105A7C" w:rsidTr="00105A7C">
        <w:trPr>
          <w:trHeight w:val="643"/>
        </w:trPr>
        <w:tc>
          <w:tcPr>
            <w:tcW w:w="534" w:type="dxa"/>
          </w:tcPr>
          <w:p w:rsidR="00105A7C" w:rsidRDefault="00105A7C" w:rsidP="00EB5C0C">
            <w:pPr>
              <w:pStyle w:val="TableParagraph"/>
              <w:spacing w:line="318" w:lineRule="exact"/>
              <w:rPr>
                <w:sz w:val="28"/>
              </w:rPr>
            </w:pPr>
            <w:r>
              <w:rPr>
                <w:w w:val="99"/>
                <w:sz w:val="28"/>
              </w:rPr>
              <w:lastRenderedPageBreak/>
              <w:t>3</w:t>
            </w:r>
          </w:p>
        </w:tc>
        <w:tc>
          <w:tcPr>
            <w:tcW w:w="2976" w:type="dxa"/>
          </w:tcPr>
          <w:p w:rsidR="00105A7C" w:rsidRDefault="00105A7C" w:rsidP="00EB5C0C">
            <w:pPr>
              <w:pStyle w:val="TableParagraph"/>
              <w:spacing w:line="318" w:lineRule="exact"/>
              <w:rPr>
                <w:sz w:val="28"/>
              </w:rPr>
            </w:pPr>
            <w:r>
              <w:rPr>
                <w:sz w:val="28"/>
              </w:rPr>
              <w:t>«Части</w:t>
            </w:r>
            <w:r>
              <w:rPr>
                <w:spacing w:val="-3"/>
                <w:sz w:val="28"/>
              </w:rPr>
              <w:t xml:space="preserve"> </w:t>
            </w:r>
            <w:r>
              <w:rPr>
                <w:sz w:val="28"/>
              </w:rPr>
              <w:t>тела»</w:t>
            </w:r>
          </w:p>
        </w:tc>
        <w:tc>
          <w:tcPr>
            <w:tcW w:w="994" w:type="dxa"/>
          </w:tcPr>
          <w:p w:rsidR="00105A7C" w:rsidRDefault="00105A7C" w:rsidP="00EB5C0C">
            <w:pPr>
              <w:pStyle w:val="TableParagraph"/>
              <w:spacing w:line="318" w:lineRule="exact"/>
              <w:rPr>
                <w:sz w:val="28"/>
              </w:rPr>
            </w:pPr>
            <w:r>
              <w:rPr>
                <w:w w:val="99"/>
                <w:sz w:val="28"/>
              </w:rPr>
              <w:t>3</w:t>
            </w:r>
          </w:p>
        </w:tc>
        <w:tc>
          <w:tcPr>
            <w:tcW w:w="850" w:type="dxa"/>
          </w:tcPr>
          <w:p w:rsidR="00105A7C" w:rsidRDefault="00105A7C" w:rsidP="00EB5C0C">
            <w:pPr>
              <w:pStyle w:val="TableParagraph"/>
              <w:spacing w:line="318" w:lineRule="exact"/>
              <w:ind w:left="106"/>
              <w:rPr>
                <w:sz w:val="28"/>
              </w:rPr>
            </w:pPr>
            <w:r>
              <w:rPr>
                <w:sz w:val="28"/>
              </w:rPr>
              <w:t>0,5</w:t>
            </w:r>
          </w:p>
        </w:tc>
        <w:tc>
          <w:tcPr>
            <w:tcW w:w="851" w:type="dxa"/>
          </w:tcPr>
          <w:p w:rsidR="00105A7C" w:rsidRDefault="00105A7C" w:rsidP="00EB5C0C">
            <w:pPr>
              <w:pStyle w:val="TableParagraph"/>
              <w:spacing w:line="318" w:lineRule="exact"/>
              <w:ind w:left="105"/>
              <w:rPr>
                <w:sz w:val="28"/>
              </w:rPr>
            </w:pPr>
            <w:r>
              <w:rPr>
                <w:sz w:val="28"/>
              </w:rPr>
              <w:t>2,5</w:t>
            </w:r>
          </w:p>
        </w:tc>
        <w:tc>
          <w:tcPr>
            <w:tcW w:w="3142" w:type="dxa"/>
          </w:tcPr>
          <w:p w:rsidR="00105A7C" w:rsidRPr="00105A7C" w:rsidRDefault="00105A7C" w:rsidP="00EB5C0C">
            <w:pPr>
              <w:pStyle w:val="TableParagraph"/>
              <w:spacing w:line="322" w:lineRule="exact"/>
              <w:ind w:left="106" w:right="112"/>
              <w:rPr>
                <w:sz w:val="28"/>
                <w:lang w:val="ru-RU"/>
              </w:rPr>
            </w:pPr>
            <w:r w:rsidRPr="00105A7C">
              <w:rPr>
                <w:sz w:val="28"/>
                <w:lang w:val="ru-RU"/>
              </w:rPr>
              <w:t>Спортивный флешмоб с</w:t>
            </w:r>
            <w:r w:rsidRPr="00105A7C">
              <w:rPr>
                <w:spacing w:val="-68"/>
                <w:sz w:val="28"/>
                <w:lang w:val="ru-RU"/>
              </w:rPr>
              <w:t xml:space="preserve"> </w:t>
            </w:r>
            <w:r w:rsidRPr="00105A7C">
              <w:rPr>
                <w:sz w:val="28"/>
                <w:lang w:val="ru-RU"/>
              </w:rPr>
              <w:t xml:space="preserve">песней </w:t>
            </w:r>
            <w:r>
              <w:rPr>
                <w:sz w:val="28"/>
              </w:rPr>
              <w:t>Clap</w:t>
            </w:r>
            <w:r w:rsidRPr="00105A7C">
              <w:rPr>
                <w:spacing w:val="-2"/>
                <w:sz w:val="28"/>
                <w:lang w:val="ru-RU"/>
              </w:rPr>
              <w:t xml:space="preserve"> </w:t>
            </w:r>
            <w:r>
              <w:rPr>
                <w:sz w:val="28"/>
              </w:rPr>
              <w:t>your</w:t>
            </w:r>
            <w:r w:rsidRPr="00105A7C">
              <w:rPr>
                <w:spacing w:val="-2"/>
                <w:sz w:val="28"/>
                <w:lang w:val="ru-RU"/>
              </w:rPr>
              <w:t xml:space="preserve"> </w:t>
            </w:r>
            <w:r>
              <w:rPr>
                <w:sz w:val="28"/>
              </w:rPr>
              <w:t>hands</w:t>
            </w:r>
          </w:p>
        </w:tc>
      </w:tr>
      <w:tr w:rsidR="00105A7C" w:rsidTr="00105A7C">
        <w:trPr>
          <w:trHeight w:val="644"/>
        </w:trPr>
        <w:tc>
          <w:tcPr>
            <w:tcW w:w="534" w:type="dxa"/>
          </w:tcPr>
          <w:p w:rsidR="00105A7C" w:rsidRDefault="00105A7C" w:rsidP="00EB5C0C">
            <w:pPr>
              <w:pStyle w:val="TableParagraph"/>
              <w:spacing w:line="318" w:lineRule="exact"/>
              <w:rPr>
                <w:sz w:val="28"/>
              </w:rPr>
            </w:pPr>
            <w:r>
              <w:rPr>
                <w:w w:val="99"/>
                <w:sz w:val="28"/>
              </w:rPr>
              <w:t>4</w:t>
            </w:r>
          </w:p>
        </w:tc>
        <w:tc>
          <w:tcPr>
            <w:tcW w:w="2976" w:type="dxa"/>
          </w:tcPr>
          <w:p w:rsidR="00105A7C" w:rsidRDefault="00105A7C" w:rsidP="00EB5C0C">
            <w:pPr>
              <w:pStyle w:val="TableParagraph"/>
              <w:spacing w:line="318" w:lineRule="exact"/>
              <w:rPr>
                <w:sz w:val="28"/>
              </w:rPr>
            </w:pPr>
            <w:r>
              <w:rPr>
                <w:sz w:val="28"/>
              </w:rPr>
              <w:t>«Моя</w:t>
            </w:r>
            <w:r>
              <w:rPr>
                <w:spacing w:val="-5"/>
                <w:sz w:val="28"/>
              </w:rPr>
              <w:t xml:space="preserve"> </w:t>
            </w:r>
            <w:r>
              <w:rPr>
                <w:sz w:val="28"/>
              </w:rPr>
              <w:t>Семья»</w:t>
            </w:r>
          </w:p>
        </w:tc>
        <w:tc>
          <w:tcPr>
            <w:tcW w:w="994" w:type="dxa"/>
          </w:tcPr>
          <w:p w:rsidR="00105A7C" w:rsidRDefault="00105A7C" w:rsidP="00EB5C0C">
            <w:pPr>
              <w:pStyle w:val="TableParagraph"/>
              <w:spacing w:line="318" w:lineRule="exact"/>
              <w:rPr>
                <w:sz w:val="28"/>
              </w:rPr>
            </w:pPr>
            <w:r>
              <w:rPr>
                <w:w w:val="99"/>
                <w:sz w:val="28"/>
              </w:rPr>
              <w:t>3</w:t>
            </w:r>
          </w:p>
        </w:tc>
        <w:tc>
          <w:tcPr>
            <w:tcW w:w="850" w:type="dxa"/>
          </w:tcPr>
          <w:p w:rsidR="00105A7C" w:rsidRDefault="00105A7C" w:rsidP="00EB5C0C">
            <w:pPr>
              <w:pStyle w:val="TableParagraph"/>
              <w:spacing w:line="318" w:lineRule="exact"/>
              <w:ind w:left="106"/>
              <w:rPr>
                <w:sz w:val="28"/>
              </w:rPr>
            </w:pPr>
            <w:r>
              <w:rPr>
                <w:sz w:val="28"/>
              </w:rPr>
              <w:t>0,5</w:t>
            </w:r>
          </w:p>
        </w:tc>
        <w:tc>
          <w:tcPr>
            <w:tcW w:w="851" w:type="dxa"/>
          </w:tcPr>
          <w:p w:rsidR="00105A7C" w:rsidRDefault="00105A7C" w:rsidP="00EB5C0C">
            <w:pPr>
              <w:pStyle w:val="TableParagraph"/>
              <w:spacing w:line="318" w:lineRule="exact"/>
              <w:ind w:left="105"/>
              <w:rPr>
                <w:sz w:val="28"/>
              </w:rPr>
            </w:pPr>
            <w:r>
              <w:rPr>
                <w:sz w:val="28"/>
              </w:rPr>
              <w:t>2,5</w:t>
            </w:r>
          </w:p>
        </w:tc>
        <w:tc>
          <w:tcPr>
            <w:tcW w:w="3142" w:type="dxa"/>
          </w:tcPr>
          <w:p w:rsidR="00105A7C" w:rsidRDefault="00105A7C" w:rsidP="00EB5C0C">
            <w:pPr>
              <w:pStyle w:val="TableParagraph"/>
              <w:spacing w:line="318" w:lineRule="exact"/>
              <w:ind w:left="106"/>
              <w:rPr>
                <w:sz w:val="28"/>
              </w:rPr>
            </w:pPr>
            <w:r>
              <w:rPr>
                <w:sz w:val="28"/>
              </w:rPr>
              <w:t>Видеопрезентация</w:t>
            </w:r>
          </w:p>
          <w:p w:rsidR="00105A7C" w:rsidRDefault="00105A7C" w:rsidP="00EB5C0C">
            <w:pPr>
              <w:pStyle w:val="TableParagraph"/>
              <w:spacing w:line="306" w:lineRule="exact"/>
              <w:ind w:left="106"/>
              <w:rPr>
                <w:sz w:val="28"/>
              </w:rPr>
            </w:pPr>
            <w:r>
              <w:rPr>
                <w:sz w:val="28"/>
              </w:rPr>
              <w:t>«Моя</w:t>
            </w:r>
            <w:r>
              <w:rPr>
                <w:spacing w:val="-5"/>
                <w:sz w:val="28"/>
              </w:rPr>
              <w:t xml:space="preserve"> </w:t>
            </w:r>
            <w:r>
              <w:rPr>
                <w:sz w:val="28"/>
              </w:rPr>
              <w:t>семья»</w:t>
            </w:r>
          </w:p>
        </w:tc>
      </w:tr>
      <w:tr w:rsidR="00105A7C" w:rsidTr="00105A7C">
        <w:trPr>
          <w:trHeight w:val="1287"/>
        </w:trPr>
        <w:tc>
          <w:tcPr>
            <w:tcW w:w="534" w:type="dxa"/>
          </w:tcPr>
          <w:p w:rsidR="00105A7C" w:rsidRDefault="00105A7C" w:rsidP="00EB5C0C">
            <w:pPr>
              <w:pStyle w:val="TableParagraph"/>
              <w:spacing w:line="318" w:lineRule="exact"/>
              <w:rPr>
                <w:sz w:val="28"/>
              </w:rPr>
            </w:pPr>
            <w:r>
              <w:rPr>
                <w:w w:val="99"/>
                <w:sz w:val="28"/>
              </w:rPr>
              <w:t>5</w:t>
            </w:r>
          </w:p>
        </w:tc>
        <w:tc>
          <w:tcPr>
            <w:tcW w:w="2976" w:type="dxa"/>
          </w:tcPr>
          <w:p w:rsidR="00105A7C" w:rsidRPr="00105A7C" w:rsidRDefault="00105A7C" w:rsidP="00EB5C0C">
            <w:pPr>
              <w:pStyle w:val="TableParagraph"/>
              <w:ind w:right="176"/>
              <w:rPr>
                <w:sz w:val="28"/>
                <w:lang w:val="ru-RU"/>
              </w:rPr>
            </w:pPr>
            <w:r w:rsidRPr="00105A7C">
              <w:rPr>
                <w:sz w:val="28"/>
                <w:lang w:val="ru-RU"/>
              </w:rPr>
              <w:t>«Мои</w:t>
            </w:r>
            <w:r w:rsidRPr="00105A7C">
              <w:rPr>
                <w:spacing w:val="-5"/>
                <w:sz w:val="28"/>
                <w:lang w:val="ru-RU"/>
              </w:rPr>
              <w:t xml:space="preserve"> </w:t>
            </w:r>
            <w:r w:rsidRPr="00105A7C">
              <w:rPr>
                <w:sz w:val="28"/>
                <w:lang w:val="ru-RU"/>
              </w:rPr>
              <w:t>любимые</w:t>
            </w:r>
            <w:r w:rsidRPr="00105A7C">
              <w:rPr>
                <w:spacing w:val="-5"/>
                <w:sz w:val="28"/>
                <w:lang w:val="ru-RU"/>
              </w:rPr>
              <w:t xml:space="preserve"> </w:t>
            </w:r>
            <w:r w:rsidRPr="00105A7C">
              <w:rPr>
                <w:sz w:val="28"/>
                <w:lang w:val="ru-RU"/>
              </w:rPr>
              <w:t>цвета.</w:t>
            </w:r>
            <w:r w:rsidRPr="00105A7C">
              <w:rPr>
                <w:spacing w:val="-67"/>
                <w:sz w:val="28"/>
                <w:lang w:val="ru-RU"/>
              </w:rPr>
              <w:t xml:space="preserve"> </w:t>
            </w:r>
            <w:r w:rsidRPr="00105A7C">
              <w:rPr>
                <w:sz w:val="28"/>
                <w:lang w:val="ru-RU"/>
              </w:rPr>
              <w:t>Счет</w:t>
            </w:r>
            <w:r w:rsidRPr="00105A7C">
              <w:rPr>
                <w:spacing w:val="-2"/>
                <w:sz w:val="28"/>
                <w:lang w:val="ru-RU"/>
              </w:rPr>
              <w:t xml:space="preserve"> </w:t>
            </w:r>
            <w:r w:rsidRPr="00105A7C">
              <w:rPr>
                <w:sz w:val="28"/>
                <w:lang w:val="ru-RU"/>
              </w:rPr>
              <w:t>от</w:t>
            </w:r>
            <w:r w:rsidRPr="00105A7C">
              <w:rPr>
                <w:spacing w:val="-1"/>
                <w:sz w:val="28"/>
                <w:lang w:val="ru-RU"/>
              </w:rPr>
              <w:t xml:space="preserve"> </w:t>
            </w:r>
            <w:r w:rsidRPr="00105A7C">
              <w:rPr>
                <w:sz w:val="28"/>
                <w:lang w:val="ru-RU"/>
              </w:rPr>
              <w:t>6</w:t>
            </w:r>
            <w:r w:rsidRPr="00105A7C">
              <w:rPr>
                <w:spacing w:val="1"/>
                <w:sz w:val="28"/>
                <w:lang w:val="ru-RU"/>
              </w:rPr>
              <w:t xml:space="preserve"> </w:t>
            </w:r>
            <w:r w:rsidRPr="00105A7C">
              <w:rPr>
                <w:sz w:val="28"/>
                <w:lang w:val="ru-RU"/>
              </w:rPr>
              <w:t>до10»</w:t>
            </w:r>
          </w:p>
        </w:tc>
        <w:tc>
          <w:tcPr>
            <w:tcW w:w="994" w:type="dxa"/>
          </w:tcPr>
          <w:p w:rsidR="00105A7C" w:rsidRDefault="00105A7C" w:rsidP="00EB5C0C">
            <w:pPr>
              <w:pStyle w:val="TableParagraph"/>
              <w:spacing w:line="318" w:lineRule="exact"/>
              <w:rPr>
                <w:sz w:val="28"/>
              </w:rPr>
            </w:pPr>
            <w:r>
              <w:rPr>
                <w:w w:val="99"/>
                <w:sz w:val="28"/>
              </w:rPr>
              <w:t>2</w:t>
            </w:r>
          </w:p>
        </w:tc>
        <w:tc>
          <w:tcPr>
            <w:tcW w:w="850" w:type="dxa"/>
          </w:tcPr>
          <w:p w:rsidR="00105A7C" w:rsidRDefault="00105A7C" w:rsidP="00EB5C0C">
            <w:pPr>
              <w:pStyle w:val="TableParagraph"/>
              <w:spacing w:line="318" w:lineRule="exact"/>
              <w:ind w:left="106"/>
              <w:rPr>
                <w:sz w:val="28"/>
              </w:rPr>
            </w:pPr>
            <w:r>
              <w:rPr>
                <w:sz w:val="28"/>
              </w:rPr>
              <w:t>0,5</w:t>
            </w:r>
          </w:p>
        </w:tc>
        <w:tc>
          <w:tcPr>
            <w:tcW w:w="851" w:type="dxa"/>
          </w:tcPr>
          <w:p w:rsidR="00105A7C" w:rsidRDefault="00105A7C" w:rsidP="00EB5C0C">
            <w:pPr>
              <w:pStyle w:val="TableParagraph"/>
              <w:spacing w:line="318" w:lineRule="exact"/>
              <w:ind w:left="105"/>
              <w:rPr>
                <w:sz w:val="28"/>
              </w:rPr>
            </w:pPr>
            <w:r>
              <w:rPr>
                <w:sz w:val="28"/>
              </w:rPr>
              <w:t>1,5</w:t>
            </w:r>
          </w:p>
        </w:tc>
        <w:tc>
          <w:tcPr>
            <w:tcW w:w="3142" w:type="dxa"/>
          </w:tcPr>
          <w:p w:rsidR="00105A7C" w:rsidRPr="00105A7C" w:rsidRDefault="00105A7C" w:rsidP="00EB5C0C">
            <w:pPr>
              <w:pStyle w:val="TableParagraph"/>
              <w:ind w:left="176" w:right="414" w:hanging="70"/>
              <w:rPr>
                <w:sz w:val="28"/>
                <w:lang w:val="ru-RU"/>
              </w:rPr>
            </w:pPr>
            <w:r w:rsidRPr="00105A7C">
              <w:rPr>
                <w:sz w:val="28"/>
                <w:lang w:val="ru-RU"/>
              </w:rPr>
              <w:t>Показ пальчиков игр,</w:t>
            </w:r>
            <w:r w:rsidRPr="00105A7C">
              <w:rPr>
                <w:spacing w:val="-67"/>
                <w:sz w:val="28"/>
                <w:lang w:val="ru-RU"/>
              </w:rPr>
              <w:t xml:space="preserve"> </w:t>
            </w:r>
            <w:r w:rsidRPr="00105A7C">
              <w:rPr>
                <w:sz w:val="28"/>
                <w:lang w:val="ru-RU"/>
              </w:rPr>
              <w:t>Интерактивные</w:t>
            </w:r>
            <w:r w:rsidRPr="00105A7C">
              <w:rPr>
                <w:spacing w:val="-7"/>
                <w:sz w:val="28"/>
                <w:lang w:val="ru-RU"/>
              </w:rPr>
              <w:t xml:space="preserve"> </w:t>
            </w:r>
            <w:r w:rsidRPr="00105A7C">
              <w:rPr>
                <w:sz w:val="28"/>
                <w:lang w:val="ru-RU"/>
              </w:rPr>
              <w:t>игры</w:t>
            </w:r>
          </w:p>
          <w:p w:rsidR="00105A7C" w:rsidRPr="00105A7C" w:rsidRDefault="00105A7C" w:rsidP="00EB5C0C">
            <w:pPr>
              <w:pStyle w:val="TableParagraph"/>
              <w:spacing w:line="322" w:lineRule="exact"/>
              <w:ind w:left="106"/>
              <w:rPr>
                <w:sz w:val="28"/>
                <w:lang w:val="ru-RU"/>
              </w:rPr>
            </w:pPr>
            <w:r w:rsidRPr="00105A7C">
              <w:rPr>
                <w:sz w:val="28"/>
                <w:lang w:val="ru-RU"/>
              </w:rPr>
              <w:t>«Лопни</w:t>
            </w:r>
            <w:r w:rsidRPr="00105A7C">
              <w:rPr>
                <w:spacing w:val="-6"/>
                <w:sz w:val="28"/>
                <w:lang w:val="ru-RU"/>
              </w:rPr>
              <w:t xml:space="preserve"> </w:t>
            </w:r>
            <w:r w:rsidRPr="00105A7C">
              <w:rPr>
                <w:sz w:val="28"/>
                <w:lang w:val="ru-RU"/>
              </w:rPr>
              <w:t>пузыри»</w:t>
            </w:r>
          </w:p>
          <w:p w:rsidR="00105A7C" w:rsidRDefault="00105A7C" w:rsidP="00EB5C0C">
            <w:pPr>
              <w:pStyle w:val="TableParagraph"/>
              <w:spacing w:line="305" w:lineRule="exact"/>
              <w:ind w:left="106"/>
              <w:rPr>
                <w:sz w:val="28"/>
              </w:rPr>
            </w:pPr>
            <w:r>
              <w:rPr>
                <w:sz w:val="28"/>
              </w:rPr>
              <w:t>«Поймай</w:t>
            </w:r>
            <w:r>
              <w:rPr>
                <w:spacing w:val="-6"/>
                <w:sz w:val="28"/>
              </w:rPr>
              <w:t xml:space="preserve"> </w:t>
            </w:r>
            <w:r>
              <w:rPr>
                <w:sz w:val="28"/>
              </w:rPr>
              <w:t>рыбку»</w:t>
            </w:r>
          </w:p>
        </w:tc>
      </w:tr>
      <w:tr w:rsidR="00105A7C" w:rsidTr="00105A7C">
        <w:trPr>
          <w:trHeight w:val="1609"/>
        </w:trPr>
        <w:tc>
          <w:tcPr>
            <w:tcW w:w="534" w:type="dxa"/>
          </w:tcPr>
          <w:p w:rsidR="00105A7C" w:rsidRDefault="00105A7C" w:rsidP="00EB5C0C">
            <w:pPr>
              <w:pStyle w:val="TableParagraph"/>
              <w:spacing w:line="320" w:lineRule="exact"/>
              <w:rPr>
                <w:sz w:val="28"/>
              </w:rPr>
            </w:pPr>
            <w:r>
              <w:rPr>
                <w:w w:val="99"/>
                <w:sz w:val="28"/>
              </w:rPr>
              <w:t>6</w:t>
            </w:r>
          </w:p>
        </w:tc>
        <w:tc>
          <w:tcPr>
            <w:tcW w:w="2976" w:type="dxa"/>
          </w:tcPr>
          <w:p w:rsidR="00105A7C" w:rsidRDefault="00105A7C" w:rsidP="00EB5C0C">
            <w:pPr>
              <w:pStyle w:val="TableParagraph"/>
              <w:spacing w:line="320" w:lineRule="exact"/>
              <w:rPr>
                <w:sz w:val="28"/>
              </w:rPr>
            </w:pPr>
            <w:r>
              <w:rPr>
                <w:sz w:val="28"/>
              </w:rPr>
              <w:t>«День</w:t>
            </w:r>
            <w:r>
              <w:rPr>
                <w:spacing w:val="-3"/>
                <w:sz w:val="28"/>
              </w:rPr>
              <w:t xml:space="preserve"> </w:t>
            </w:r>
            <w:r>
              <w:rPr>
                <w:sz w:val="28"/>
              </w:rPr>
              <w:t>матери»</w:t>
            </w:r>
          </w:p>
        </w:tc>
        <w:tc>
          <w:tcPr>
            <w:tcW w:w="994" w:type="dxa"/>
          </w:tcPr>
          <w:p w:rsidR="00105A7C" w:rsidRDefault="00105A7C" w:rsidP="00EB5C0C">
            <w:pPr>
              <w:pStyle w:val="TableParagraph"/>
              <w:spacing w:line="320" w:lineRule="exact"/>
              <w:rPr>
                <w:sz w:val="28"/>
              </w:rPr>
            </w:pPr>
            <w:r>
              <w:rPr>
                <w:w w:val="99"/>
                <w:sz w:val="28"/>
              </w:rPr>
              <w:t>1</w:t>
            </w:r>
          </w:p>
        </w:tc>
        <w:tc>
          <w:tcPr>
            <w:tcW w:w="850" w:type="dxa"/>
          </w:tcPr>
          <w:p w:rsidR="00105A7C" w:rsidRDefault="00105A7C" w:rsidP="00EB5C0C">
            <w:pPr>
              <w:pStyle w:val="TableParagraph"/>
              <w:spacing w:line="320" w:lineRule="exact"/>
              <w:ind w:left="106"/>
              <w:rPr>
                <w:sz w:val="28"/>
              </w:rPr>
            </w:pPr>
            <w:r>
              <w:rPr>
                <w:sz w:val="28"/>
              </w:rPr>
              <w:t>0,5</w:t>
            </w:r>
          </w:p>
        </w:tc>
        <w:tc>
          <w:tcPr>
            <w:tcW w:w="851" w:type="dxa"/>
          </w:tcPr>
          <w:p w:rsidR="00105A7C" w:rsidRDefault="00105A7C" w:rsidP="00EB5C0C">
            <w:pPr>
              <w:pStyle w:val="TableParagraph"/>
              <w:spacing w:line="320" w:lineRule="exact"/>
              <w:ind w:left="105"/>
              <w:rPr>
                <w:sz w:val="28"/>
              </w:rPr>
            </w:pPr>
            <w:r>
              <w:rPr>
                <w:sz w:val="28"/>
              </w:rPr>
              <w:t>0,5</w:t>
            </w:r>
          </w:p>
        </w:tc>
        <w:tc>
          <w:tcPr>
            <w:tcW w:w="3142" w:type="dxa"/>
          </w:tcPr>
          <w:p w:rsidR="00105A7C" w:rsidRPr="00105A7C" w:rsidRDefault="00105A7C" w:rsidP="00EB5C0C">
            <w:pPr>
              <w:pStyle w:val="TableParagraph"/>
              <w:spacing w:line="319" w:lineRule="exact"/>
              <w:ind w:left="106"/>
              <w:rPr>
                <w:sz w:val="28"/>
                <w:lang w:val="ru-RU"/>
              </w:rPr>
            </w:pPr>
            <w:r w:rsidRPr="00105A7C">
              <w:rPr>
                <w:sz w:val="28"/>
                <w:lang w:val="ru-RU"/>
              </w:rPr>
              <w:t>Краткосрочный</w:t>
            </w:r>
            <w:r w:rsidRPr="00105A7C">
              <w:rPr>
                <w:spacing w:val="-6"/>
                <w:sz w:val="28"/>
                <w:lang w:val="ru-RU"/>
              </w:rPr>
              <w:t xml:space="preserve"> </w:t>
            </w:r>
            <w:r w:rsidRPr="00105A7C">
              <w:rPr>
                <w:sz w:val="28"/>
                <w:lang w:val="ru-RU"/>
              </w:rPr>
              <w:t>проект</w:t>
            </w:r>
          </w:p>
          <w:p w:rsidR="00105A7C" w:rsidRPr="00105A7C" w:rsidRDefault="00105A7C" w:rsidP="00EB5C0C">
            <w:pPr>
              <w:pStyle w:val="TableParagraph"/>
              <w:ind w:left="106" w:right="85"/>
              <w:rPr>
                <w:sz w:val="28"/>
                <w:lang w:val="ru-RU"/>
              </w:rPr>
            </w:pPr>
            <w:r w:rsidRPr="00105A7C">
              <w:rPr>
                <w:sz w:val="28"/>
                <w:lang w:val="ru-RU"/>
              </w:rPr>
              <w:t>«Мамочка любимая»</w:t>
            </w:r>
            <w:r w:rsidRPr="00105A7C">
              <w:rPr>
                <w:spacing w:val="1"/>
                <w:sz w:val="28"/>
                <w:lang w:val="ru-RU"/>
              </w:rPr>
              <w:t xml:space="preserve"> </w:t>
            </w:r>
            <w:r w:rsidRPr="00105A7C">
              <w:rPr>
                <w:sz w:val="28"/>
                <w:lang w:val="ru-RU"/>
              </w:rPr>
              <w:t>Концерт: чтение стихов,</w:t>
            </w:r>
            <w:r w:rsidRPr="00105A7C">
              <w:rPr>
                <w:spacing w:val="-67"/>
                <w:sz w:val="28"/>
                <w:lang w:val="ru-RU"/>
              </w:rPr>
              <w:t xml:space="preserve"> </w:t>
            </w:r>
            <w:r w:rsidRPr="00105A7C">
              <w:rPr>
                <w:sz w:val="28"/>
                <w:lang w:val="ru-RU"/>
              </w:rPr>
              <w:t>исполнение</w:t>
            </w:r>
            <w:r w:rsidRPr="00105A7C">
              <w:rPr>
                <w:spacing w:val="66"/>
                <w:sz w:val="28"/>
                <w:lang w:val="ru-RU"/>
              </w:rPr>
              <w:t xml:space="preserve"> </w:t>
            </w:r>
            <w:r w:rsidRPr="00105A7C">
              <w:rPr>
                <w:sz w:val="28"/>
                <w:lang w:val="ru-RU"/>
              </w:rPr>
              <w:t>песен</w:t>
            </w:r>
            <w:r w:rsidRPr="00105A7C">
              <w:rPr>
                <w:spacing w:val="68"/>
                <w:sz w:val="28"/>
                <w:lang w:val="ru-RU"/>
              </w:rPr>
              <w:t xml:space="preserve"> </w:t>
            </w:r>
            <w:r w:rsidRPr="00105A7C">
              <w:rPr>
                <w:sz w:val="28"/>
                <w:lang w:val="ru-RU"/>
              </w:rPr>
              <w:t>ко</w:t>
            </w:r>
          </w:p>
          <w:p w:rsidR="00105A7C" w:rsidRDefault="00105A7C" w:rsidP="00EB5C0C">
            <w:pPr>
              <w:pStyle w:val="TableParagraph"/>
              <w:spacing w:line="305" w:lineRule="exact"/>
              <w:ind w:left="106"/>
              <w:rPr>
                <w:sz w:val="28"/>
              </w:rPr>
            </w:pPr>
            <w:r>
              <w:rPr>
                <w:sz w:val="28"/>
              </w:rPr>
              <w:t>Дню</w:t>
            </w:r>
            <w:r>
              <w:rPr>
                <w:spacing w:val="-3"/>
                <w:sz w:val="28"/>
              </w:rPr>
              <w:t xml:space="preserve"> </w:t>
            </w:r>
            <w:r>
              <w:rPr>
                <w:sz w:val="28"/>
              </w:rPr>
              <w:t>матери</w:t>
            </w:r>
          </w:p>
        </w:tc>
      </w:tr>
      <w:tr w:rsidR="00105A7C" w:rsidTr="00105A7C">
        <w:trPr>
          <w:trHeight w:val="644"/>
        </w:trPr>
        <w:tc>
          <w:tcPr>
            <w:tcW w:w="534" w:type="dxa"/>
          </w:tcPr>
          <w:p w:rsidR="00105A7C" w:rsidRDefault="00105A7C" w:rsidP="00EB5C0C">
            <w:pPr>
              <w:pStyle w:val="TableParagraph"/>
              <w:spacing w:line="318" w:lineRule="exact"/>
              <w:rPr>
                <w:sz w:val="28"/>
              </w:rPr>
            </w:pPr>
            <w:r>
              <w:rPr>
                <w:w w:val="99"/>
                <w:sz w:val="28"/>
              </w:rPr>
              <w:t>7</w:t>
            </w:r>
          </w:p>
        </w:tc>
        <w:tc>
          <w:tcPr>
            <w:tcW w:w="2976" w:type="dxa"/>
          </w:tcPr>
          <w:p w:rsidR="00105A7C" w:rsidRDefault="00105A7C" w:rsidP="00EB5C0C">
            <w:pPr>
              <w:pStyle w:val="TableParagraph"/>
              <w:spacing w:line="318" w:lineRule="exact"/>
              <w:rPr>
                <w:sz w:val="28"/>
              </w:rPr>
            </w:pPr>
            <w:r>
              <w:rPr>
                <w:sz w:val="28"/>
              </w:rPr>
              <w:t>«Одежда»</w:t>
            </w:r>
          </w:p>
        </w:tc>
        <w:tc>
          <w:tcPr>
            <w:tcW w:w="994" w:type="dxa"/>
          </w:tcPr>
          <w:p w:rsidR="00105A7C" w:rsidRDefault="00105A7C" w:rsidP="00EB5C0C">
            <w:pPr>
              <w:pStyle w:val="TableParagraph"/>
              <w:spacing w:line="318" w:lineRule="exact"/>
              <w:rPr>
                <w:sz w:val="28"/>
              </w:rPr>
            </w:pPr>
            <w:r>
              <w:rPr>
                <w:w w:val="99"/>
                <w:sz w:val="28"/>
              </w:rPr>
              <w:t>3</w:t>
            </w:r>
          </w:p>
        </w:tc>
        <w:tc>
          <w:tcPr>
            <w:tcW w:w="850" w:type="dxa"/>
          </w:tcPr>
          <w:p w:rsidR="00105A7C" w:rsidRDefault="00105A7C" w:rsidP="00EB5C0C">
            <w:pPr>
              <w:pStyle w:val="TableParagraph"/>
              <w:spacing w:line="318" w:lineRule="exact"/>
              <w:ind w:left="106"/>
              <w:rPr>
                <w:sz w:val="28"/>
              </w:rPr>
            </w:pPr>
            <w:r>
              <w:rPr>
                <w:sz w:val="28"/>
              </w:rPr>
              <w:t>0,5</w:t>
            </w:r>
          </w:p>
        </w:tc>
        <w:tc>
          <w:tcPr>
            <w:tcW w:w="851" w:type="dxa"/>
          </w:tcPr>
          <w:p w:rsidR="00105A7C" w:rsidRDefault="00105A7C" w:rsidP="00EB5C0C">
            <w:pPr>
              <w:pStyle w:val="TableParagraph"/>
              <w:spacing w:line="318" w:lineRule="exact"/>
              <w:ind w:left="105"/>
              <w:rPr>
                <w:sz w:val="28"/>
              </w:rPr>
            </w:pPr>
            <w:r>
              <w:rPr>
                <w:sz w:val="28"/>
              </w:rPr>
              <w:t>2,5</w:t>
            </w:r>
          </w:p>
        </w:tc>
        <w:tc>
          <w:tcPr>
            <w:tcW w:w="3142" w:type="dxa"/>
          </w:tcPr>
          <w:p w:rsidR="00105A7C" w:rsidRDefault="00105A7C" w:rsidP="00EB5C0C">
            <w:pPr>
              <w:pStyle w:val="TableParagraph"/>
              <w:spacing w:line="318" w:lineRule="exact"/>
              <w:ind w:left="106"/>
              <w:rPr>
                <w:sz w:val="28"/>
              </w:rPr>
            </w:pPr>
            <w:r>
              <w:rPr>
                <w:sz w:val="28"/>
              </w:rPr>
              <w:t>Исполнение</w:t>
            </w:r>
            <w:r>
              <w:rPr>
                <w:spacing w:val="-5"/>
                <w:sz w:val="28"/>
              </w:rPr>
              <w:t xml:space="preserve"> </w:t>
            </w:r>
            <w:r>
              <w:rPr>
                <w:sz w:val="28"/>
              </w:rPr>
              <w:t>песни</w:t>
            </w:r>
          </w:p>
          <w:p w:rsidR="00105A7C" w:rsidRDefault="00105A7C" w:rsidP="00EB5C0C">
            <w:pPr>
              <w:pStyle w:val="TableParagraph"/>
              <w:spacing w:before="1" w:line="305" w:lineRule="exact"/>
              <w:ind w:left="106"/>
              <w:rPr>
                <w:sz w:val="28"/>
              </w:rPr>
            </w:pPr>
            <w:r>
              <w:rPr>
                <w:sz w:val="28"/>
              </w:rPr>
              <w:t>«Getting</w:t>
            </w:r>
            <w:r>
              <w:rPr>
                <w:spacing w:val="-3"/>
                <w:sz w:val="28"/>
              </w:rPr>
              <w:t xml:space="preserve"> </w:t>
            </w:r>
            <w:r>
              <w:rPr>
                <w:sz w:val="28"/>
              </w:rPr>
              <w:t>dressed»</w:t>
            </w:r>
          </w:p>
        </w:tc>
      </w:tr>
      <w:tr w:rsidR="00105A7C" w:rsidTr="00105A7C">
        <w:trPr>
          <w:trHeight w:val="965"/>
        </w:trPr>
        <w:tc>
          <w:tcPr>
            <w:tcW w:w="534" w:type="dxa"/>
          </w:tcPr>
          <w:p w:rsidR="00105A7C" w:rsidRDefault="00105A7C" w:rsidP="00EB5C0C">
            <w:pPr>
              <w:pStyle w:val="TableParagraph"/>
              <w:spacing w:line="318" w:lineRule="exact"/>
              <w:rPr>
                <w:sz w:val="28"/>
              </w:rPr>
            </w:pPr>
            <w:r>
              <w:rPr>
                <w:w w:val="99"/>
                <w:sz w:val="28"/>
              </w:rPr>
              <w:t>8</w:t>
            </w:r>
          </w:p>
        </w:tc>
        <w:tc>
          <w:tcPr>
            <w:tcW w:w="2976" w:type="dxa"/>
          </w:tcPr>
          <w:p w:rsidR="00105A7C" w:rsidRDefault="00105A7C" w:rsidP="00EB5C0C">
            <w:pPr>
              <w:pStyle w:val="TableParagraph"/>
              <w:spacing w:line="318" w:lineRule="exact"/>
              <w:rPr>
                <w:sz w:val="28"/>
              </w:rPr>
            </w:pPr>
            <w:r>
              <w:rPr>
                <w:sz w:val="28"/>
              </w:rPr>
              <w:t>«Новый</w:t>
            </w:r>
            <w:r>
              <w:rPr>
                <w:spacing w:val="-2"/>
                <w:sz w:val="28"/>
              </w:rPr>
              <w:t xml:space="preserve"> </w:t>
            </w:r>
            <w:r>
              <w:rPr>
                <w:sz w:val="28"/>
              </w:rPr>
              <w:t>год»</w:t>
            </w:r>
          </w:p>
        </w:tc>
        <w:tc>
          <w:tcPr>
            <w:tcW w:w="994" w:type="dxa"/>
          </w:tcPr>
          <w:p w:rsidR="00105A7C" w:rsidRDefault="00105A7C" w:rsidP="00EB5C0C">
            <w:pPr>
              <w:pStyle w:val="TableParagraph"/>
              <w:spacing w:line="318" w:lineRule="exact"/>
              <w:rPr>
                <w:sz w:val="28"/>
              </w:rPr>
            </w:pPr>
            <w:r>
              <w:rPr>
                <w:w w:val="99"/>
                <w:sz w:val="28"/>
              </w:rPr>
              <w:t>2</w:t>
            </w:r>
          </w:p>
        </w:tc>
        <w:tc>
          <w:tcPr>
            <w:tcW w:w="850" w:type="dxa"/>
          </w:tcPr>
          <w:p w:rsidR="00105A7C" w:rsidRDefault="00105A7C" w:rsidP="00EB5C0C">
            <w:pPr>
              <w:pStyle w:val="TableParagraph"/>
              <w:spacing w:line="318" w:lineRule="exact"/>
              <w:ind w:left="106"/>
              <w:rPr>
                <w:sz w:val="28"/>
              </w:rPr>
            </w:pPr>
            <w:r>
              <w:rPr>
                <w:sz w:val="28"/>
              </w:rPr>
              <w:t>0,5</w:t>
            </w:r>
          </w:p>
        </w:tc>
        <w:tc>
          <w:tcPr>
            <w:tcW w:w="851" w:type="dxa"/>
          </w:tcPr>
          <w:p w:rsidR="00105A7C" w:rsidRDefault="00105A7C" w:rsidP="00EB5C0C">
            <w:pPr>
              <w:pStyle w:val="TableParagraph"/>
              <w:spacing w:line="318" w:lineRule="exact"/>
              <w:ind w:left="105"/>
              <w:rPr>
                <w:sz w:val="28"/>
              </w:rPr>
            </w:pPr>
            <w:r>
              <w:rPr>
                <w:sz w:val="28"/>
              </w:rPr>
              <w:t>1,5</w:t>
            </w:r>
          </w:p>
        </w:tc>
        <w:tc>
          <w:tcPr>
            <w:tcW w:w="3142" w:type="dxa"/>
          </w:tcPr>
          <w:p w:rsidR="00105A7C" w:rsidRPr="00105A7C" w:rsidRDefault="00105A7C" w:rsidP="00EB5C0C">
            <w:pPr>
              <w:pStyle w:val="TableParagraph"/>
              <w:spacing w:line="318" w:lineRule="exact"/>
              <w:ind w:left="106"/>
              <w:rPr>
                <w:sz w:val="28"/>
                <w:lang w:val="ru-RU"/>
              </w:rPr>
            </w:pPr>
            <w:r w:rsidRPr="00105A7C">
              <w:rPr>
                <w:sz w:val="28"/>
                <w:lang w:val="ru-RU"/>
              </w:rPr>
              <w:t>Исполнение</w:t>
            </w:r>
            <w:r w:rsidRPr="00105A7C">
              <w:rPr>
                <w:spacing w:val="-3"/>
                <w:sz w:val="28"/>
                <w:lang w:val="ru-RU"/>
              </w:rPr>
              <w:t xml:space="preserve"> </w:t>
            </w:r>
            <w:r w:rsidRPr="00105A7C">
              <w:rPr>
                <w:sz w:val="28"/>
                <w:lang w:val="ru-RU"/>
              </w:rPr>
              <w:t>песен</w:t>
            </w:r>
            <w:r w:rsidRPr="00105A7C">
              <w:rPr>
                <w:spacing w:val="67"/>
                <w:sz w:val="28"/>
                <w:lang w:val="ru-RU"/>
              </w:rPr>
              <w:t xml:space="preserve"> </w:t>
            </w:r>
            <w:r w:rsidRPr="00105A7C">
              <w:rPr>
                <w:sz w:val="28"/>
                <w:lang w:val="ru-RU"/>
              </w:rPr>
              <w:t>и</w:t>
            </w:r>
          </w:p>
          <w:p w:rsidR="00105A7C" w:rsidRPr="00105A7C" w:rsidRDefault="00105A7C" w:rsidP="00EB5C0C">
            <w:pPr>
              <w:pStyle w:val="TableParagraph"/>
              <w:spacing w:line="322" w:lineRule="exact"/>
              <w:ind w:left="106" w:right="378"/>
              <w:rPr>
                <w:sz w:val="28"/>
                <w:lang w:val="ru-RU"/>
              </w:rPr>
            </w:pPr>
            <w:r w:rsidRPr="00105A7C">
              <w:rPr>
                <w:sz w:val="28"/>
                <w:lang w:val="ru-RU"/>
              </w:rPr>
              <w:t>танцев на новогоднем</w:t>
            </w:r>
            <w:r w:rsidRPr="00105A7C">
              <w:rPr>
                <w:spacing w:val="-68"/>
                <w:sz w:val="28"/>
                <w:lang w:val="ru-RU"/>
              </w:rPr>
              <w:t xml:space="preserve"> </w:t>
            </w:r>
            <w:r w:rsidRPr="00105A7C">
              <w:rPr>
                <w:sz w:val="28"/>
                <w:lang w:val="ru-RU"/>
              </w:rPr>
              <w:t>утреннике</w:t>
            </w:r>
          </w:p>
        </w:tc>
      </w:tr>
      <w:tr w:rsidR="00105A7C" w:rsidTr="00105A7C">
        <w:trPr>
          <w:trHeight w:val="643"/>
        </w:trPr>
        <w:tc>
          <w:tcPr>
            <w:tcW w:w="534" w:type="dxa"/>
          </w:tcPr>
          <w:p w:rsidR="00105A7C" w:rsidRDefault="00105A7C" w:rsidP="00EB5C0C">
            <w:pPr>
              <w:pStyle w:val="TableParagraph"/>
              <w:spacing w:line="320" w:lineRule="exact"/>
              <w:rPr>
                <w:sz w:val="28"/>
              </w:rPr>
            </w:pPr>
            <w:r>
              <w:rPr>
                <w:w w:val="99"/>
                <w:sz w:val="28"/>
              </w:rPr>
              <w:t>9</w:t>
            </w:r>
          </w:p>
        </w:tc>
        <w:tc>
          <w:tcPr>
            <w:tcW w:w="2976" w:type="dxa"/>
          </w:tcPr>
          <w:p w:rsidR="00105A7C" w:rsidRDefault="00105A7C" w:rsidP="00EB5C0C">
            <w:pPr>
              <w:pStyle w:val="TableParagraph"/>
              <w:spacing w:line="322" w:lineRule="exact"/>
              <w:ind w:right="1426"/>
              <w:rPr>
                <w:sz w:val="28"/>
              </w:rPr>
            </w:pPr>
            <w:r>
              <w:rPr>
                <w:sz w:val="28"/>
              </w:rPr>
              <w:t>«Домашние</w:t>
            </w:r>
            <w:r>
              <w:rPr>
                <w:spacing w:val="-68"/>
                <w:sz w:val="28"/>
              </w:rPr>
              <w:t xml:space="preserve"> </w:t>
            </w:r>
            <w:r>
              <w:rPr>
                <w:sz w:val="28"/>
              </w:rPr>
              <w:t>животные»</w:t>
            </w:r>
          </w:p>
        </w:tc>
        <w:tc>
          <w:tcPr>
            <w:tcW w:w="994" w:type="dxa"/>
          </w:tcPr>
          <w:p w:rsidR="00105A7C" w:rsidRDefault="00105A7C" w:rsidP="00EB5C0C">
            <w:pPr>
              <w:pStyle w:val="TableParagraph"/>
              <w:spacing w:line="320" w:lineRule="exact"/>
              <w:rPr>
                <w:sz w:val="28"/>
              </w:rPr>
            </w:pPr>
            <w:r>
              <w:rPr>
                <w:w w:val="99"/>
                <w:sz w:val="28"/>
              </w:rPr>
              <w:t>3</w:t>
            </w:r>
          </w:p>
        </w:tc>
        <w:tc>
          <w:tcPr>
            <w:tcW w:w="850" w:type="dxa"/>
          </w:tcPr>
          <w:p w:rsidR="00105A7C" w:rsidRDefault="00105A7C" w:rsidP="00EB5C0C">
            <w:pPr>
              <w:pStyle w:val="TableParagraph"/>
              <w:spacing w:line="320" w:lineRule="exact"/>
              <w:ind w:left="106"/>
              <w:rPr>
                <w:sz w:val="28"/>
              </w:rPr>
            </w:pPr>
            <w:r>
              <w:rPr>
                <w:sz w:val="28"/>
              </w:rPr>
              <w:t>0,5</w:t>
            </w:r>
          </w:p>
        </w:tc>
        <w:tc>
          <w:tcPr>
            <w:tcW w:w="851" w:type="dxa"/>
          </w:tcPr>
          <w:p w:rsidR="00105A7C" w:rsidRDefault="00105A7C" w:rsidP="00EB5C0C">
            <w:pPr>
              <w:pStyle w:val="TableParagraph"/>
              <w:spacing w:line="320" w:lineRule="exact"/>
              <w:ind w:left="105"/>
              <w:rPr>
                <w:sz w:val="28"/>
              </w:rPr>
            </w:pPr>
            <w:r>
              <w:rPr>
                <w:sz w:val="28"/>
              </w:rPr>
              <w:t>2,5</w:t>
            </w:r>
          </w:p>
        </w:tc>
        <w:tc>
          <w:tcPr>
            <w:tcW w:w="3142" w:type="dxa"/>
          </w:tcPr>
          <w:p w:rsidR="00105A7C" w:rsidRDefault="00105A7C" w:rsidP="00EB5C0C">
            <w:pPr>
              <w:pStyle w:val="TableParagraph"/>
              <w:spacing w:line="322" w:lineRule="exact"/>
              <w:ind w:left="106" w:right="100"/>
              <w:rPr>
                <w:sz w:val="28"/>
              </w:rPr>
            </w:pPr>
            <w:r>
              <w:rPr>
                <w:sz w:val="28"/>
              </w:rPr>
              <w:t>Исполнение</w:t>
            </w:r>
            <w:r>
              <w:rPr>
                <w:spacing w:val="-6"/>
                <w:sz w:val="28"/>
              </w:rPr>
              <w:t xml:space="preserve"> </w:t>
            </w:r>
            <w:r>
              <w:rPr>
                <w:sz w:val="28"/>
              </w:rPr>
              <w:t>песни</w:t>
            </w:r>
            <w:r>
              <w:rPr>
                <w:spacing w:val="-5"/>
                <w:sz w:val="28"/>
              </w:rPr>
              <w:t xml:space="preserve"> </w:t>
            </w:r>
            <w:r>
              <w:rPr>
                <w:sz w:val="28"/>
              </w:rPr>
              <w:t>«Ҡар</w:t>
            </w:r>
            <w:r>
              <w:rPr>
                <w:spacing w:val="-67"/>
                <w:sz w:val="28"/>
              </w:rPr>
              <w:t xml:space="preserve"> </w:t>
            </w:r>
            <w:r>
              <w:rPr>
                <w:sz w:val="28"/>
              </w:rPr>
              <w:t>яуа»</w:t>
            </w:r>
          </w:p>
        </w:tc>
      </w:tr>
      <w:tr w:rsidR="00105A7C" w:rsidTr="00105A7C">
        <w:trPr>
          <w:trHeight w:val="643"/>
        </w:trPr>
        <w:tc>
          <w:tcPr>
            <w:tcW w:w="534" w:type="dxa"/>
          </w:tcPr>
          <w:p w:rsidR="00105A7C" w:rsidRDefault="00105A7C" w:rsidP="00EB5C0C">
            <w:pPr>
              <w:pStyle w:val="TableParagraph"/>
              <w:spacing w:line="320" w:lineRule="exact"/>
              <w:rPr>
                <w:sz w:val="28"/>
              </w:rPr>
            </w:pPr>
            <w:r>
              <w:rPr>
                <w:sz w:val="28"/>
              </w:rPr>
              <w:t>10</w:t>
            </w:r>
          </w:p>
        </w:tc>
        <w:tc>
          <w:tcPr>
            <w:tcW w:w="2976" w:type="dxa"/>
          </w:tcPr>
          <w:p w:rsidR="00105A7C" w:rsidRDefault="00105A7C" w:rsidP="00EB5C0C">
            <w:pPr>
              <w:pStyle w:val="TableParagraph"/>
              <w:spacing w:line="320" w:lineRule="exact"/>
              <w:rPr>
                <w:sz w:val="28"/>
              </w:rPr>
            </w:pPr>
            <w:r>
              <w:rPr>
                <w:sz w:val="28"/>
              </w:rPr>
              <w:t>«Продукты»</w:t>
            </w:r>
          </w:p>
        </w:tc>
        <w:tc>
          <w:tcPr>
            <w:tcW w:w="994" w:type="dxa"/>
          </w:tcPr>
          <w:p w:rsidR="00105A7C" w:rsidRDefault="00105A7C" w:rsidP="00EB5C0C">
            <w:pPr>
              <w:pStyle w:val="TableParagraph"/>
              <w:spacing w:line="320" w:lineRule="exact"/>
              <w:rPr>
                <w:sz w:val="28"/>
              </w:rPr>
            </w:pPr>
            <w:r>
              <w:rPr>
                <w:w w:val="99"/>
                <w:sz w:val="28"/>
              </w:rPr>
              <w:t>3</w:t>
            </w:r>
          </w:p>
        </w:tc>
        <w:tc>
          <w:tcPr>
            <w:tcW w:w="850" w:type="dxa"/>
          </w:tcPr>
          <w:p w:rsidR="00105A7C" w:rsidRDefault="00105A7C" w:rsidP="00EB5C0C">
            <w:pPr>
              <w:pStyle w:val="TableParagraph"/>
              <w:spacing w:line="320" w:lineRule="exact"/>
              <w:ind w:left="106"/>
              <w:rPr>
                <w:sz w:val="28"/>
              </w:rPr>
            </w:pPr>
            <w:r>
              <w:rPr>
                <w:sz w:val="28"/>
              </w:rPr>
              <w:t>0,5</w:t>
            </w:r>
          </w:p>
        </w:tc>
        <w:tc>
          <w:tcPr>
            <w:tcW w:w="851" w:type="dxa"/>
          </w:tcPr>
          <w:p w:rsidR="00105A7C" w:rsidRDefault="00105A7C" w:rsidP="00EB5C0C">
            <w:pPr>
              <w:pStyle w:val="TableParagraph"/>
              <w:spacing w:line="320" w:lineRule="exact"/>
              <w:ind w:left="105"/>
              <w:rPr>
                <w:sz w:val="28"/>
              </w:rPr>
            </w:pPr>
            <w:r>
              <w:rPr>
                <w:sz w:val="28"/>
              </w:rPr>
              <w:t>2,5</w:t>
            </w:r>
          </w:p>
        </w:tc>
        <w:tc>
          <w:tcPr>
            <w:tcW w:w="3142" w:type="dxa"/>
          </w:tcPr>
          <w:p w:rsidR="00105A7C" w:rsidRPr="00105A7C" w:rsidRDefault="00105A7C" w:rsidP="00EB5C0C">
            <w:pPr>
              <w:pStyle w:val="TableParagraph"/>
              <w:spacing w:line="322" w:lineRule="exact"/>
              <w:ind w:left="106" w:right="375"/>
              <w:rPr>
                <w:sz w:val="28"/>
                <w:lang w:val="ru-RU"/>
              </w:rPr>
            </w:pPr>
            <w:r w:rsidRPr="00105A7C">
              <w:rPr>
                <w:sz w:val="28"/>
                <w:lang w:val="ru-RU"/>
              </w:rPr>
              <w:t>С/р игра «Аҙыҡ-түлек</w:t>
            </w:r>
            <w:r w:rsidRPr="00105A7C">
              <w:rPr>
                <w:spacing w:val="-68"/>
                <w:sz w:val="28"/>
                <w:lang w:val="ru-RU"/>
              </w:rPr>
              <w:t xml:space="preserve"> </w:t>
            </w:r>
            <w:r w:rsidRPr="00105A7C">
              <w:rPr>
                <w:sz w:val="28"/>
                <w:lang w:val="ru-RU"/>
              </w:rPr>
              <w:t>магазины»</w:t>
            </w:r>
          </w:p>
        </w:tc>
      </w:tr>
      <w:tr w:rsidR="00105A7C" w:rsidTr="00105A7C">
        <w:trPr>
          <w:trHeight w:val="644"/>
        </w:trPr>
        <w:tc>
          <w:tcPr>
            <w:tcW w:w="534" w:type="dxa"/>
          </w:tcPr>
          <w:p w:rsidR="00105A7C" w:rsidRDefault="00105A7C" w:rsidP="00EB5C0C">
            <w:pPr>
              <w:pStyle w:val="TableParagraph"/>
              <w:spacing w:line="320" w:lineRule="exact"/>
              <w:rPr>
                <w:sz w:val="28"/>
              </w:rPr>
            </w:pPr>
            <w:r>
              <w:rPr>
                <w:sz w:val="28"/>
              </w:rPr>
              <w:t>11</w:t>
            </w:r>
          </w:p>
        </w:tc>
        <w:tc>
          <w:tcPr>
            <w:tcW w:w="2976" w:type="dxa"/>
          </w:tcPr>
          <w:p w:rsidR="00105A7C" w:rsidRDefault="00105A7C" w:rsidP="00EB5C0C">
            <w:pPr>
              <w:pStyle w:val="TableParagraph"/>
              <w:spacing w:line="320" w:lineRule="exact"/>
              <w:rPr>
                <w:sz w:val="28"/>
              </w:rPr>
            </w:pPr>
            <w:r>
              <w:rPr>
                <w:sz w:val="28"/>
              </w:rPr>
              <w:t>«Мой</w:t>
            </w:r>
            <w:r>
              <w:rPr>
                <w:spacing w:val="-2"/>
                <w:sz w:val="28"/>
              </w:rPr>
              <w:t xml:space="preserve"> </w:t>
            </w:r>
            <w:r>
              <w:rPr>
                <w:sz w:val="28"/>
              </w:rPr>
              <w:t>дом»</w:t>
            </w:r>
          </w:p>
        </w:tc>
        <w:tc>
          <w:tcPr>
            <w:tcW w:w="994" w:type="dxa"/>
          </w:tcPr>
          <w:p w:rsidR="00105A7C" w:rsidRDefault="00105A7C" w:rsidP="00EB5C0C">
            <w:pPr>
              <w:pStyle w:val="TableParagraph"/>
              <w:spacing w:line="320" w:lineRule="exact"/>
              <w:rPr>
                <w:sz w:val="28"/>
              </w:rPr>
            </w:pPr>
            <w:r>
              <w:rPr>
                <w:w w:val="99"/>
                <w:sz w:val="28"/>
              </w:rPr>
              <w:t>3</w:t>
            </w:r>
          </w:p>
        </w:tc>
        <w:tc>
          <w:tcPr>
            <w:tcW w:w="850" w:type="dxa"/>
          </w:tcPr>
          <w:p w:rsidR="00105A7C" w:rsidRDefault="00105A7C" w:rsidP="00EB5C0C">
            <w:pPr>
              <w:pStyle w:val="TableParagraph"/>
              <w:spacing w:line="320" w:lineRule="exact"/>
              <w:ind w:left="106"/>
              <w:rPr>
                <w:sz w:val="28"/>
              </w:rPr>
            </w:pPr>
            <w:r>
              <w:rPr>
                <w:sz w:val="28"/>
              </w:rPr>
              <w:t>0,5</w:t>
            </w:r>
          </w:p>
        </w:tc>
        <w:tc>
          <w:tcPr>
            <w:tcW w:w="851" w:type="dxa"/>
          </w:tcPr>
          <w:p w:rsidR="00105A7C" w:rsidRDefault="00105A7C" w:rsidP="00EB5C0C">
            <w:pPr>
              <w:pStyle w:val="TableParagraph"/>
              <w:spacing w:line="320" w:lineRule="exact"/>
              <w:ind w:left="105"/>
              <w:rPr>
                <w:sz w:val="28"/>
              </w:rPr>
            </w:pPr>
            <w:r>
              <w:rPr>
                <w:sz w:val="28"/>
              </w:rPr>
              <w:t>2,5</w:t>
            </w:r>
          </w:p>
        </w:tc>
        <w:tc>
          <w:tcPr>
            <w:tcW w:w="3142" w:type="dxa"/>
          </w:tcPr>
          <w:p w:rsidR="00105A7C" w:rsidRPr="00105A7C" w:rsidRDefault="00105A7C" w:rsidP="00EB5C0C">
            <w:pPr>
              <w:pStyle w:val="TableParagraph"/>
              <w:spacing w:line="322" w:lineRule="exact"/>
              <w:ind w:left="106" w:right="479"/>
              <w:rPr>
                <w:sz w:val="28"/>
                <w:lang w:val="ru-RU"/>
              </w:rPr>
            </w:pPr>
            <w:r w:rsidRPr="00105A7C">
              <w:rPr>
                <w:sz w:val="28"/>
                <w:lang w:val="ru-RU"/>
              </w:rPr>
              <w:t>Фотовыставка « Мой</w:t>
            </w:r>
            <w:r w:rsidRPr="00105A7C">
              <w:rPr>
                <w:spacing w:val="-68"/>
                <w:sz w:val="28"/>
                <w:lang w:val="ru-RU"/>
              </w:rPr>
              <w:t xml:space="preserve"> </w:t>
            </w:r>
            <w:r w:rsidRPr="00105A7C">
              <w:rPr>
                <w:sz w:val="28"/>
                <w:lang w:val="ru-RU"/>
              </w:rPr>
              <w:t>дом.</w:t>
            </w:r>
            <w:r w:rsidRPr="00105A7C">
              <w:rPr>
                <w:spacing w:val="-3"/>
                <w:sz w:val="28"/>
                <w:lang w:val="ru-RU"/>
              </w:rPr>
              <w:t xml:space="preserve"> </w:t>
            </w:r>
            <w:r w:rsidRPr="00105A7C">
              <w:rPr>
                <w:sz w:val="28"/>
                <w:lang w:val="ru-RU"/>
              </w:rPr>
              <w:t>Моя</w:t>
            </w:r>
            <w:r w:rsidRPr="00105A7C">
              <w:rPr>
                <w:spacing w:val="-1"/>
                <w:sz w:val="28"/>
                <w:lang w:val="ru-RU"/>
              </w:rPr>
              <w:t xml:space="preserve"> </w:t>
            </w:r>
            <w:r w:rsidRPr="00105A7C">
              <w:rPr>
                <w:sz w:val="28"/>
                <w:lang w:val="ru-RU"/>
              </w:rPr>
              <w:t>комната»</w:t>
            </w:r>
          </w:p>
        </w:tc>
      </w:tr>
      <w:tr w:rsidR="00105A7C" w:rsidTr="00105A7C">
        <w:trPr>
          <w:trHeight w:val="400"/>
        </w:trPr>
        <w:tc>
          <w:tcPr>
            <w:tcW w:w="534" w:type="dxa"/>
          </w:tcPr>
          <w:p w:rsidR="00105A7C" w:rsidRDefault="00105A7C" w:rsidP="00EB5C0C">
            <w:pPr>
              <w:pStyle w:val="TableParagraph"/>
              <w:spacing w:line="320" w:lineRule="exact"/>
              <w:rPr>
                <w:sz w:val="28"/>
              </w:rPr>
            </w:pPr>
            <w:r>
              <w:rPr>
                <w:sz w:val="28"/>
              </w:rPr>
              <w:t>12</w:t>
            </w:r>
          </w:p>
        </w:tc>
        <w:tc>
          <w:tcPr>
            <w:tcW w:w="2976" w:type="dxa"/>
          </w:tcPr>
          <w:p w:rsidR="00105A7C" w:rsidRDefault="00105A7C" w:rsidP="00EB5C0C">
            <w:pPr>
              <w:pStyle w:val="TableParagraph"/>
              <w:spacing w:line="320" w:lineRule="exact"/>
              <w:rPr>
                <w:sz w:val="28"/>
              </w:rPr>
            </w:pPr>
            <w:r>
              <w:rPr>
                <w:sz w:val="28"/>
              </w:rPr>
              <w:t>«Профессия»</w:t>
            </w:r>
          </w:p>
        </w:tc>
        <w:tc>
          <w:tcPr>
            <w:tcW w:w="994" w:type="dxa"/>
          </w:tcPr>
          <w:p w:rsidR="00105A7C" w:rsidRDefault="00105A7C" w:rsidP="00EB5C0C">
            <w:pPr>
              <w:pStyle w:val="TableParagraph"/>
              <w:spacing w:line="320" w:lineRule="exact"/>
              <w:rPr>
                <w:sz w:val="28"/>
              </w:rPr>
            </w:pPr>
            <w:r>
              <w:rPr>
                <w:w w:val="99"/>
                <w:sz w:val="28"/>
              </w:rPr>
              <w:t>3</w:t>
            </w:r>
          </w:p>
        </w:tc>
        <w:tc>
          <w:tcPr>
            <w:tcW w:w="850" w:type="dxa"/>
          </w:tcPr>
          <w:p w:rsidR="00105A7C" w:rsidRDefault="00105A7C" w:rsidP="00EB5C0C">
            <w:pPr>
              <w:pStyle w:val="TableParagraph"/>
              <w:spacing w:line="320" w:lineRule="exact"/>
              <w:ind w:left="106"/>
              <w:rPr>
                <w:sz w:val="28"/>
              </w:rPr>
            </w:pPr>
            <w:r>
              <w:rPr>
                <w:sz w:val="28"/>
              </w:rPr>
              <w:t>0,5</w:t>
            </w:r>
          </w:p>
        </w:tc>
        <w:tc>
          <w:tcPr>
            <w:tcW w:w="851" w:type="dxa"/>
          </w:tcPr>
          <w:p w:rsidR="00105A7C" w:rsidRDefault="00105A7C" w:rsidP="00EB5C0C">
            <w:pPr>
              <w:pStyle w:val="TableParagraph"/>
              <w:spacing w:line="320" w:lineRule="exact"/>
              <w:ind w:left="105"/>
              <w:rPr>
                <w:sz w:val="28"/>
              </w:rPr>
            </w:pPr>
            <w:r>
              <w:rPr>
                <w:sz w:val="28"/>
              </w:rPr>
              <w:t>2,5</w:t>
            </w:r>
          </w:p>
        </w:tc>
        <w:tc>
          <w:tcPr>
            <w:tcW w:w="3142" w:type="dxa"/>
          </w:tcPr>
          <w:p w:rsidR="00105A7C" w:rsidRPr="00105A7C" w:rsidRDefault="00105A7C" w:rsidP="00EB5C0C">
            <w:pPr>
              <w:pStyle w:val="TableParagraph"/>
              <w:spacing w:line="320" w:lineRule="exact"/>
              <w:ind w:left="106"/>
              <w:rPr>
                <w:sz w:val="28"/>
                <w:lang w:val="ru-RU"/>
              </w:rPr>
            </w:pPr>
            <w:r w:rsidRPr="00105A7C">
              <w:rPr>
                <w:sz w:val="28"/>
                <w:lang w:val="ru-RU"/>
              </w:rPr>
              <w:t>С/р</w:t>
            </w:r>
            <w:r w:rsidRPr="00105A7C">
              <w:rPr>
                <w:spacing w:val="-2"/>
                <w:sz w:val="28"/>
                <w:lang w:val="ru-RU"/>
              </w:rPr>
              <w:t xml:space="preserve"> </w:t>
            </w:r>
            <w:r w:rsidRPr="00105A7C">
              <w:rPr>
                <w:sz w:val="28"/>
                <w:lang w:val="ru-RU"/>
              </w:rPr>
              <w:t>игра</w:t>
            </w:r>
            <w:r w:rsidRPr="00105A7C">
              <w:rPr>
                <w:spacing w:val="-3"/>
                <w:sz w:val="28"/>
                <w:lang w:val="ru-RU"/>
              </w:rPr>
              <w:t xml:space="preserve"> </w:t>
            </w:r>
            <w:r w:rsidRPr="00105A7C">
              <w:rPr>
                <w:sz w:val="28"/>
                <w:lang w:val="ru-RU"/>
              </w:rPr>
              <w:t>«У</w:t>
            </w:r>
            <w:r w:rsidRPr="00105A7C">
              <w:rPr>
                <w:spacing w:val="-2"/>
                <w:sz w:val="28"/>
                <w:lang w:val="ru-RU"/>
              </w:rPr>
              <w:t xml:space="preserve"> </w:t>
            </w:r>
            <w:r w:rsidRPr="00105A7C">
              <w:rPr>
                <w:sz w:val="28"/>
                <w:lang w:val="ru-RU"/>
              </w:rPr>
              <w:t>врача»</w:t>
            </w:r>
          </w:p>
        </w:tc>
      </w:tr>
      <w:tr w:rsidR="00105A7C" w:rsidTr="00105A7C">
        <w:trPr>
          <w:trHeight w:val="965"/>
        </w:trPr>
        <w:tc>
          <w:tcPr>
            <w:tcW w:w="534" w:type="dxa"/>
          </w:tcPr>
          <w:p w:rsidR="00105A7C" w:rsidRDefault="00105A7C" w:rsidP="00EB5C0C">
            <w:pPr>
              <w:pStyle w:val="TableParagraph"/>
              <w:spacing w:line="318" w:lineRule="exact"/>
              <w:rPr>
                <w:sz w:val="28"/>
              </w:rPr>
            </w:pPr>
            <w:r>
              <w:rPr>
                <w:sz w:val="28"/>
              </w:rPr>
              <w:t>13</w:t>
            </w:r>
          </w:p>
        </w:tc>
        <w:tc>
          <w:tcPr>
            <w:tcW w:w="2976" w:type="dxa"/>
          </w:tcPr>
          <w:p w:rsidR="00105A7C" w:rsidRDefault="00105A7C" w:rsidP="00EB5C0C">
            <w:pPr>
              <w:pStyle w:val="TableParagraph"/>
              <w:ind w:right="976"/>
              <w:rPr>
                <w:sz w:val="28"/>
              </w:rPr>
            </w:pPr>
            <w:r>
              <w:rPr>
                <w:sz w:val="28"/>
              </w:rPr>
              <w:t>«Инсценировка</w:t>
            </w:r>
            <w:r>
              <w:rPr>
                <w:spacing w:val="-67"/>
                <w:sz w:val="28"/>
              </w:rPr>
              <w:t xml:space="preserve"> </w:t>
            </w:r>
            <w:r>
              <w:rPr>
                <w:sz w:val="28"/>
              </w:rPr>
              <w:t>сказки»</w:t>
            </w:r>
          </w:p>
        </w:tc>
        <w:tc>
          <w:tcPr>
            <w:tcW w:w="994" w:type="dxa"/>
          </w:tcPr>
          <w:p w:rsidR="00105A7C" w:rsidRDefault="00105A7C" w:rsidP="00EB5C0C">
            <w:pPr>
              <w:pStyle w:val="TableParagraph"/>
              <w:spacing w:line="318" w:lineRule="exact"/>
              <w:rPr>
                <w:sz w:val="28"/>
              </w:rPr>
            </w:pPr>
            <w:r>
              <w:rPr>
                <w:w w:val="99"/>
                <w:sz w:val="28"/>
              </w:rPr>
              <w:t>3</w:t>
            </w:r>
          </w:p>
        </w:tc>
        <w:tc>
          <w:tcPr>
            <w:tcW w:w="850" w:type="dxa"/>
          </w:tcPr>
          <w:p w:rsidR="00105A7C" w:rsidRDefault="00105A7C" w:rsidP="00EB5C0C">
            <w:pPr>
              <w:pStyle w:val="TableParagraph"/>
              <w:spacing w:line="318" w:lineRule="exact"/>
              <w:ind w:left="106"/>
              <w:rPr>
                <w:sz w:val="28"/>
              </w:rPr>
            </w:pPr>
            <w:r>
              <w:rPr>
                <w:sz w:val="28"/>
              </w:rPr>
              <w:t>0,5</w:t>
            </w:r>
          </w:p>
        </w:tc>
        <w:tc>
          <w:tcPr>
            <w:tcW w:w="851" w:type="dxa"/>
          </w:tcPr>
          <w:p w:rsidR="00105A7C" w:rsidRDefault="00105A7C" w:rsidP="00EB5C0C">
            <w:pPr>
              <w:pStyle w:val="TableParagraph"/>
              <w:spacing w:line="318" w:lineRule="exact"/>
              <w:ind w:left="105"/>
              <w:rPr>
                <w:sz w:val="28"/>
              </w:rPr>
            </w:pPr>
            <w:r>
              <w:rPr>
                <w:sz w:val="28"/>
              </w:rPr>
              <w:t>2,5</w:t>
            </w:r>
          </w:p>
        </w:tc>
        <w:tc>
          <w:tcPr>
            <w:tcW w:w="3142" w:type="dxa"/>
          </w:tcPr>
          <w:p w:rsidR="00105A7C" w:rsidRPr="00105A7C" w:rsidRDefault="00105A7C" w:rsidP="00EB5C0C">
            <w:pPr>
              <w:pStyle w:val="TableParagraph"/>
              <w:spacing w:line="318" w:lineRule="exact"/>
              <w:ind w:left="106"/>
              <w:rPr>
                <w:sz w:val="28"/>
                <w:lang w:val="ru-RU"/>
              </w:rPr>
            </w:pPr>
            <w:r w:rsidRPr="00105A7C">
              <w:rPr>
                <w:sz w:val="28"/>
                <w:lang w:val="ru-RU"/>
              </w:rPr>
              <w:t>Драматизация</w:t>
            </w:r>
            <w:r w:rsidRPr="00105A7C">
              <w:rPr>
                <w:spacing w:val="-4"/>
                <w:sz w:val="28"/>
                <w:lang w:val="ru-RU"/>
              </w:rPr>
              <w:t xml:space="preserve"> </w:t>
            </w:r>
            <w:r w:rsidRPr="00105A7C">
              <w:rPr>
                <w:sz w:val="28"/>
                <w:lang w:val="ru-RU"/>
              </w:rPr>
              <w:t>сказки</w:t>
            </w:r>
          </w:p>
          <w:p w:rsidR="00105A7C" w:rsidRPr="00105A7C" w:rsidRDefault="00105A7C" w:rsidP="00EB5C0C">
            <w:pPr>
              <w:pStyle w:val="TableParagraph"/>
              <w:spacing w:line="322" w:lineRule="exact"/>
              <w:ind w:left="106" w:right="783"/>
              <w:rPr>
                <w:sz w:val="28"/>
                <w:lang w:val="ru-RU"/>
              </w:rPr>
            </w:pPr>
            <w:r w:rsidRPr="00105A7C">
              <w:rPr>
                <w:sz w:val="28"/>
                <w:lang w:val="ru-RU"/>
              </w:rPr>
              <w:t>«Теремок» на</w:t>
            </w:r>
            <w:r w:rsidRPr="00105A7C">
              <w:rPr>
                <w:spacing w:val="1"/>
                <w:sz w:val="28"/>
                <w:lang w:val="ru-RU"/>
              </w:rPr>
              <w:t xml:space="preserve"> </w:t>
            </w:r>
            <w:r w:rsidRPr="00105A7C">
              <w:rPr>
                <w:sz w:val="28"/>
                <w:lang w:val="ru-RU"/>
              </w:rPr>
              <w:t>английском</w:t>
            </w:r>
            <w:r w:rsidRPr="00105A7C">
              <w:rPr>
                <w:spacing w:val="59"/>
                <w:sz w:val="28"/>
                <w:lang w:val="ru-RU"/>
              </w:rPr>
              <w:t xml:space="preserve"> </w:t>
            </w:r>
            <w:r w:rsidRPr="00105A7C">
              <w:rPr>
                <w:sz w:val="28"/>
                <w:lang w:val="ru-RU"/>
              </w:rPr>
              <w:t>языке</w:t>
            </w:r>
          </w:p>
        </w:tc>
      </w:tr>
      <w:tr w:rsidR="00105A7C" w:rsidTr="00105A7C">
        <w:trPr>
          <w:trHeight w:val="649"/>
        </w:trPr>
        <w:tc>
          <w:tcPr>
            <w:tcW w:w="534" w:type="dxa"/>
          </w:tcPr>
          <w:p w:rsidR="00105A7C" w:rsidRDefault="00105A7C" w:rsidP="00EB5C0C">
            <w:pPr>
              <w:pStyle w:val="TableParagraph"/>
              <w:spacing w:line="318" w:lineRule="exact"/>
              <w:rPr>
                <w:sz w:val="28"/>
              </w:rPr>
            </w:pPr>
            <w:r>
              <w:rPr>
                <w:sz w:val="28"/>
              </w:rPr>
              <w:t>14</w:t>
            </w:r>
          </w:p>
        </w:tc>
        <w:tc>
          <w:tcPr>
            <w:tcW w:w="2976" w:type="dxa"/>
          </w:tcPr>
          <w:p w:rsidR="00105A7C" w:rsidRDefault="00105A7C" w:rsidP="00EB5C0C">
            <w:pPr>
              <w:pStyle w:val="TableParagraph"/>
              <w:spacing w:line="318" w:lineRule="exact"/>
              <w:rPr>
                <w:sz w:val="28"/>
              </w:rPr>
            </w:pPr>
            <w:r>
              <w:rPr>
                <w:sz w:val="28"/>
              </w:rPr>
              <w:t>«Времена</w:t>
            </w:r>
            <w:r>
              <w:rPr>
                <w:spacing w:val="-3"/>
                <w:sz w:val="28"/>
              </w:rPr>
              <w:t xml:space="preserve"> </w:t>
            </w:r>
            <w:r>
              <w:rPr>
                <w:sz w:val="28"/>
              </w:rPr>
              <w:t>года»</w:t>
            </w:r>
          </w:p>
        </w:tc>
        <w:tc>
          <w:tcPr>
            <w:tcW w:w="994" w:type="dxa"/>
          </w:tcPr>
          <w:p w:rsidR="00105A7C" w:rsidRDefault="00105A7C" w:rsidP="00EB5C0C">
            <w:pPr>
              <w:pStyle w:val="TableParagraph"/>
              <w:spacing w:line="318" w:lineRule="exact"/>
              <w:rPr>
                <w:sz w:val="28"/>
              </w:rPr>
            </w:pPr>
            <w:r>
              <w:rPr>
                <w:w w:val="99"/>
                <w:sz w:val="28"/>
              </w:rPr>
              <w:t>3</w:t>
            </w:r>
          </w:p>
        </w:tc>
        <w:tc>
          <w:tcPr>
            <w:tcW w:w="850" w:type="dxa"/>
          </w:tcPr>
          <w:p w:rsidR="00105A7C" w:rsidRDefault="00105A7C" w:rsidP="00EB5C0C">
            <w:pPr>
              <w:pStyle w:val="TableParagraph"/>
              <w:spacing w:line="318" w:lineRule="exact"/>
              <w:ind w:left="106"/>
              <w:rPr>
                <w:sz w:val="28"/>
              </w:rPr>
            </w:pPr>
            <w:r>
              <w:rPr>
                <w:sz w:val="28"/>
              </w:rPr>
              <w:t>0,5</w:t>
            </w:r>
          </w:p>
        </w:tc>
        <w:tc>
          <w:tcPr>
            <w:tcW w:w="851" w:type="dxa"/>
          </w:tcPr>
          <w:p w:rsidR="00105A7C" w:rsidRDefault="00105A7C" w:rsidP="00EB5C0C">
            <w:pPr>
              <w:pStyle w:val="TableParagraph"/>
              <w:spacing w:line="318" w:lineRule="exact"/>
              <w:ind w:left="105"/>
              <w:rPr>
                <w:sz w:val="28"/>
              </w:rPr>
            </w:pPr>
            <w:r>
              <w:rPr>
                <w:sz w:val="28"/>
              </w:rPr>
              <w:t>2,5</w:t>
            </w:r>
          </w:p>
        </w:tc>
        <w:tc>
          <w:tcPr>
            <w:tcW w:w="3142" w:type="dxa"/>
          </w:tcPr>
          <w:p w:rsidR="00105A7C" w:rsidRDefault="00105A7C" w:rsidP="00EB5C0C">
            <w:pPr>
              <w:pStyle w:val="TableParagraph"/>
              <w:spacing w:line="318" w:lineRule="exact"/>
              <w:ind w:left="106"/>
              <w:rPr>
                <w:sz w:val="28"/>
              </w:rPr>
            </w:pPr>
            <w:r>
              <w:rPr>
                <w:sz w:val="28"/>
              </w:rPr>
              <w:t>Развлечение</w:t>
            </w:r>
          </w:p>
          <w:p w:rsidR="00105A7C" w:rsidRDefault="00105A7C" w:rsidP="00EB5C0C">
            <w:pPr>
              <w:pStyle w:val="TableParagraph"/>
              <w:spacing w:before="1" w:line="311" w:lineRule="exact"/>
              <w:ind w:left="106"/>
              <w:rPr>
                <w:sz w:val="28"/>
              </w:rPr>
            </w:pPr>
            <w:r>
              <w:rPr>
                <w:sz w:val="28"/>
              </w:rPr>
              <w:t>«Каргатуй»</w:t>
            </w:r>
          </w:p>
        </w:tc>
      </w:tr>
      <w:tr w:rsidR="00105A7C" w:rsidTr="00105A7C">
        <w:trPr>
          <w:trHeight w:val="965"/>
        </w:trPr>
        <w:tc>
          <w:tcPr>
            <w:tcW w:w="534" w:type="dxa"/>
          </w:tcPr>
          <w:p w:rsidR="00105A7C" w:rsidRDefault="00105A7C" w:rsidP="00EB5C0C">
            <w:pPr>
              <w:pStyle w:val="TableParagraph"/>
              <w:spacing w:line="318" w:lineRule="exact"/>
              <w:rPr>
                <w:sz w:val="28"/>
              </w:rPr>
            </w:pPr>
            <w:r>
              <w:rPr>
                <w:sz w:val="28"/>
              </w:rPr>
              <w:t>15</w:t>
            </w:r>
          </w:p>
        </w:tc>
        <w:tc>
          <w:tcPr>
            <w:tcW w:w="2976" w:type="dxa"/>
          </w:tcPr>
          <w:p w:rsidR="00105A7C" w:rsidRDefault="00105A7C" w:rsidP="00EB5C0C">
            <w:pPr>
              <w:pStyle w:val="TableParagraph"/>
              <w:spacing w:line="318" w:lineRule="exact"/>
              <w:ind w:firstLine="69"/>
              <w:rPr>
                <w:sz w:val="28"/>
              </w:rPr>
            </w:pPr>
            <w:r>
              <w:rPr>
                <w:sz w:val="28"/>
              </w:rPr>
              <w:t>Повторение</w:t>
            </w:r>
          </w:p>
          <w:p w:rsidR="00105A7C" w:rsidRDefault="00105A7C" w:rsidP="00EB5C0C">
            <w:pPr>
              <w:pStyle w:val="TableParagraph"/>
              <w:spacing w:line="322" w:lineRule="exact"/>
              <w:ind w:right="1298"/>
              <w:rPr>
                <w:sz w:val="28"/>
              </w:rPr>
            </w:pPr>
            <w:r>
              <w:rPr>
                <w:sz w:val="28"/>
              </w:rPr>
              <w:t>пройденного</w:t>
            </w:r>
            <w:r>
              <w:rPr>
                <w:spacing w:val="-67"/>
                <w:sz w:val="28"/>
              </w:rPr>
              <w:t xml:space="preserve"> </w:t>
            </w:r>
            <w:r>
              <w:rPr>
                <w:sz w:val="28"/>
              </w:rPr>
              <w:t>материала</w:t>
            </w:r>
          </w:p>
        </w:tc>
        <w:tc>
          <w:tcPr>
            <w:tcW w:w="994" w:type="dxa"/>
          </w:tcPr>
          <w:p w:rsidR="00105A7C" w:rsidRDefault="00105A7C" w:rsidP="00EB5C0C">
            <w:pPr>
              <w:pStyle w:val="TableParagraph"/>
              <w:spacing w:line="318" w:lineRule="exact"/>
              <w:rPr>
                <w:sz w:val="28"/>
              </w:rPr>
            </w:pPr>
            <w:r>
              <w:rPr>
                <w:w w:val="99"/>
                <w:sz w:val="28"/>
              </w:rPr>
              <w:t>4</w:t>
            </w:r>
          </w:p>
        </w:tc>
        <w:tc>
          <w:tcPr>
            <w:tcW w:w="850" w:type="dxa"/>
          </w:tcPr>
          <w:p w:rsidR="00105A7C" w:rsidRDefault="00105A7C" w:rsidP="00EB5C0C">
            <w:pPr>
              <w:pStyle w:val="TableParagraph"/>
              <w:spacing w:line="318" w:lineRule="exact"/>
              <w:ind w:left="106"/>
              <w:rPr>
                <w:sz w:val="28"/>
              </w:rPr>
            </w:pPr>
            <w:r>
              <w:rPr>
                <w:sz w:val="28"/>
              </w:rPr>
              <w:t>0,5</w:t>
            </w:r>
          </w:p>
        </w:tc>
        <w:tc>
          <w:tcPr>
            <w:tcW w:w="851" w:type="dxa"/>
          </w:tcPr>
          <w:p w:rsidR="00105A7C" w:rsidRDefault="00105A7C" w:rsidP="00EB5C0C">
            <w:pPr>
              <w:pStyle w:val="TableParagraph"/>
              <w:spacing w:line="318" w:lineRule="exact"/>
              <w:ind w:left="105"/>
              <w:rPr>
                <w:sz w:val="28"/>
              </w:rPr>
            </w:pPr>
            <w:r>
              <w:rPr>
                <w:sz w:val="28"/>
              </w:rPr>
              <w:t>3,1</w:t>
            </w:r>
          </w:p>
        </w:tc>
        <w:tc>
          <w:tcPr>
            <w:tcW w:w="3142" w:type="dxa"/>
          </w:tcPr>
          <w:p w:rsidR="00105A7C" w:rsidRDefault="00105A7C" w:rsidP="00EB5C0C">
            <w:pPr>
              <w:pStyle w:val="TableParagraph"/>
              <w:spacing w:line="318" w:lineRule="exact"/>
              <w:ind w:left="106"/>
              <w:rPr>
                <w:sz w:val="28"/>
              </w:rPr>
            </w:pPr>
            <w:r>
              <w:rPr>
                <w:sz w:val="28"/>
              </w:rPr>
              <w:t>Мониторинг</w:t>
            </w:r>
          </w:p>
        </w:tc>
      </w:tr>
      <w:tr w:rsidR="00105A7C" w:rsidTr="00105A7C">
        <w:trPr>
          <w:trHeight w:val="322"/>
        </w:trPr>
        <w:tc>
          <w:tcPr>
            <w:tcW w:w="534" w:type="dxa"/>
          </w:tcPr>
          <w:p w:rsidR="00105A7C" w:rsidRDefault="00105A7C" w:rsidP="00EB5C0C">
            <w:pPr>
              <w:pStyle w:val="TableParagraph"/>
              <w:rPr>
                <w:sz w:val="24"/>
              </w:rPr>
            </w:pPr>
          </w:p>
        </w:tc>
        <w:tc>
          <w:tcPr>
            <w:tcW w:w="2976" w:type="dxa"/>
          </w:tcPr>
          <w:p w:rsidR="00105A7C" w:rsidRDefault="00105A7C" w:rsidP="00EB5C0C">
            <w:pPr>
              <w:pStyle w:val="TableParagraph"/>
              <w:spacing w:line="302" w:lineRule="exact"/>
              <w:rPr>
                <w:sz w:val="28"/>
              </w:rPr>
            </w:pPr>
            <w:r>
              <w:rPr>
                <w:sz w:val="28"/>
              </w:rPr>
              <w:t>Итого</w:t>
            </w:r>
          </w:p>
        </w:tc>
        <w:tc>
          <w:tcPr>
            <w:tcW w:w="994" w:type="dxa"/>
          </w:tcPr>
          <w:p w:rsidR="00105A7C" w:rsidRDefault="00105A7C" w:rsidP="00EB5C0C">
            <w:pPr>
              <w:pStyle w:val="TableParagraph"/>
              <w:spacing w:line="302" w:lineRule="exact"/>
              <w:rPr>
                <w:sz w:val="28"/>
              </w:rPr>
            </w:pPr>
            <w:r>
              <w:rPr>
                <w:sz w:val="28"/>
              </w:rPr>
              <w:t>40</w:t>
            </w:r>
          </w:p>
        </w:tc>
        <w:tc>
          <w:tcPr>
            <w:tcW w:w="850" w:type="dxa"/>
          </w:tcPr>
          <w:p w:rsidR="00105A7C" w:rsidRDefault="00105A7C" w:rsidP="00EB5C0C">
            <w:pPr>
              <w:pStyle w:val="TableParagraph"/>
              <w:spacing w:line="302" w:lineRule="exact"/>
              <w:ind w:left="106"/>
              <w:rPr>
                <w:sz w:val="28"/>
              </w:rPr>
            </w:pPr>
            <w:r>
              <w:rPr>
                <w:sz w:val="28"/>
              </w:rPr>
              <w:t>7,5</w:t>
            </w:r>
          </w:p>
        </w:tc>
        <w:tc>
          <w:tcPr>
            <w:tcW w:w="851" w:type="dxa"/>
          </w:tcPr>
          <w:p w:rsidR="00105A7C" w:rsidRDefault="00105A7C" w:rsidP="00EB5C0C">
            <w:pPr>
              <w:pStyle w:val="TableParagraph"/>
              <w:spacing w:line="302" w:lineRule="exact"/>
              <w:ind w:left="105"/>
              <w:rPr>
                <w:sz w:val="28"/>
              </w:rPr>
            </w:pPr>
            <w:r>
              <w:rPr>
                <w:sz w:val="28"/>
              </w:rPr>
              <w:t>32,5</w:t>
            </w:r>
          </w:p>
        </w:tc>
        <w:tc>
          <w:tcPr>
            <w:tcW w:w="3142" w:type="dxa"/>
          </w:tcPr>
          <w:p w:rsidR="00105A7C" w:rsidRDefault="00105A7C" w:rsidP="00EB5C0C">
            <w:pPr>
              <w:pStyle w:val="TableParagraph"/>
              <w:rPr>
                <w:sz w:val="24"/>
              </w:rPr>
            </w:pPr>
          </w:p>
        </w:tc>
      </w:tr>
    </w:tbl>
    <w:p w:rsidR="00FA5AC7" w:rsidRDefault="00FA5AC7" w:rsidP="00FA5AC7">
      <w:pPr>
        <w:autoSpaceDE w:val="0"/>
        <w:autoSpaceDN w:val="0"/>
        <w:adjustRightInd w:val="0"/>
        <w:spacing w:after="0" w:line="240" w:lineRule="auto"/>
        <w:rPr>
          <w:rFonts w:ascii="Times New Roman" w:hAnsi="Times New Roman" w:cs="Times New Roman"/>
          <w:sz w:val="28"/>
          <w:szCs w:val="28"/>
        </w:rPr>
      </w:pPr>
    </w:p>
    <w:p w:rsidR="00A31801" w:rsidRPr="00EB5C0C" w:rsidRDefault="00A31801" w:rsidP="00372FD3">
      <w:pPr>
        <w:pStyle w:val="a4"/>
        <w:numPr>
          <w:ilvl w:val="1"/>
          <w:numId w:val="23"/>
        </w:numPr>
        <w:autoSpaceDE w:val="0"/>
        <w:autoSpaceDN w:val="0"/>
        <w:adjustRightInd w:val="0"/>
        <w:spacing w:after="0" w:line="240" w:lineRule="auto"/>
        <w:rPr>
          <w:b/>
          <w:sz w:val="28"/>
          <w:szCs w:val="28"/>
        </w:rPr>
      </w:pPr>
      <w:r w:rsidRPr="00EB5C0C">
        <w:rPr>
          <w:b/>
          <w:sz w:val="28"/>
          <w:szCs w:val="28"/>
        </w:rPr>
        <w:t>Режим дня и распорядок</w:t>
      </w:r>
    </w:p>
    <w:p w:rsidR="00A31801" w:rsidRDefault="00A31801" w:rsidP="00A31801">
      <w:pPr>
        <w:autoSpaceDE w:val="0"/>
        <w:autoSpaceDN w:val="0"/>
        <w:adjustRightInd w:val="0"/>
        <w:spacing w:after="0" w:line="240" w:lineRule="auto"/>
        <w:ind w:firstLine="567"/>
        <w:jc w:val="both"/>
        <w:rPr>
          <w:rFonts w:ascii="Times New Roman" w:hAnsi="Times New Roman" w:cs="Times New Roman"/>
          <w:sz w:val="28"/>
          <w:szCs w:val="28"/>
        </w:rPr>
      </w:pPr>
      <w:r w:rsidRPr="00A31801">
        <w:rPr>
          <w:rFonts w:ascii="Times New Roman" w:hAnsi="Times New Roman" w:cs="Times New Roman"/>
          <w:sz w:val="28"/>
          <w:szCs w:val="28"/>
        </w:rPr>
        <w:t xml:space="preserve">  Организация работает в режиме пятидневной рабочей недели. Дошкольные образовательные группы функционируют в режиме 10,5ч. Программа реализуется в течение всего времени пребывания детей в организации.</w:t>
      </w:r>
    </w:p>
    <w:p w:rsidR="00A87809" w:rsidRPr="00A31801" w:rsidRDefault="00A87809" w:rsidP="00A31801">
      <w:pPr>
        <w:autoSpaceDE w:val="0"/>
        <w:autoSpaceDN w:val="0"/>
        <w:adjustRightInd w:val="0"/>
        <w:spacing w:after="0" w:line="240" w:lineRule="auto"/>
        <w:ind w:firstLine="567"/>
        <w:jc w:val="both"/>
        <w:rPr>
          <w:rFonts w:ascii="Times New Roman" w:hAnsi="Times New Roman" w:cs="Times New Roman"/>
          <w:sz w:val="28"/>
          <w:szCs w:val="28"/>
        </w:rPr>
      </w:pPr>
    </w:p>
    <w:p w:rsidR="006264BD" w:rsidRDefault="008B383A" w:rsidP="006264BD">
      <w:pPr>
        <w:spacing w:after="0" w:line="240" w:lineRule="auto"/>
        <w:ind w:firstLine="567"/>
        <w:jc w:val="center"/>
        <w:rPr>
          <w:rFonts w:ascii="Times New Roman" w:hAnsi="Times New Roman" w:cs="Times New Roman"/>
          <w:b/>
          <w:bCs/>
          <w:sz w:val="28"/>
          <w:szCs w:val="28"/>
        </w:rPr>
      </w:pPr>
      <w:r>
        <w:rPr>
          <w:rFonts w:ascii="Times New Roman" w:hAnsi="Times New Roman" w:cs="Times New Roman"/>
          <w:b/>
          <w:sz w:val="28"/>
          <w:szCs w:val="28"/>
        </w:rPr>
        <w:lastRenderedPageBreak/>
        <w:t>Таблица 2</w:t>
      </w:r>
      <w:r w:rsidR="00A31801" w:rsidRPr="00A31801">
        <w:rPr>
          <w:rFonts w:ascii="Times New Roman" w:hAnsi="Times New Roman" w:cs="Times New Roman"/>
          <w:b/>
          <w:sz w:val="28"/>
          <w:szCs w:val="28"/>
        </w:rPr>
        <w:t xml:space="preserve">. </w:t>
      </w:r>
      <w:r w:rsidR="006264BD">
        <w:rPr>
          <w:rFonts w:ascii="Times New Roman" w:hAnsi="Times New Roman" w:cs="Times New Roman"/>
          <w:b/>
          <w:bCs/>
          <w:sz w:val="28"/>
          <w:szCs w:val="28"/>
        </w:rPr>
        <w:t>РЕЖИМ ДНЯ В СТАРШЕЙ ГРУППЕ</w:t>
      </w:r>
    </w:p>
    <w:p w:rsidR="006264BD" w:rsidRPr="006264BD" w:rsidRDefault="006264BD" w:rsidP="006264BD">
      <w:pPr>
        <w:spacing w:after="0" w:line="24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t>на 2023-2024 учебный год</w:t>
      </w:r>
    </w:p>
    <w:p w:rsidR="00A31801" w:rsidRDefault="00A31801" w:rsidP="006264BD">
      <w:pPr>
        <w:shd w:val="clear" w:color="auto" w:fill="FFFFFF"/>
        <w:spacing w:after="0" w:line="240" w:lineRule="auto"/>
        <w:jc w:val="center"/>
        <w:rPr>
          <w:rFonts w:ascii="Times New Roman" w:hAnsi="Times New Roman" w:cs="Times New Roman"/>
          <w:b/>
          <w:bCs/>
          <w:sz w:val="28"/>
          <w:szCs w:val="28"/>
        </w:rPr>
      </w:pPr>
      <w:r w:rsidRPr="00A31801">
        <w:rPr>
          <w:rFonts w:ascii="Times New Roman" w:hAnsi="Times New Roman" w:cs="Times New Roman"/>
          <w:b/>
          <w:bCs/>
          <w:sz w:val="28"/>
          <w:szCs w:val="28"/>
        </w:rPr>
        <w:t>(Режим выстроен в соответствии с требованиями СанПин 2.4.1.3049-13)</w:t>
      </w:r>
    </w:p>
    <w:p w:rsidR="006264BD" w:rsidRDefault="006264BD" w:rsidP="006264BD">
      <w:pPr>
        <w:shd w:val="clear" w:color="auto" w:fill="FFFFFF"/>
        <w:spacing w:after="0" w:line="240" w:lineRule="auto"/>
        <w:jc w:val="center"/>
        <w:rPr>
          <w:rFonts w:ascii="Times New Roman" w:hAnsi="Times New Roman" w:cs="Times New Roman"/>
          <w:b/>
          <w:bCs/>
          <w:sz w:val="28"/>
          <w:szCs w:val="28"/>
        </w:rPr>
      </w:pPr>
    </w:p>
    <w:tbl>
      <w:tblPr>
        <w:tblStyle w:val="a3"/>
        <w:tblW w:w="0" w:type="auto"/>
        <w:tblInd w:w="-147" w:type="dxa"/>
        <w:tblLook w:val="04A0"/>
      </w:tblPr>
      <w:tblGrid>
        <w:gridCol w:w="709"/>
        <w:gridCol w:w="6663"/>
        <w:gridCol w:w="1984"/>
      </w:tblGrid>
      <w:tr w:rsidR="006264BD" w:rsidTr="00372FD3">
        <w:tc>
          <w:tcPr>
            <w:tcW w:w="709" w:type="dxa"/>
          </w:tcPr>
          <w:p w:rsidR="006264BD" w:rsidRDefault="006264BD" w:rsidP="006264BD">
            <w:pPr>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6663" w:type="dxa"/>
          </w:tcPr>
          <w:p w:rsidR="006264BD" w:rsidRDefault="006264BD" w:rsidP="006264BD">
            <w:pPr>
              <w:jc w:val="center"/>
              <w:rPr>
                <w:rFonts w:ascii="Times New Roman" w:hAnsi="Times New Roman" w:cs="Times New Roman"/>
                <w:b/>
                <w:bCs/>
                <w:sz w:val="28"/>
                <w:szCs w:val="28"/>
              </w:rPr>
            </w:pPr>
            <w:r>
              <w:rPr>
                <w:rFonts w:ascii="Times New Roman" w:hAnsi="Times New Roman" w:cs="Times New Roman"/>
                <w:b/>
                <w:bCs/>
                <w:sz w:val="28"/>
                <w:szCs w:val="28"/>
              </w:rPr>
              <w:t>Режимные моменты</w:t>
            </w:r>
          </w:p>
        </w:tc>
        <w:tc>
          <w:tcPr>
            <w:tcW w:w="1984" w:type="dxa"/>
          </w:tcPr>
          <w:p w:rsidR="006264BD" w:rsidRDefault="006264BD" w:rsidP="006264BD">
            <w:pPr>
              <w:jc w:val="center"/>
              <w:rPr>
                <w:rFonts w:ascii="Times New Roman" w:hAnsi="Times New Roman" w:cs="Times New Roman"/>
                <w:b/>
                <w:bCs/>
                <w:sz w:val="28"/>
                <w:szCs w:val="28"/>
              </w:rPr>
            </w:pPr>
            <w:r>
              <w:rPr>
                <w:rFonts w:ascii="Times New Roman" w:hAnsi="Times New Roman" w:cs="Times New Roman"/>
                <w:b/>
                <w:bCs/>
                <w:sz w:val="28"/>
                <w:szCs w:val="28"/>
              </w:rPr>
              <w:t>Время</w:t>
            </w:r>
          </w:p>
        </w:tc>
      </w:tr>
      <w:tr w:rsidR="006264BD" w:rsidRPr="00A1008E" w:rsidTr="00372FD3">
        <w:tc>
          <w:tcPr>
            <w:tcW w:w="709" w:type="dxa"/>
          </w:tcPr>
          <w:p w:rsidR="006264BD" w:rsidRPr="00A1008E" w:rsidRDefault="006264BD" w:rsidP="006264BD">
            <w:pPr>
              <w:jc w:val="center"/>
              <w:rPr>
                <w:rFonts w:ascii="Times New Roman" w:hAnsi="Times New Roman" w:cs="Times New Roman"/>
                <w:bCs/>
                <w:sz w:val="28"/>
                <w:szCs w:val="28"/>
              </w:rPr>
            </w:pPr>
            <w:r w:rsidRPr="00A1008E">
              <w:rPr>
                <w:rFonts w:ascii="Times New Roman" w:hAnsi="Times New Roman" w:cs="Times New Roman"/>
                <w:bCs/>
                <w:sz w:val="28"/>
                <w:szCs w:val="28"/>
              </w:rPr>
              <w:t>1</w:t>
            </w:r>
          </w:p>
        </w:tc>
        <w:tc>
          <w:tcPr>
            <w:tcW w:w="6663" w:type="dxa"/>
          </w:tcPr>
          <w:p w:rsidR="006264BD" w:rsidRPr="00A1008E" w:rsidRDefault="00A1008E" w:rsidP="00A1008E">
            <w:pPr>
              <w:jc w:val="both"/>
              <w:rPr>
                <w:rFonts w:ascii="Times New Roman" w:hAnsi="Times New Roman" w:cs="Times New Roman"/>
                <w:sz w:val="28"/>
                <w:szCs w:val="28"/>
              </w:rPr>
            </w:pPr>
            <w:r>
              <w:rPr>
                <w:rFonts w:ascii="Times New Roman" w:hAnsi="Times New Roman" w:cs="Times New Roman"/>
                <w:bCs/>
                <w:sz w:val="28"/>
                <w:szCs w:val="28"/>
              </w:rPr>
              <w:t>Прием детей, свободная игра</w:t>
            </w:r>
          </w:p>
        </w:tc>
        <w:tc>
          <w:tcPr>
            <w:tcW w:w="1984" w:type="dxa"/>
          </w:tcPr>
          <w:p w:rsidR="006264BD" w:rsidRPr="00A1008E" w:rsidRDefault="00A1008E" w:rsidP="00A1008E">
            <w:pPr>
              <w:jc w:val="center"/>
              <w:rPr>
                <w:rFonts w:ascii="Times New Roman" w:hAnsi="Times New Roman" w:cs="Times New Roman"/>
                <w:bCs/>
                <w:sz w:val="28"/>
                <w:szCs w:val="28"/>
              </w:rPr>
            </w:pPr>
            <w:r>
              <w:rPr>
                <w:rFonts w:ascii="Times New Roman" w:hAnsi="Times New Roman" w:cs="Times New Roman"/>
                <w:bCs/>
                <w:sz w:val="28"/>
                <w:szCs w:val="28"/>
              </w:rPr>
              <w:t>7.30-8.00</w:t>
            </w:r>
          </w:p>
        </w:tc>
      </w:tr>
      <w:tr w:rsidR="006264BD" w:rsidRPr="00A1008E" w:rsidTr="00372FD3">
        <w:tc>
          <w:tcPr>
            <w:tcW w:w="709" w:type="dxa"/>
          </w:tcPr>
          <w:p w:rsidR="006264BD" w:rsidRPr="00A1008E" w:rsidRDefault="00A1008E" w:rsidP="006264BD">
            <w:pPr>
              <w:jc w:val="center"/>
              <w:rPr>
                <w:rFonts w:ascii="Times New Roman" w:hAnsi="Times New Roman" w:cs="Times New Roman"/>
                <w:bCs/>
                <w:sz w:val="28"/>
                <w:szCs w:val="28"/>
              </w:rPr>
            </w:pPr>
            <w:r w:rsidRPr="00A1008E">
              <w:rPr>
                <w:rFonts w:ascii="Times New Roman" w:hAnsi="Times New Roman" w:cs="Times New Roman"/>
                <w:bCs/>
                <w:sz w:val="28"/>
                <w:szCs w:val="28"/>
              </w:rPr>
              <w:t>2</w:t>
            </w:r>
          </w:p>
        </w:tc>
        <w:tc>
          <w:tcPr>
            <w:tcW w:w="6663" w:type="dxa"/>
          </w:tcPr>
          <w:p w:rsidR="006264BD" w:rsidRPr="00A1008E" w:rsidRDefault="00A1008E" w:rsidP="00A1008E">
            <w:pPr>
              <w:jc w:val="both"/>
              <w:rPr>
                <w:rFonts w:ascii="Times New Roman" w:hAnsi="Times New Roman" w:cs="Times New Roman"/>
                <w:bCs/>
                <w:sz w:val="28"/>
                <w:szCs w:val="28"/>
              </w:rPr>
            </w:pPr>
            <w:r w:rsidRPr="00A31801">
              <w:rPr>
                <w:rFonts w:ascii="Times New Roman" w:hAnsi="Times New Roman" w:cs="Times New Roman"/>
                <w:bCs/>
                <w:sz w:val="28"/>
                <w:szCs w:val="28"/>
              </w:rPr>
              <w:t>Утренняя гимнастика</w:t>
            </w:r>
          </w:p>
        </w:tc>
        <w:tc>
          <w:tcPr>
            <w:tcW w:w="1984" w:type="dxa"/>
          </w:tcPr>
          <w:p w:rsidR="006264BD" w:rsidRPr="00A1008E" w:rsidRDefault="00A1008E" w:rsidP="00A1008E">
            <w:pPr>
              <w:jc w:val="center"/>
              <w:rPr>
                <w:rFonts w:ascii="Times New Roman" w:hAnsi="Times New Roman" w:cs="Times New Roman"/>
                <w:bCs/>
                <w:sz w:val="28"/>
                <w:szCs w:val="28"/>
              </w:rPr>
            </w:pPr>
            <w:r>
              <w:rPr>
                <w:rFonts w:ascii="Times New Roman" w:hAnsi="Times New Roman" w:cs="Times New Roman"/>
                <w:bCs/>
                <w:sz w:val="28"/>
                <w:szCs w:val="28"/>
              </w:rPr>
              <w:t>8.00-8.10</w:t>
            </w:r>
          </w:p>
        </w:tc>
      </w:tr>
      <w:tr w:rsidR="006264BD" w:rsidRPr="00A1008E" w:rsidTr="00372FD3">
        <w:tc>
          <w:tcPr>
            <w:tcW w:w="709" w:type="dxa"/>
          </w:tcPr>
          <w:p w:rsidR="006264BD" w:rsidRPr="00A1008E" w:rsidRDefault="00A1008E" w:rsidP="006264BD">
            <w:pPr>
              <w:jc w:val="center"/>
              <w:rPr>
                <w:rFonts w:ascii="Times New Roman" w:hAnsi="Times New Roman" w:cs="Times New Roman"/>
                <w:bCs/>
                <w:sz w:val="28"/>
                <w:szCs w:val="28"/>
              </w:rPr>
            </w:pPr>
            <w:r w:rsidRPr="00A1008E">
              <w:rPr>
                <w:rFonts w:ascii="Times New Roman" w:hAnsi="Times New Roman" w:cs="Times New Roman"/>
                <w:bCs/>
                <w:sz w:val="28"/>
                <w:szCs w:val="28"/>
              </w:rPr>
              <w:t>3</w:t>
            </w:r>
          </w:p>
        </w:tc>
        <w:tc>
          <w:tcPr>
            <w:tcW w:w="6663" w:type="dxa"/>
          </w:tcPr>
          <w:p w:rsidR="006264BD" w:rsidRPr="00A1008E" w:rsidRDefault="00A1008E" w:rsidP="00A1008E">
            <w:pPr>
              <w:jc w:val="both"/>
              <w:rPr>
                <w:rFonts w:ascii="Times New Roman" w:hAnsi="Times New Roman" w:cs="Times New Roman"/>
                <w:sz w:val="28"/>
                <w:szCs w:val="28"/>
              </w:rPr>
            </w:pPr>
            <w:r w:rsidRPr="00A31801">
              <w:rPr>
                <w:rFonts w:ascii="Times New Roman" w:hAnsi="Times New Roman" w:cs="Times New Roman"/>
                <w:bCs/>
                <w:sz w:val="28"/>
                <w:szCs w:val="28"/>
              </w:rPr>
              <w:t>Подготовка к завтраку,</w:t>
            </w:r>
            <w:r>
              <w:rPr>
                <w:rFonts w:ascii="Times New Roman" w:hAnsi="Times New Roman" w:cs="Times New Roman"/>
                <w:bCs/>
                <w:sz w:val="28"/>
                <w:szCs w:val="28"/>
              </w:rPr>
              <w:t xml:space="preserve"> завтрак, дежурство</w:t>
            </w:r>
          </w:p>
        </w:tc>
        <w:tc>
          <w:tcPr>
            <w:tcW w:w="1984" w:type="dxa"/>
          </w:tcPr>
          <w:p w:rsidR="006264BD" w:rsidRPr="00A1008E" w:rsidRDefault="00A1008E" w:rsidP="00A1008E">
            <w:pPr>
              <w:jc w:val="center"/>
              <w:rPr>
                <w:rFonts w:ascii="Times New Roman" w:hAnsi="Times New Roman" w:cs="Times New Roman"/>
                <w:bCs/>
                <w:sz w:val="28"/>
                <w:szCs w:val="28"/>
              </w:rPr>
            </w:pPr>
            <w:r>
              <w:rPr>
                <w:rFonts w:ascii="Times New Roman" w:hAnsi="Times New Roman" w:cs="Times New Roman"/>
                <w:bCs/>
                <w:sz w:val="28"/>
                <w:szCs w:val="28"/>
              </w:rPr>
              <w:t>8.10-8.30</w:t>
            </w:r>
          </w:p>
        </w:tc>
      </w:tr>
      <w:tr w:rsidR="006264BD" w:rsidRPr="00A1008E" w:rsidTr="00372FD3">
        <w:tc>
          <w:tcPr>
            <w:tcW w:w="709" w:type="dxa"/>
          </w:tcPr>
          <w:p w:rsidR="006264BD" w:rsidRPr="00A1008E" w:rsidRDefault="00A1008E" w:rsidP="006264BD">
            <w:pPr>
              <w:jc w:val="center"/>
              <w:rPr>
                <w:rFonts w:ascii="Times New Roman" w:hAnsi="Times New Roman" w:cs="Times New Roman"/>
                <w:bCs/>
                <w:sz w:val="28"/>
                <w:szCs w:val="28"/>
              </w:rPr>
            </w:pPr>
            <w:r w:rsidRPr="00A1008E">
              <w:rPr>
                <w:rFonts w:ascii="Times New Roman" w:hAnsi="Times New Roman" w:cs="Times New Roman"/>
                <w:bCs/>
                <w:sz w:val="28"/>
                <w:szCs w:val="28"/>
              </w:rPr>
              <w:t>4</w:t>
            </w:r>
          </w:p>
        </w:tc>
        <w:tc>
          <w:tcPr>
            <w:tcW w:w="6663" w:type="dxa"/>
          </w:tcPr>
          <w:p w:rsidR="006264BD" w:rsidRPr="00A1008E" w:rsidRDefault="00A1008E" w:rsidP="00A1008E">
            <w:pPr>
              <w:jc w:val="both"/>
              <w:rPr>
                <w:rFonts w:ascii="Times New Roman" w:hAnsi="Times New Roman" w:cs="Times New Roman"/>
                <w:bCs/>
                <w:sz w:val="28"/>
                <w:szCs w:val="28"/>
              </w:rPr>
            </w:pPr>
            <w:r>
              <w:rPr>
                <w:rFonts w:ascii="Times New Roman" w:hAnsi="Times New Roman" w:cs="Times New Roman"/>
                <w:bCs/>
                <w:sz w:val="28"/>
                <w:szCs w:val="28"/>
              </w:rPr>
              <w:t>Утренний круг</w:t>
            </w:r>
          </w:p>
        </w:tc>
        <w:tc>
          <w:tcPr>
            <w:tcW w:w="1984" w:type="dxa"/>
          </w:tcPr>
          <w:p w:rsidR="006264BD" w:rsidRPr="00A1008E" w:rsidRDefault="00A1008E" w:rsidP="00A1008E">
            <w:pPr>
              <w:jc w:val="center"/>
              <w:rPr>
                <w:rFonts w:ascii="Times New Roman" w:hAnsi="Times New Roman" w:cs="Times New Roman"/>
                <w:bCs/>
                <w:sz w:val="28"/>
                <w:szCs w:val="28"/>
              </w:rPr>
            </w:pPr>
            <w:r>
              <w:rPr>
                <w:rFonts w:ascii="Times New Roman" w:hAnsi="Times New Roman" w:cs="Times New Roman"/>
                <w:bCs/>
                <w:sz w:val="28"/>
                <w:szCs w:val="28"/>
              </w:rPr>
              <w:t>8.30-8.40</w:t>
            </w:r>
          </w:p>
        </w:tc>
      </w:tr>
      <w:tr w:rsidR="006264BD" w:rsidRPr="00A1008E" w:rsidTr="00372FD3">
        <w:tc>
          <w:tcPr>
            <w:tcW w:w="709" w:type="dxa"/>
          </w:tcPr>
          <w:p w:rsidR="006264BD" w:rsidRPr="00A1008E" w:rsidRDefault="00A1008E" w:rsidP="006264BD">
            <w:pPr>
              <w:jc w:val="center"/>
              <w:rPr>
                <w:rFonts w:ascii="Times New Roman" w:hAnsi="Times New Roman" w:cs="Times New Roman"/>
                <w:bCs/>
                <w:sz w:val="28"/>
                <w:szCs w:val="28"/>
              </w:rPr>
            </w:pPr>
            <w:r w:rsidRPr="00A1008E">
              <w:rPr>
                <w:rFonts w:ascii="Times New Roman" w:hAnsi="Times New Roman" w:cs="Times New Roman"/>
                <w:bCs/>
                <w:sz w:val="28"/>
                <w:szCs w:val="28"/>
              </w:rPr>
              <w:t>5</w:t>
            </w:r>
          </w:p>
        </w:tc>
        <w:tc>
          <w:tcPr>
            <w:tcW w:w="6663" w:type="dxa"/>
          </w:tcPr>
          <w:p w:rsidR="006264BD" w:rsidRPr="00A1008E" w:rsidRDefault="00A1008E" w:rsidP="00A1008E">
            <w:pPr>
              <w:jc w:val="both"/>
              <w:rPr>
                <w:rFonts w:ascii="Times New Roman" w:hAnsi="Times New Roman" w:cs="Times New Roman"/>
                <w:bCs/>
                <w:sz w:val="28"/>
                <w:szCs w:val="28"/>
              </w:rPr>
            </w:pPr>
            <w:r>
              <w:rPr>
                <w:rFonts w:ascii="Times New Roman" w:hAnsi="Times New Roman" w:cs="Times New Roman"/>
                <w:bCs/>
                <w:sz w:val="28"/>
                <w:szCs w:val="28"/>
              </w:rPr>
              <w:t>Игры, кружки, занятия со специалистами, ООД</w:t>
            </w:r>
          </w:p>
        </w:tc>
        <w:tc>
          <w:tcPr>
            <w:tcW w:w="1984" w:type="dxa"/>
          </w:tcPr>
          <w:p w:rsidR="006264BD" w:rsidRPr="00A1008E" w:rsidRDefault="00A1008E" w:rsidP="00A1008E">
            <w:pPr>
              <w:jc w:val="center"/>
              <w:rPr>
                <w:rFonts w:ascii="Times New Roman" w:hAnsi="Times New Roman" w:cs="Times New Roman"/>
                <w:bCs/>
                <w:sz w:val="28"/>
                <w:szCs w:val="28"/>
              </w:rPr>
            </w:pPr>
            <w:r>
              <w:rPr>
                <w:rFonts w:ascii="Times New Roman" w:hAnsi="Times New Roman" w:cs="Times New Roman"/>
                <w:bCs/>
                <w:sz w:val="28"/>
                <w:szCs w:val="28"/>
              </w:rPr>
              <w:t>8.40-10.40</w:t>
            </w:r>
          </w:p>
        </w:tc>
      </w:tr>
      <w:tr w:rsidR="006264BD" w:rsidRPr="00A1008E" w:rsidTr="00372FD3">
        <w:tc>
          <w:tcPr>
            <w:tcW w:w="709" w:type="dxa"/>
          </w:tcPr>
          <w:p w:rsidR="006264BD" w:rsidRPr="00A1008E" w:rsidRDefault="00A1008E" w:rsidP="006264BD">
            <w:pPr>
              <w:jc w:val="center"/>
              <w:rPr>
                <w:rFonts w:ascii="Times New Roman" w:hAnsi="Times New Roman" w:cs="Times New Roman"/>
                <w:bCs/>
                <w:sz w:val="28"/>
                <w:szCs w:val="28"/>
              </w:rPr>
            </w:pPr>
            <w:r w:rsidRPr="00A1008E">
              <w:rPr>
                <w:rFonts w:ascii="Times New Roman" w:hAnsi="Times New Roman" w:cs="Times New Roman"/>
                <w:bCs/>
                <w:sz w:val="28"/>
                <w:szCs w:val="28"/>
              </w:rPr>
              <w:t>6</w:t>
            </w:r>
          </w:p>
        </w:tc>
        <w:tc>
          <w:tcPr>
            <w:tcW w:w="6663" w:type="dxa"/>
          </w:tcPr>
          <w:p w:rsidR="006264BD" w:rsidRPr="00A1008E" w:rsidRDefault="00A1008E" w:rsidP="00A1008E">
            <w:pPr>
              <w:jc w:val="both"/>
              <w:rPr>
                <w:rFonts w:ascii="Times New Roman" w:hAnsi="Times New Roman" w:cs="Times New Roman"/>
                <w:bCs/>
                <w:sz w:val="28"/>
                <w:szCs w:val="28"/>
              </w:rPr>
            </w:pPr>
            <w:r>
              <w:rPr>
                <w:rFonts w:ascii="Times New Roman" w:hAnsi="Times New Roman" w:cs="Times New Roman"/>
                <w:bCs/>
                <w:sz w:val="28"/>
                <w:szCs w:val="28"/>
              </w:rPr>
              <w:t>Второй завтрак</w:t>
            </w:r>
          </w:p>
        </w:tc>
        <w:tc>
          <w:tcPr>
            <w:tcW w:w="1984" w:type="dxa"/>
          </w:tcPr>
          <w:p w:rsidR="006264BD" w:rsidRPr="00A1008E" w:rsidRDefault="00A1008E" w:rsidP="00A1008E">
            <w:pPr>
              <w:jc w:val="center"/>
              <w:rPr>
                <w:rFonts w:ascii="Times New Roman" w:hAnsi="Times New Roman" w:cs="Times New Roman"/>
                <w:bCs/>
                <w:sz w:val="28"/>
                <w:szCs w:val="28"/>
              </w:rPr>
            </w:pPr>
            <w:r>
              <w:rPr>
                <w:rFonts w:ascii="Times New Roman" w:hAnsi="Times New Roman" w:cs="Times New Roman"/>
                <w:bCs/>
                <w:sz w:val="28"/>
                <w:szCs w:val="28"/>
              </w:rPr>
              <w:t>10.40-10.50</w:t>
            </w:r>
          </w:p>
        </w:tc>
      </w:tr>
      <w:tr w:rsidR="006264BD" w:rsidRPr="00A1008E" w:rsidTr="00372FD3">
        <w:tc>
          <w:tcPr>
            <w:tcW w:w="709" w:type="dxa"/>
          </w:tcPr>
          <w:p w:rsidR="006264BD" w:rsidRPr="00A1008E" w:rsidRDefault="00A1008E" w:rsidP="006264BD">
            <w:pPr>
              <w:jc w:val="center"/>
              <w:rPr>
                <w:rFonts w:ascii="Times New Roman" w:hAnsi="Times New Roman" w:cs="Times New Roman"/>
                <w:bCs/>
                <w:sz w:val="28"/>
                <w:szCs w:val="28"/>
              </w:rPr>
            </w:pPr>
            <w:r w:rsidRPr="00A1008E">
              <w:rPr>
                <w:rFonts w:ascii="Times New Roman" w:hAnsi="Times New Roman" w:cs="Times New Roman"/>
                <w:bCs/>
                <w:sz w:val="28"/>
                <w:szCs w:val="28"/>
              </w:rPr>
              <w:t>7</w:t>
            </w:r>
          </w:p>
        </w:tc>
        <w:tc>
          <w:tcPr>
            <w:tcW w:w="6663" w:type="dxa"/>
          </w:tcPr>
          <w:p w:rsidR="006264BD" w:rsidRPr="00A1008E" w:rsidRDefault="00A1008E" w:rsidP="00A1008E">
            <w:pPr>
              <w:jc w:val="both"/>
              <w:rPr>
                <w:rFonts w:ascii="Times New Roman" w:hAnsi="Times New Roman" w:cs="Times New Roman"/>
                <w:bCs/>
                <w:sz w:val="28"/>
                <w:szCs w:val="28"/>
              </w:rPr>
            </w:pPr>
            <w:r>
              <w:rPr>
                <w:rFonts w:ascii="Times New Roman" w:hAnsi="Times New Roman" w:cs="Times New Roman"/>
                <w:bCs/>
                <w:sz w:val="28"/>
                <w:szCs w:val="28"/>
              </w:rPr>
              <w:t>Подготовка к прогулке, прогулка</w:t>
            </w:r>
          </w:p>
        </w:tc>
        <w:tc>
          <w:tcPr>
            <w:tcW w:w="1984" w:type="dxa"/>
          </w:tcPr>
          <w:p w:rsidR="006264BD" w:rsidRPr="00A1008E" w:rsidRDefault="00A1008E" w:rsidP="00A1008E">
            <w:pPr>
              <w:jc w:val="center"/>
              <w:rPr>
                <w:rFonts w:ascii="Times New Roman" w:hAnsi="Times New Roman" w:cs="Times New Roman"/>
                <w:bCs/>
                <w:sz w:val="28"/>
                <w:szCs w:val="28"/>
              </w:rPr>
            </w:pPr>
            <w:r>
              <w:rPr>
                <w:rFonts w:ascii="Times New Roman" w:hAnsi="Times New Roman" w:cs="Times New Roman"/>
                <w:bCs/>
                <w:sz w:val="28"/>
                <w:szCs w:val="28"/>
              </w:rPr>
              <w:t>10.50-12.30</w:t>
            </w:r>
          </w:p>
        </w:tc>
      </w:tr>
      <w:tr w:rsidR="00A1008E" w:rsidRPr="00A1008E" w:rsidTr="00372FD3">
        <w:tc>
          <w:tcPr>
            <w:tcW w:w="709" w:type="dxa"/>
          </w:tcPr>
          <w:p w:rsidR="00A1008E" w:rsidRPr="00A1008E" w:rsidRDefault="00A1008E" w:rsidP="006264BD">
            <w:pPr>
              <w:jc w:val="center"/>
              <w:rPr>
                <w:rFonts w:ascii="Times New Roman" w:hAnsi="Times New Roman" w:cs="Times New Roman"/>
                <w:bCs/>
                <w:sz w:val="28"/>
                <w:szCs w:val="28"/>
              </w:rPr>
            </w:pPr>
            <w:r w:rsidRPr="00A1008E">
              <w:rPr>
                <w:rFonts w:ascii="Times New Roman" w:hAnsi="Times New Roman" w:cs="Times New Roman"/>
                <w:bCs/>
                <w:sz w:val="28"/>
                <w:szCs w:val="28"/>
              </w:rPr>
              <w:t>8</w:t>
            </w:r>
          </w:p>
        </w:tc>
        <w:tc>
          <w:tcPr>
            <w:tcW w:w="6663" w:type="dxa"/>
          </w:tcPr>
          <w:p w:rsidR="00A1008E" w:rsidRPr="00A1008E" w:rsidRDefault="00A1008E" w:rsidP="00A1008E">
            <w:pPr>
              <w:jc w:val="both"/>
              <w:rPr>
                <w:rFonts w:ascii="Times New Roman" w:hAnsi="Times New Roman" w:cs="Times New Roman"/>
                <w:bCs/>
                <w:sz w:val="28"/>
                <w:szCs w:val="28"/>
              </w:rPr>
            </w:pPr>
            <w:r>
              <w:rPr>
                <w:rFonts w:ascii="Times New Roman" w:hAnsi="Times New Roman" w:cs="Times New Roman"/>
                <w:bCs/>
                <w:sz w:val="28"/>
                <w:szCs w:val="28"/>
              </w:rPr>
              <w:t>Возвращение с прогулки, игры, занятия</w:t>
            </w:r>
          </w:p>
        </w:tc>
        <w:tc>
          <w:tcPr>
            <w:tcW w:w="1984" w:type="dxa"/>
          </w:tcPr>
          <w:p w:rsidR="00A1008E" w:rsidRPr="00A1008E" w:rsidRDefault="00A1008E" w:rsidP="00A1008E">
            <w:pPr>
              <w:jc w:val="center"/>
              <w:rPr>
                <w:rFonts w:ascii="Times New Roman" w:hAnsi="Times New Roman" w:cs="Times New Roman"/>
                <w:bCs/>
                <w:sz w:val="28"/>
                <w:szCs w:val="28"/>
              </w:rPr>
            </w:pPr>
            <w:r>
              <w:rPr>
                <w:rFonts w:ascii="Times New Roman" w:hAnsi="Times New Roman" w:cs="Times New Roman"/>
                <w:bCs/>
                <w:sz w:val="28"/>
                <w:szCs w:val="28"/>
              </w:rPr>
              <w:t>12.30-12.40</w:t>
            </w:r>
          </w:p>
        </w:tc>
      </w:tr>
      <w:tr w:rsidR="00A1008E" w:rsidRPr="00A1008E" w:rsidTr="00372FD3">
        <w:tc>
          <w:tcPr>
            <w:tcW w:w="709" w:type="dxa"/>
          </w:tcPr>
          <w:p w:rsidR="00A1008E" w:rsidRPr="00A1008E" w:rsidRDefault="00A1008E" w:rsidP="006264BD">
            <w:pPr>
              <w:jc w:val="center"/>
              <w:rPr>
                <w:rFonts w:ascii="Times New Roman" w:hAnsi="Times New Roman" w:cs="Times New Roman"/>
                <w:bCs/>
                <w:sz w:val="28"/>
                <w:szCs w:val="28"/>
              </w:rPr>
            </w:pPr>
            <w:r w:rsidRPr="00A1008E">
              <w:rPr>
                <w:rFonts w:ascii="Times New Roman" w:hAnsi="Times New Roman" w:cs="Times New Roman"/>
                <w:bCs/>
                <w:sz w:val="28"/>
                <w:szCs w:val="28"/>
              </w:rPr>
              <w:t>9</w:t>
            </w:r>
          </w:p>
        </w:tc>
        <w:tc>
          <w:tcPr>
            <w:tcW w:w="6663" w:type="dxa"/>
          </w:tcPr>
          <w:p w:rsidR="00A1008E" w:rsidRPr="00A1008E" w:rsidRDefault="00A1008E" w:rsidP="00A1008E">
            <w:pPr>
              <w:jc w:val="both"/>
              <w:rPr>
                <w:rFonts w:ascii="Times New Roman" w:hAnsi="Times New Roman" w:cs="Times New Roman"/>
                <w:bCs/>
                <w:sz w:val="28"/>
                <w:szCs w:val="28"/>
              </w:rPr>
            </w:pPr>
            <w:r>
              <w:rPr>
                <w:rFonts w:ascii="Times New Roman" w:hAnsi="Times New Roman" w:cs="Times New Roman"/>
                <w:bCs/>
                <w:sz w:val="28"/>
                <w:szCs w:val="28"/>
              </w:rPr>
              <w:t>Подготовка к обеду, обед, дежурство</w:t>
            </w:r>
          </w:p>
        </w:tc>
        <w:tc>
          <w:tcPr>
            <w:tcW w:w="1984" w:type="dxa"/>
          </w:tcPr>
          <w:p w:rsidR="00A1008E" w:rsidRPr="00A1008E" w:rsidRDefault="00A1008E" w:rsidP="00A1008E">
            <w:pPr>
              <w:jc w:val="center"/>
              <w:rPr>
                <w:rFonts w:ascii="Times New Roman" w:hAnsi="Times New Roman" w:cs="Times New Roman"/>
                <w:bCs/>
                <w:sz w:val="28"/>
                <w:szCs w:val="28"/>
              </w:rPr>
            </w:pPr>
            <w:r>
              <w:rPr>
                <w:rFonts w:ascii="Times New Roman" w:hAnsi="Times New Roman" w:cs="Times New Roman"/>
                <w:bCs/>
                <w:sz w:val="28"/>
                <w:szCs w:val="28"/>
              </w:rPr>
              <w:t>12.40-13.00</w:t>
            </w:r>
          </w:p>
        </w:tc>
      </w:tr>
      <w:tr w:rsidR="00A1008E" w:rsidRPr="00A1008E" w:rsidTr="00372FD3">
        <w:tc>
          <w:tcPr>
            <w:tcW w:w="709" w:type="dxa"/>
          </w:tcPr>
          <w:p w:rsidR="00A1008E" w:rsidRPr="00A1008E" w:rsidRDefault="00A1008E" w:rsidP="00A1008E">
            <w:pPr>
              <w:rPr>
                <w:rFonts w:ascii="Times New Roman" w:hAnsi="Times New Roman" w:cs="Times New Roman"/>
                <w:bCs/>
                <w:sz w:val="28"/>
                <w:szCs w:val="28"/>
              </w:rPr>
            </w:pPr>
            <w:r w:rsidRPr="00A1008E">
              <w:rPr>
                <w:rFonts w:ascii="Times New Roman" w:hAnsi="Times New Roman" w:cs="Times New Roman"/>
                <w:bCs/>
                <w:sz w:val="28"/>
                <w:szCs w:val="28"/>
              </w:rPr>
              <w:t>10</w:t>
            </w:r>
          </w:p>
        </w:tc>
        <w:tc>
          <w:tcPr>
            <w:tcW w:w="6663" w:type="dxa"/>
          </w:tcPr>
          <w:p w:rsidR="00A1008E" w:rsidRPr="00A1008E" w:rsidRDefault="00A1008E" w:rsidP="00A1008E">
            <w:pPr>
              <w:jc w:val="both"/>
              <w:rPr>
                <w:rFonts w:ascii="Times New Roman" w:hAnsi="Times New Roman" w:cs="Times New Roman"/>
                <w:bCs/>
                <w:sz w:val="28"/>
                <w:szCs w:val="28"/>
              </w:rPr>
            </w:pPr>
            <w:r>
              <w:rPr>
                <w:rFonts w:ascii="Times New Roman" w:hAnsi="Times New Roman" w:cs="Times New Roman"/>
                <w:bCs/>
                <w:sz w:val="28"/>
                <w:szCs w:val="28"/>
              </w:rPr>
              <w:t xml:space="preserve">Подготовка ко сну, чтение перед сном, дневной сон </w:t>
            </w:r>
          </w:p>
        </w:tc>
        <w:tc>
          <w:tcPr>
            <w:tcW w:w="1984" w:type="dxa"/>
          </w:tcPr>
          <w:p w:rsidR="00A1008E" w:rsidRPr="00A1008E" w:rsidRDefault="00A1008E" w:rsidP="00A1008E">
            <w:pPr>
              <w:jc w:val="center"/>
              <w:rPr>
                <w:rFonts w:ascii="Times New Roman" w:hAnsi="Times New Roman" w:cs="Times New Roman"/>
                <w:bCs/>
                <w:sz w:val="28"/>
                <w:szCs w:val="28"/>
              </w:rPr>
            </w:pPr>
            <w:r>
              <w:rPr>
                <w:rFonts w:ascii="Times New Roman" w:hAnsi="Times New Roman" w:cs="Times New Roman"/>
                <w:bCs/>
                <w:sz w:val="28"/>
                <w:szCs w:val="28"/>
              </w:rPr>
              <w:t>13.00-15.00</w:t>
            </w:r>
          </w:p>
        </w:tc>
      </w:tr>
      <w:tr w:rsidR="00A1008E" w:rsidRPr="00A1008E" w:rsidTr="00372FD3">
        <w:tc>
          <w:tcPr>
            <w:tcW w:w="709" w:type="dxa"/>
          </w:tcPr>
          <w:p w:rsidR="00A1008E" w:rsidRPr="00A1008E" w:rsidRDefault="00A1008E" w:rsidP="006264BD">
            <w:pPr>
              <w:jc w:val="center"/>
              <w:rPr>
                <w:rFonts w:ascii="Times New Roman" w:hAnsi="Times New Roman" w:cs="Times New Roman"/>
                <w:bCs/>
                <w:sz w:val="28"/>
                <w:szCs w:val="28"/>
              </w:rPr>
            </w:pPr>
            <w:r w:rsidRPr="00A1008E">
              <w:rPr>
                <w:rFonts w:ascii="Times New Roman" w:hAnsi="Times New Roman" w:cs="Times New Roman"/>
                <w:bCs/>
                <w:sz w:val="28"/>
                <w:szCs w:val="28"/>
              </w:rPr>
              <w:t>11</w:t>
            </w:r>
          </w:p>
        </w:tc>
        <w:tc>
          <w:tcPr>
            <w:tcW w:w="6663" w:type="dxa"/>
          </w:tcPr>
          <w:p w:rsidR="00A1008E" w:rsidRPr="00A1008E" w:rsidRDefault="00A1008E" w:rsidP="00A1008E">
            <w:pPr>
              <w:jc w:val="both"/>
              <w:rPr>
                <w:rFonts w:ascii="Times New Roman" w:hAnsi="Times New Roman" w:cs="Times New Roman"/>
                <w:bCs/>
                <w:sz w:val="28"/>
                <w:szCs w:val="28"/>
              </w:rPr>
            </w:pPr>
            <w:r>
              <w:rPr>
                <w:rFonts w:ascii="Times New Roman" w:hAnsi="Times New Roman" w:cs="Times New Roman"/>
                <w:bCs/>
                <w:sz w:val="28"/>
                <w:szCs w:val="28"/>
              </w:rPr>
              <w:t>Постепенный подъем, профилактические физкультурно-оздоровительные процедуры</w:t>
            </w:r>
          </w:p>
        </w:tc>
        <w:tc>
          <w:tcPr>
            <w:tcW w:w="1984" w:type="dxa"/>
          </w:tcPr>
          <w:p w:rsidR="00A1008E" w:rsidRPr="00A1008E" w:rsidRDefault="00A1008E" w:rsidP="00A1008E">
            <w:pPr>
              <w:jc w:val="center"/>
              <w:rPr>
                <w:rFonts w:ascii="Times New Roman" w:hAnsi="Times New Roman" w:cs="Times New Roman"/>
                <w:bCs/>
                <w:sz w:val="28"/>
                <w:szCs w:val="28"/>
              </w:rPr>
            </w:pPr>
            <w:r>
              <w:rPr>
                <w:rFonts w:ascii="Times New Roman" w:hAnsi="Times New Roman" w:cs="Times New Roman"/>
                <w:bCs/>
                <w:sz w:val="28"/>
                <w:szCs w:val="28"/>
              </w:rPr>
              <w:t>15.00-15.30</w:t>
            </w:r>
          </w:p>
        </w:tc>
      </w:tr>
      <w:tr w:rsidR="00A1008E" w:rsidRPr="00A1008E" w:rsidTr="00372FD3">
        <w:tc>
          <w:tcPr>
            <w:tcW w:w="709" w:type="dxa"/>
          </w:tcPr>
          <w:p w:rsidR="00A1008E" w:rsidRPr="00A1008E" w:rsidRDefault="00A1008E" w:rsidP="006264BD">
            <w:pPr>
              <w:jc w:val="center"/>
              <w:rPr>
                <w:rFonts w:ascii="Times New Roman" w:hAnsi="Times New Roman" w:cs="Times New Roman"/>
                <w:bCs/>
                <w:sz w:val="28"/>
                <w:szCs w:val="28"/>
              </w:rPr>
            </w:pPr>
            <w:r w:rsidRPr="00A1008E">
              <w:rPr>
                <w:rFonts w:ascii="Times New Roman" w:hAnsi="Times New Roman" w:cs="Times New Roman"/>
                <w:bCs/>
                <w:sz w:val="28"/>
                <w:szCs w:val="28"/>
              </w:rPr>
              <w:t>12</w:t>
            </w:r>
          </w:p>
        </w:tc>
        <w:tc>
          <w:tcPr>
            <w:tcW w:w="6663" w:type="dxa"/>
          </w:tcPr>
          <w:p w:rsidR="00A1008E" w:rsidRPr="00A1008E" w:rsidRDefault="00A1008E" w:rsidP="00A1008E">
            <w:pPr>
              <w:jc w:val="both"/>
              <w:rPr>
                <w:rFonts w:ascii="Times New Roman" w:hAnsi="Times New Roman" w:cs="Times New Roman"/>
                <w:bCs/>
                <w:sz w:val="28"/>
                <w:szCs w:val="28"/>
              </w:rPr>
            </w:pPr>
            <w:r>
              <w:rPr>
                <w:rFonts w:ascii="Times New Roman" w:hAnsi="Times New Roman" w:cs="Times New Roman"/>
                <w:bCs/>
                <w:sz w:val="28"/>
                <w:szCs w:val="28"/>
              </w:rPr>
              <w:t>Подготовка к полднику, полдник</w:t>
            </w:r>
          </w:p>
        </w:tc>
        <w:tc>
          <w:tcPr>
            <w:tcW w:w="1984" w:type="dxa"/>
          </w:tcPr>
          <w:p w:rsidR="00A1008E" w:rsidRPr="00A1008E" w:rsidRDefault="00A1008E" w:rsidP="00A1008E">
            <w:pPr>
              <w:jc w:val="center"/>
              <w:rPr>
                <w:rFonts w:ascii="Times New Roman" w:hAnsi="Times New Roman" w:cs="Times New Roman"/>
                <w:bCs/>
                <w:sz w:val="28"/>
                <w:szCs w:val="28"/>
              </w:rPr>
            </w:pPr>
            <w:r>
              <w:rPr>
                <w:rFonts w:ascii="Times New Roman" w:hAnsi="Times New Roman" w:cs="Times New Roman"/>
                <w:bCs/>
                <w:sz w:val="28"/>
                <w:szCs w:val="28"/>
              </w:rPr>
              <w:t>15.30-15.50</w:t>
            </w:r>
          </w:p>
        </w:tc>
      </w:tr>
      <w:tr w:rsidR="00A1008E" w:rsidRPr="00A1008E" w:rsidTr="00372FD3">
        <w:tc>
          <w:tcPr>
            <w:tcW w:w="709" w:type="dxa"/>
          </w:tcPr>
          <w:p w:rsidR="00A1008E" w:rsidRPr="00A1008E" w:rsidRDefault="00A1008E" w:rsidP="006264BD">
            <w:pPr>
              <w:jc w:val="center"/>
              <w:rPr>
                <w:rFonts w:ascii="Times New Roman" w:hAnsi="Times New Roman" w:cs="Times New Roman"/>
                <w:bCs/>
                <w:sz w:val="28"/>
                <w:szCs w:val="28"/>
              </w:rPr>
            </w:pPr>
            <w:r w:rsidRPr="00A1008E">
              <w:rPr>
                <w:rFonts w:ascii="Times New Roman" w:hAnsi="Times New Roman" w:cs="Times New Roman"/>
                <w:bCs/>
                <w:sz w:val="28"/>
                <w:szCs w:val="28"/>
              </w:rPr>
              <w:t>13</w:t>
            </w:r>
          </w:p>
        </w:tc>
        <w:tc>
          <w:tcPr>
            <w:tcW w:w="6663" w:type="dxa"/>
          </w:tcPr>
          <w:p w:rsidR="00A1008E" w:rsidRPr="00A1008E" w:rsidRDefault="00A1008E" w:rsidP="00A1008E">
            <w:pPr>
              <w:jc w:val="both"/>
              <w:rPr>
                <w:rFonts w:ascii="Times New Roman" w:hAnsi="Times New Roman" w:cs="Times New Roman"/>
                <w:bCs/>
                <w:sz w:val="28"/>
                <w:szCs w:val="28"/>
              </w:rPr>
            </w:pPr>
            <w:r>
              <w:rPr>
                <w:rFonts w:ascii="Times New Roman" w:hAnsi="Times New Roman" w:cs="Times New Roman"/>
                <w:bCs/>
                <w:sz w:val="28"/>
                <w:szCs w:val="28"/>
              </w:rPr>
              <w:t>Игры, кружки, занятия со специалистами</w:t>
            </w:r>
          </w:p>
        </w:tc>
        <w:tc>
          <w:tcPr>
            <w:tcW w:w="1984" w:type="dxa"/>
          </w:tcPr>
          <w:p w:rsidR="00A1008E" w:rsidRPr="00A1008E" w:rsidRDefault="00372FD3" w:rsidP="00A1008E">
            <w:pPr>
              <w:jc w:val="center"/>
              <w:rPr>
                <w:rFonts w:ascii="Times New Roman" w:hAnsi="Times New Roman" w:cs="Times New Roman"/>
                <w:bCs/>
                <w:sz w:val="28"/>
                <w:szCs w:val="28"/>
              </w:rPr>
            </w:pPr>
            <w:r>
              <w:rPr>
                <w:rFonts w:ascii="Times New Roman" w:hAnsi="Times New Roman" w:cs="Times New Roman"/>
                <w:bCs/>
                <w:sz w:val="28"/>
                <w:szCs w:val="28"/>
              </w:rPr>
              <w:t>15.50-16.30</w:t>
            </w:r>
          </w:p>
        </w:tc>
      </w:tr>
      <w:tr w:rsidR="00A1008E" w:rsidRPr="00A1008E" w:rsidTr="00372FD3">
        <w:tc>
          <w:tcPr>
            <w:tcW w:w="709" w:type="dxa"/>
          </w:tcPr>
          <w:p w:rsidR="00A1008E" w:rsidRPr="00A1008E" w:rsidRDefault="00A1008E" w:rsidP="006264BD">
            <w:pPr>
              <w:jc w:val="center"/>
              <w:rPr>
                <w:rFonts w:ascii="Times New Roman" w:hAnsi="Times New Roman" w:cs="Times New Roman"/>
                <w:bCs/>
                <w:sz w:val="28"/>
                <w:szCs w:val="28"/>
              </w:rPr>
            </w:pPr>
            <w:r w:rsidRPr="00A1008E">
              <w:rPr>
                <w:rFonts w:ascii="Times New Roman" w:hAnsi="Times New Roman" w:cs="Times New Roman"/>
                <w:bCs/>
                <w:sz w:val="28"/>
                <w:szCs w:val="28"/>
              </w:rPr>
              <w:t>14</w:t>
            </w:r>
          </w:p>
        </w:tc>
        <w:tc>
          <w:tcPr>
            <w:tcW w:w="6663" w:type="dxa"/>
          </w:tcPr>
          <w:p w:rsidR="00A1008E" w:rsidRPr="00A1008E" w:rsidRDefault="00A1008E" w:rsidP="00A1008E">
            <w:pPr>
              <w:jc w:val="both"/>
              <w:rPr>
                <w:rFonts w:ascii="Times New Roman" w:hAnsi="Times New Roman" w:cs="Times New Roman"/>
                <w:bCs/>
                <w:sz w:val="28"/>
                <w:szCs w:val="28"/>
              </w:rPr>
            </w:pPr>
            <w:r>
              <w:rPr>
                <w:rFonts w:ascii="Times New Roman" w:hAnsi="Times New Roman" w:cs="Times New Roman"/>
                <w:bCs/>
                <w:sz w:val="28"/>
                <w:szCs w:val="28"/>
              </w:rPr>
              <w:t>Вечерний круг</w:t>
            </w:r>
          </w:p>
        </w:tc>
        <w:tc>
          <w:tcPr>
            <w:tcW w:w="1984" w:type="dxa"/>
          </w:tcPr>
          <w:p w:rsidR="00A1008E" w:rsidRPr="00A1008E" w:rsidRDefault="00372FD3" w:rsidP="00A1008E">
            <w:pPr>
              <w:jc w:val="center"/>
              <w:rPr>
                <w:rFonts w:ascii="Times New Roman" w:hAnsi="Times New Roman" w:cs="Times New Roman"/>
                <w:bCs/>
                <w:sz w:val="28"/>
                <w:szCs w:val="28"/>
              </w:rPr>
            </w:pPr>
            <w:r>
              <w:rPr>
                <w:rFonts w:ascii="Times New Roman" w:hAnsi="Times New Roman" w:cs="Times New Roman"/>
                <w:bCs/>
                <w:sz w:val="28"/>
                <w:szCs w:val="28"/>
              </w:rPr>
              <w:t>16.30-16.45</w:t>
            </w:r>
          </w:p>
        </w:tc>
      </w:tr>
      <w:tr w:rsidR="00A1008E" w:rsidRPr="00A1008E" w:rsidTr="00372FD3">
        <w:tc>
          <w:tcPr>
            <w:tcW w:w="709" w:type="dxa"/>
          </w:tcPr>
          <w:p w:rsidR="00A1008E" w:rsidRPr="00A1008E" w:rsidRDefault="00A1008E" w:rsidP="006264BD">
            <w:pPr>
              <w:jc w:val="center"/>
              <w:rPr>
                <w:rFonts w:ascii="Times New Roman" w:hAnsi="Times New Roman" w:cs="Times New Roman"/>
                <w:bCs/>
                <w:sz w:val="28"/>
                <w:szCs w:val="28"/>
              </w:rPr>
            </w:pPr>
            <w:r w:rsidRPr="00A1008E">
              <w:rPr>
                <w:rFonts w:ascii="Times New Roman" w:hAnsi="Times New Roman" w:cs="Times New Roman"/>
                <w:bCs/>
                <w:sz w:val="28"/>
                <w:szCs w:val="28"/>
              </w:rPr>
              <w:t>15</w:t>
            </w:r>
          </w:p>
        </w:tc>
        <w:tc>
          <w:tcPr>
            <w:tcW w:w="6663" w:type="dxa"/>
          </w:tcPr>
          <w:p w:rsidR="00A1008E" w:rsidRPr="00A1008E" w:rsidRDefault="00A1008E" w:rsidP="00A1008E">
            <w:pPr>
              <w:jc w:val="both"/>
              <w:rPr>
                <w:rFonts w:ascii="Times New Roman" w:hAnsi="Times New Roman" w:cs="Times New Roman"/>
                <w:bCs/>
                <w:sz w:val="28"/>
                <w:szCs w:val="28"/>
              </w:rPr>
            </w:pPr>
            <w:r>
              <w:rPr>
                <w:rFonts w:ascii="Times New Roman" w:hAnsi="Times New Roman" w:cs="Times New Roman"/>
                <w:bCs/>
                <w:sz w:val="28"/>
                <w:szCs w:val="28"/>
              </w:rPr>
              <w:t>Подготовка к прогулке, прогулка</w:t>
            </w:r>
          </w:p>
        </w:tc>
        <w:tc>
          <w:tcPr>
            <w:tcW w:w="1984" w:type="dxa"/>
          </w:tcPr>
          <w:p w:rsidR="00A1008E" w:rsidRPr="00A1008E" w:rsidRDefault="00372FD3" w:rsidP="00A1008E">
            <w:pPr>
              <w:jc w:val="center"/>
              <w:rPr>
                <w:rFonts w:ascii="Times New Roman" w:hAnsi="Times New Roman" w:cs="Times New Roman"/>
                <w:bCs/>
                <w:sz w:val="28"/>
                <w:szCs w:val="28"/>
              </w:rPr>
            </w:pPr>
            <w:r>
              <w:rPr>
                <w:rFonts w:ascii="Times New Roman" w:hAnsi="Times New Roman" w:cs="Times New Roman"/>
                <w:bCs/>
                <w:sz w:val="28"/>
                <w:szCs w:val="28"/>
              </w:rPr>
              <w:t>16.45-17.50</w:t>
            </w:r>
          </w:p>
        </w:tc>
      </w:tr>
      <w:tr w:rsidR="00A1008E" w:rsidRPr="00A1008E" w:rsidTr="00372FD3">
        <w:tc>
          <w:tcPr>
            <w:tcW w:w="709" w:type="dxa"/>
          </w:tcPr>
          <w:p w:rsidR="00A1008E" w:rsidRPr="00A1008E" w:rsidRDefault="00A1008E" w:rsidP="006264BD">
            <w:pPr>
              <w:jc w:val="center"/>
              <w:rPr>
                <w:rFonts w:ascii="Times New Roman" w:hAnsi="Times New Roman" w:cs="Times New Roman"/>
                <w:bCs/>
                <w:sz w:val="28"/>
                <w:szCs w:val="28"/>
              </w:rPr>
            </w:pPr>
            <w:r w:rsidRPr="00A1008E">
              <w:rPr>
                <w:rFonts w:ascii="Times New Roman" w:hAnsi="Times New Roman" w:cs="Times New Roman"/>
                <w:bCs/>
                <w:sz w:val="28"/>
                <w:szCs w:val="28"/>
              </w:rPr>
              <w:t>16</w:t>
            </w:r>
          </w:p>
        </w:tc>
        <w:tc>
          <w:tcPr>
            <w:tcW w:w="6663" w:type="dxa"/>
          </w:tcPr>
          <w:p w:rsidR="00A1008E" w:rsidRPr="00A1008E" w:rsidRDefault="00A1008E" w:rsidP="00A1008E">
            <w:pPr>
              <w:jc w:val="both"/>
              <w:rPr>
                <w:rFonts w:ascii="Times New Roman" w:hAnsi="Times New Roman" w:cs="Times New Roman"/>
                <w:bCs/>
                <w:sz w:val="28"/>
                <w:szCs w:val="28"/>
              </w:rPr>
            </w:pPr>
            <w:r>
              <w:rPr>
                <w:rFonts w:ascii="Times New Roman" w:hAnsi="Times New Roman" w:cs="Times New Roman"/>
                <w:bCs/>
                <w:sz w:val="28"/>
                <w:szCs w:val="28"/>
              </w:rPr>
              <w:t>Возвращение с прогулки, уход детей домой</w:t>
            </w:r>
          </w:p>
        </w:tc>
        <w:tc>
          <w:tcPr>
            <w:tcW w:w="1984" w:type="dxa"/>
          </w:tcPr>
          <w:p w:rsidR="00A1008E" w:rsidRPr="00A1008E" w:rsidRDefault="00372FD3" w:rsidP="00A1008E">
            <w:pPr>
              <w:jc w:val="center"/>
              <w:rPr>
                <w:rFonts w:ascii="Times New Roman" w:hAnsi="Times New Roman" w:cs="Times New Roman"/>
                <w:bCs/>
                <w:sz w:val="28"/>
                <w:szCs w:val="28"/>
              </w:rPr>
            </w:pPr>
            <w:r>
              <w:rPr>
                <w:rFonts w:ascii="Times New Roman" w:hAnsi="Times New Roman" w:cs="Times New Roman"/>
                <w:bCs/>
                <w:sz w:val="28"/>
                <w:szCs w:val="28"/>
              </w:rPr>
              <w:t>17.50-18.00</w:t>
            </w:r>
          </w:p>
        </w:tc>
      </w:tr>
    </w:tbl>
    <w:p w:rsidR="006264BD" w:rsidRPr="00A31801" w:rsidRDefault="006264BD" w:rsidP="006264BD">
      <w:pPr>
        <w:shd w:val="clear" w:color="auto" w:fill="FFFFFF"/>
        <w:spacing w:after="0" w:line="240" w:lineRule="auto"/>
        <w:jc w:val="center"/>
        <w:rPr>
          <w:rFonts w:ascii="Times New Roman" w:hAnsi="Times New Roman" w:cs="Times New Roman"/>
          <w:b/>
          <w:bCs/>
          <w:sz w:val="28"/>
          <w:szCs w:val="28"/>
        </w:rPr>
      </w:pPr>
    </w:p>
    <w:p w:rsidR="00A31801" w:rsidRPr="00A31801" w:rsidRDefault="00A31801" w:rsidP="00A31801">
      <w:pPr>
        <w:shd w:val="clear" w:color="auto" w:fill="FFFFFF"/>
        <w:spacing w:after="0" w:line="240" w:lineRule="auto"/>
        <w:jc w:val="both"/>
        <w:rPr>
          <w:rFonts w:ascii="Times New Roman" w:hAnsi="Times New Roman" w:cs="Times New Roman"/>
          <w:sz w:val="28"/>
          <w:szCs w:val="28"/>
        </w:rPr>
      </w:pPr>
    </w:p>
    <w:p w:rsidR="00A31801" w:rsidRPr="00372FD3" w:rsidRDefault="00372FD3" w:rsidP="00372FD3">
      <w:pPr>
        <w:pStyle w:val="a4"/>
        <w:widowControl w:val="0"/>
        <w:numPr>
          <w:ilvl w:val="1"/>
          <w:numId w:val="24"/>
        </w:numPr>
        <w:suppressAutoHyphens/>
        <w:overflowPunct w:val="0"/>
        <w:autoSpaceDE w:val="0"/>
        <w:autoSpaceDN w:val="0"/>
        <w:spacing w:after="0" w:line="240" w:lineRule="auto"/>
        <w:textAlignment w:val="baseline"/>
        <w:rPr>
          <w:b/>
          <w:sz w:val="28"/>
          <w:szCs w:val="28"/>
        </w:rPr>
      </w:pPr>
      <w:r>
        <w:rPr>
          <w:b/>
          <w:sz w:val="28"/>
          <w:szCs w:val="28"/>
        </w:rPr>
        <w:t xml:space="preserve">. </w:t>
      </w:r>
      <w:r w:rsidR="00A31801" w:rsidRPr="00372FD3">
        <w:rPr>
          <w:b/>
          <w:sz w:val="28"/>
          <w:szCs w:val="28"/>
        </w:rPr>
        <w:t>Модель организации образовательной деятельности</w:t>
      </w:r>
    </w:p>
    <w:p w:rsidR="00A31801" w:rsidRPr="00D65438" w:rsidRDefault="00A31801" w:rsidP="00A31801">
      <w:pPr>
        <w:widowControl w:val="0"/>
        <w:suppressAutoHyphens/>
        <w:overflowPunct w:val="0"/>
        <w:autoSpaceDE w:val="0"/>
        <w:autoSpaceDN w:val="0"/>
        <w:spacing w:after="0" w:line="240" w:lineRule="auto"/>
        <w:ind w:firstLine="567"/>
        <w:jc w:val="center"/>
        <w:textAlignment w:val="baseline"/>
        <w:rPr>
          <w:b/>
          <w:szCs w:val="24"/>
        </w:rPr>
      </w:pPr>
    </w:p>
    <w:tbl>
      <w:tblPr>
        <w:tblStyle w:val="TableNormal"/>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9"/>
        <w:gridCol w:w="2050"/>
        <w:gridCol w:w="6597"/>
      </w:tblGrid>
      <w:tr w:rsidR="00A31801" w:rsidRPr="00D65438" w:rsidTr="00A31801">
        <w:trPr>
          <w:trHeight w:val="427"/>
        </w:trPr>
        <w:tc>
          <w:tcPr>
            <w:tcW w:w="709" w:type="dxa"/>
          </w:tcPr>
          <w:p w:rsidR="00A31801" w:rsidRPr="008B383A" w:rsidRDefault="00A31801" w:rsidP="00A31801">
            <w:pPr>
              <w:pStyle w:val="TableParagraph"/>
              <w:jc w:val="center"/>
              <w:rPr>
                <w:sz w:val="28"/>
                <w:szCs w:val="28"/>
                <w:lang w:val="ru-RU"/>
              </w:rPr>
            </w:pPr>
            <w:r w:rsidRPr="008B383A">
              <w:rPr>
                <w:sz w:val="28"/>
                <w:szCs w:val="28"/>
                <w:lang w:val="ru-RU"/>
              </w:rPr>
              <w:t>№</w:t>
            </w:r>
          </w:p>
        </w:tc>
        <w:tc>
          <w:tcPr>
            <w:tcW w:w="2050" w:type="dxa"/>
          </w:tcPr>
          <w:p w:rsidR="00A31801" w:rsidRPr="008B383A" w:rsidRDefault="00A31801" w:rsidP="00A31801">
            <w:pPr>
              <w:pStyle w:val="TableParagraph"/>
              <w:ind w:left="142"/>
              <w:rPr>
                <w:b/>
                <w:sz w:val="28"/>
                <w:szCs w:val="28"/>
                <w:lang w:val="ru-RU"/>
              </w:rPr>
            </w:pPr>
            <w:r w:rsidRPr="008B383A">
              <w:rPr>
                <w:b/>
                <w:sz w:val="28"/>
                <w:szCs w:val="28"/>
                <w:lang w:val="ru-RU"/>
              </w:rPr>
              <w:t>Режимные моменты</w:t>
            </w:r>
          </w:p>
        </w:tc>
        <w:tc>
          <w:tcPr>
            <w:tcW w:w="6597" w:type="dxa"/>
          </w:tcPr>
          <w:p w:rsidR="00A31801" w:rsidRPr="008B383A" w:rsidRDefault="00A31801" w:rsidP="00A31801">
            <w:pPr>
              <w:pStyle w:val="TableParagraph"/>
              <w:ind w:left="553" w:firstLine="91"/>
              <w:rPr>
                <w:b/>
                <w:sz w:val="28"/>
                <w:szCs w:val="28"/>
                <w:lang w:val="ru-RU"/>
              </w:rPr>
            </w:pPr>
            <w:r w:rsidRPr="008B383A">
              <w:rPr>
                <w:b/>
                <w:sz w:val="28"/>
                <w:szCs w:val="28"/>
                <w:lang w:val="ru-RU"/>
              </w:rPr>
              <w:t>Формы организации и формы работы с детьми</w:t>
            </w:r>
          </w:p>
        </w:tc>
      </w:tr>
      <w:tr w:rsidR="00A31801" w:rsidRPr="00D65438" w:rsidTr="008B383A">
        <w:trPr>
          <w:trHeight w:val="415"/>
        </w:trPr>
        <w:tc>
          <w:tcPr>
            <w:tcW w:w="709" w:type="dxa"/>
          </w:tcPr>
          <w:p w:rsidR="00A31801" w:rsidRPr="008B383A" w:rsidRDefault="00A31801" w:rsidP="00A31801">
            <w:pPr>
              <w:pStyle w:val="TableParagraph"/>
              <w:ind w:left="105" w:firstLine="37"/>
              <w:rPr>
                <w:sz w:val="28"/>
                <w:szCs w:val="28"/>
                <w:lang w:val="ru-RU"/>
              </w:rPr>
            </w:pPr>
            <w:r w:rsidRPr="008B383A">
              <w:rPr>
                <w:sz w:val="28"/>
                <w:szCs w:val="28"/>
                <w:lang w:val="ru-RU"/>
              </w:rPr>
              <w:t>1.</w:t>
            </w:r>
          </w:p>
        </w:tc>
        <w:tc>
          <w:tcPr>
            <w:tcW w:w="2050" w:type="dxa"/>
          </w:tcPr>
          <w:p w:rsidR="00A31801" w:rsidRPr="008B383A" w:rsidRDefault="00A31801" w:rsidP="00A31801">
            <w:pPr>
              <w:pStyle w:val="TableParagraph"/>
              <w:tabs>
                <w:tab w:val="left" w:pos="2394"/>
              </w:tabs>
              <w:ind w:left="168" w:right="202"/>
              <w:rPr>
                <w:sz w:val="28"/>
                <w:szCs w:val="28"/>
                <w:lang w:val="ru-RU"/>
              </w:rPr>
            </w:pPr>
            <w:r w:rsidRPr="008B383A">
              <w:rPr>
                <w:sz w:val="28"/>
                <w:szCs w:val="28"/>
                <w:lang w:val="ru-RU"/>
              </w:rPr>
              <w:t xml:space="preserve">Прием детей, осмотр, разнообразная </w:t>
            </w:r>
            <w:r w:rsidRPr="008B383A">
              <w:rPr>
                <w:spacing w:val="-1"/>
                <w:sz w:val="28"/>
                <w:szCs w:val="28"/>
                <w:lang w:val="ru-RU"/>
              </w:rPr>
              <w:t xml:space="preserve">детская </w:t>
            </w:r>
            <w:r w:rsidRPr="008B383A">
              <w:rPr>
                <w:sz w:val="28"/>
                <w:szCs w:val="28"/>
                <w:lang w:val="ru-RU"/>
              </w:rPr>
              <w:t>деятельность в соответствии с</w:t>
            </w:r>
            <w:r w:rsidRPr="008B383A">
              <w:rPr>
                <w:spacing w:val="1"/>
                <w:sz w:val="28"/>
                <w:szCs w:val="28"/>
                <w:lang w:val="ru-RU"/>
              </w:rPr>
              <w:t xml:space="preserve"> </w:t>
            </w:r>
            <w:r w:rsidRPr="008B383A">
              <w:rPr>
                <w:sz w:val="28"/>
                <w:szCs w:val="28"/>
                <w:lang w:val="ru-RU"/>
              </w:rPr>
              <w:t>темой</w:t>
            </w:r>
          </w:p>
        </w:tc>
        <w:tc>
          <w:tcPr>
            <w:tcW w:w="6597" w:type="dxa"/>
          </w:tcPr>
          <w:p w:rsidR="00A31801" w:rsidRPr="008B383A" w:rsidRDefault="00A31801" w:rsidP="00372FD3">
            <w:pPr>
              <w:pStyle w:val="TableParagraph"/>
              <w:numPr>
                <w:ilvl w:val="0"/>
                <w:numId w:val="5"/>
              </w:numPr>
              <w:tabs>
                <w:tab w:val="left" w:pos="400"/>
              </w:tabs>
              <w:ind w:right="217" w:firstLine="91"/>
              <w:jc w:val="both"/>
              <w:rPr>
                <w:sz w:val="28"/>
                <w:szCs w:val="28"/>
                <w:lang w:val="ru-RU"/>
              </w:rPr>
            </w:pPr>
            <w:r w:rsidRPr="008B383A">
              <w:rPr>
                <w:sz w:val="28"/>
                <w:szCs w:val="28"/>
                <w:lang w:val="ru-RU"/>
              </w:rPr>
              <w:t xml:space="preserve">Самостоятельная деятельность детей </w:t>
            </w:r>
            <w:r w:rsidRPr="008B383A">
              <w:rPr>
                <w:spacing w:val="-3"/>
                <w:sz w:val="28"/>
                <w:szCs w:val="28"/>
                <w:lang w:val="ru-RU"/>
              </w:rPr>
              <w:t xml:space="preserve">(по </w:t>
            </w:r>
            <w:r w:rsidRPr="008B383A">
              <w:rPr>
                <w:sz w:val="28"/>
                <w:szCs w:val="28"/>
                <w:lang w:val="ru-RU"/>
              </w:rPr>
              <w:t>инициативе и желанию</w:t>
            </w:r>
            <w:r w:rsidRPr="008B383A">
              <w:rPr>
                <w:spacing w:val="-3"/>
                <w:sz w:val="28"/>
                <w:szCs w:val="28"/>
                <w:lang w:val="ru-RU"/>
              </w:rPr>
              <w:t xml:space="preserve"> </w:t>
            </w:r>
            <w:r w:rsidRPr="008B383A">
              <w:rPr>
                <w:sz w:val="28"/>
                <w:szCs w:val="28"/>
                <w:lang w:val="ru-RU"/>
              </w:rPr>
              <w:t>ребенка).</w:t>
            </w:r>
          </w:p>
          <w:p w:rsidR="00A31801" w:rsidRPr="008B383A" w:rsidRDefault="00A31801" w:rsidP="00372FD3">
            <w:pPr>
              <w:pStyle w:val="TableParagraph"/>
              <w:numPr>
                <w:ilvl w:val="0"/>
                <w:numId w:val="5"/>
              </w:numPr>
              <w:tabs>
                <w:tab w:val="left" w:pos="400"/>
              </w:tabs>
              <w:ind w:right="218" w:firstLine="91"/>
              <w:jc w:val="both"/>
              <w:rPr>
                <w:sz w:val="28"/>
                <w:szCs w:val="28"/>
                <w:lang w:val="ru-RU"/>
              </w:rPr>
            </w:pPr>
            <w:r w:rsidRPr="008B383A">
              <w:rPr>
                <w:sz w:val="28"/>
                <w:szCs w:val="28"/>
                <w:lang w:val="ru-RU"/>
              </w:rPr>
              <w:t>Совместная деятельность: подгрупповая и индивидуальная. Формы работы: беседа, игры с правилами, чтение художественной литературы, поручения и</w:t>
            </w:r>
            <w:r w:rsidRPr="008B383A">
              <w:rPr>
                <w:spacing w:val="4"/>
                <w:sz w:val="28"/>
                <w:szCs w:val="28"/>
                <w:lang w:val="ru-RU"/>
              </w:rPr>
              <w:t xml:space="preserve"> </w:t>
            </w:r>
            <w:r w:rsidRPr="008B383A">
              <w:rPr>
                <w:sz w:val="28"/>
                <w:szCs w:val="28"/>
                <w:lang w:val="ru-RU"/>
              </w:rPr>
              <w:t>т.д.</w:t>
            </w:r>
          </w:p>
          <w:p w:rsidR="00A31801" w:rsidRPr="008B383A" w:rsidRDefault="00A31801" w:rsidP="00372FD3">
            <w:pPr>
              <w:pStyle w:val="TableParagraph"/>
              <w:numPr>
                <w:ilvl w:val="0"/>
                <w:numId w:val="5"/>
              </w:numPr>
              <w:tabs>
                <w:tab w:val="left" w:pos="400"/>
              </w:tabs>
              <w:spacing w:before="19"/>
              <w:ind w:right="213" w:firstLine="91"/>
              <w:jc w:val="both"/>
              <w:rPr>
                <w:sz w:val="28"/>
                <w:szCs w:val="28"/>
                <w:lang w:val="ru-RU"/>
              </w:rPr>
            </w:pPr>
            <w:r w:rsidRPr="008B383A">
              <w:rPr>
                <w:sz w:val="28"/>
                <w:szCs w:val="28"/>
                <w:lang w:val="ru-RU"/>
              </w:rPr>
              <w:t>В ходе данного режимного момента происходит создание предметно-развивающей среды в соответствии с содержанием образовательных</w:t>
            </w:r>
            <w:r w:rsidRPr="008B383A">
              <w:rPr>
                <w:spacing w:val="-9"/>
                <w:sz w:val="28"/>
                <w:szCs w:val="28"/>
                <w:lang w:val="ru-RU"/>
              </w:rPr>
              <w:t xml:space="preserve"> </w:t>
            </w:r>
            <w:r w:rsidRPr="008B383A">
              <w:rPr>
                <w:sz w:val="28"/>
                <w:szCs w:val="28"/>
                <w:lang w:val="ru-RU"/>
              </w:rPr>
              <w:t>областей.</w:t>
            </w:r>
          </w:p>
        </w:tc>
      </w:tr>
      <w:tr w:rsidR="00A31801" w:rsidRPr="00D65438" w:rsidTr="00A31801">
        <w:trPr>
          <w:trHeight w:val="259"/>
        </w:trPr>
        <w:tc>
          <w:tcPr>
            <w:tcW w:w="709" w:type="dxa"/>
          </w:tcPr>
          <w:p w:rsidR="00A31801" w:rsidRPr="008B383A" w:rsidRDefault="00A31801" w:rsidP="00A31801">
            <w:pPr>
              <w:pStyle w:val="TableParagraph"/>
              <w:ind w:left="105" w:firstLine="37"/>
              <w:rPr>
                <w:sz w:val="28"/>
                <w:szCs w:val="28"/>
              </w:rPr>
            </w:pPr>
            <w:r w:rsidRPr="008B383A">
              <w:rPr>
                <w:sz w:val="28"/>
                <w:szCs w:val="28"/>
              </w:rPr>
              <w:t>2.</w:t>
            </w:r>
          </w:p>
        </w:tc>
        <w:tc>
          <w:tcPr>
            <w:tcW w:w="2050" w:type="dxa"/>
          </w:tcPr>
          <w:p w:rsidR="00A31801" w:rsidRPr="008B383A" w:rsidRDefault="00A31801" w:rsidP="00A31801">
            <w:pPr>
              <w:pStyle w:val="TableParagraph"/>
              <w:ind w:left="168"/>
              <w:rPr>
                <w:sz w:val="28"/>
                <w:szCs w:val="28"/>
              </w:rPr>
            </w:pPr>
            <w:r w:rsidRPr="008B383A">
              <w:rPr>
                <w:sz w:val="28"/>
                <w:szCs w:val="28"/>
              </w:rPr>
              <w:t>Утренняя гимнастика</w:t>
            </w:r>
          </w:p>
        </w:tc>
        <w:tc>
          <w:tcPr>
            <w:tcW w:w="6597" w:type="dxa"/>
          </w:tcPr>
          <w:p w:rsidR="00A31801" w:rsidRPr="008B383A" w:rsidRDefault="00A31801" w:rsidP="00372FD3">
            <w:pPr>
              <w:pStyle w:val="TableParagraph"/>
              <w:numPr>
                <w:ilvl w:val="0"/>
                <w:numId w:val="4"/>
              </w:numPr>
              <w:tabs>
                <w:tab w:val="left" w:pos="400"/>
              </w:tabs>
              <w:ind w:firstLine="91"/>
              <w:rPr>
                <w:sz w:val="28"/>
                <w:szCs w:val="28"/>
                <w:lang w:val="ru-RU"/>
              </w:rPr>
            </w:pPr>
            <w:r w:rsidRPr="008B383A">
              <w:rPr>
                <w:sz w:val="28"/>
                <w:szCs w:val="28"/>
                <w:lang w:val="ru-RU"/>
              </w:rPr>
              <w:t>Совместная деятельность взрослых и</w:t>
            </w:r>
            <w:r w:rsidRPr="008B383A">
              <w:rPr>
                <w:spacing w:val="-5"/>
                <w:sz w:val="28"/>
                <w:szCs w:val="28"/>
                <w:lang w:val="ru-RU"/>
              </w:rPr>
              <w:t xml:space="preserve"> </w:t>
            </w:r>
            <w:r w:rsidRPr="008B383A">
              <w:rPr>
                <w:sz w:val="28"/>
                <w:szCs w:val="28"/>
                <w:lang w:val="ru-RU"/>
              </w:rPr>
              <w:t>детей</w:t>
            </w:r>
          </w:p>
        </w:tc>
      </w:tr>
      <w:tr w:rsidR="00A31801" w:rsidRPr="00D65438" w:rsidTr="00A31801">
        <w:trPr>
          <w:trHeight w:val="1260"/>
        </w:trPr>
        <w:tc>
          <w:tcPr>
            <w:tcW w:w="709" w:type="dxa"/>
          </w:tcPr>
          <w:p w:rsidR="00A31801" w:rsidRPr="008B383A" w:rsidRDefault="00A31801" w:rsidP="00A31801">
            <w:pPr>
              <w:pStyle w:val="TableParagraph"/>
              <w:ind w:left="105" w:firstLine="37"/>
              <w:rPr>
                <w:sz w:val="28"/>
                <w:szCs w:val="28"/>
              </w:rPr>
            </w:pPr>
            <w:r w:rsidRPr="008B383A">
              <w:rPr>
                <w:sz w:val="28"/>
                <w:szCs w:val="28"/>
              </w:rPr>
              <w:t>3.</w:t>
            </w:r>
          </w:p>
        </w:tc>
        <w:tc>
          <w:tcPr>
            <w:tcW w:w="2050" w:type="dxa"/>
          </w:tcPr>
          <w:p w:rsidR="00A31801" w:rsidRPr="008B383A" w:rsidRDefault="00A31801" w:rsidP="00A31801">
            <w:pPr>
              <w:pStyle w:val="TableParagraph"/>
              <w:tabs>
                <w:tab w:val="left" w:pos="1736"/>
                <w:tab w:val="left" w:pos="2221"/>
                <w:tab w:val="left" w:pos="2693"/>
              </w:tabs>
              <w:ind w:left="168" w:right="208"/>
              <w:rPr>
                <w:sz w:val="28"/>
                <w:szCs w:val="28"/>
              </w:rPr>
            </w:pPr>
            <w:r w:rsidRPr="008B383A">
              <w:rPr>
                <w:sz w:val="28"/>
                <w:szCs w:val="28"/>
              </w:rPr>
              <w:t>Подготовка к</w:t>
            </w:r>
            <w:r w:rsidRPr="008B383A">
              <w:rPr>
                <w:sz w:val="28"/>
                <w:szCs w:val="28"/>
                <w:lang w:val="ru-RU"/>
              </w:rPr>
              <w:t xml:space="preserve"> </w:t>
            </w:r>
            <w:r w:rsidRPr="008B383A">
              <w:rPr>
                <w:spacing w:val="-1"/>
                <w:sz w:val="28"/>
                <w:szCs w:val="28"/>
              </w:rPr>
              <w:t xml:space="preserve">завтраку, </w:t>
            </w:r>
            <w:r w:rsidRPr="008B383A">
              <w:rPr>
                <w:sz w:val="28"/>
                <w:szCs w:val="28"/>
              </w:rPr>
              <w:t>завтрак</w:t>
            </w:r>
          </w:p>
        </w:tc>
        <w:tc>
          <w:tcPr>
            <w:tcW w:w="6597" w:type="dxa"/>
          </w:tcPr>
          <w:p w:rsidR="00A31801" w:rsidRPr="008B383A" w:rsidRDefault="00A31801" w:rsidP="00372FD3">
            <w:pPr>
              <w:pStyle w:val="TableParagraph"/>
              <w:numPr>
                <w:ilvl w:val="0"/>
                <w:numId w:val="3"/>
              </w:numPr>
              <w:tabs>
                <w:tab w:val="left" w:pos="400"/>
                <w:tab w:val="left" w:pos="2371"/>
                <w:tab w:val="left" w:pos="4478"/>
              </w:tabs>
              <w:ind w:right="214" w:firstLine="91"/>
              <w:jc w:val="both"/>
              <w:rPr>
                <w:sz w:val="28"/>
                <w:szCs w:val="28"/>
              </w:rPr>
            </w:pPr>
            <w:r w:rsidRPr="008B383A">
              <w:rPr>
                <w:sz w:val="28"/>
                <w:szCs w:val="28"/>
              </w:rPr>
              <w:t>Совместная</w:t>
            </w:r>
            <w:r w:rsidRPr="008B383A">
              <w:rPr>
                <w:sz w:val="28"/>
                <w:szCs w:val="28"/>
              </w:rPr>
              <w:tab/>
              <w:t>деятельность</w:t>
            </w:r>
            <w:r w:rsidRPr="008B383A">
              <w:rPr>
                <w:sz w:val="28"/>
                <w:szCs w:val="28"/>
              </w:rPr>
              <w:tab/>
              <w:t>(подгрупповая, индивидуальная)</w:t>
            </w:r>
          </w:p>
          <w:p w:rsidR="00A31801" w:rsidRPr="008B383A" w:rsidRDefault="00A31801" w:rsidP="00372FD3">
            <w:pPr>
              <w:pStyle w:val="TableParagraph"/>
              <w:numPr>
                <w:ilvl w:val="0"/>
                <w:numId w:val="3"/>
              </w:numPr>
              <w:tabs>
                <w:tab w:val="left" w:pos="400"/>
              </w:tabs>
              <w:spacing w:before="23"/>
              <w:ind w:right="216" w:firstLine="91"/>
              <w:jc w:val="both"/>
              <w:rPr>
                <w:sz w:val="28"/>
                <w:szCs w:val="28"/>
                <w:lang w:val="ru-RU"/>
              </w:rPr>
            </w:pPr>
            <w:r w:rsidRPr="008B383A">
              <w:rPr>
                <w:sz w:val="28"/>
                <w:szCs w:val="28"/>
                <w:lang w:val="ru-RU"/>
              </w:rPr>
              <w:t xml:space="preserve">Формы работы: рассказ педагога, самообслуживание, культурно-гигиенические </w:t>
            </w:r>
            <w:r w:rsidRPr="008B383A">
              <w:rPr>
                <w:sz w:val="28"/>
                <w:szCs w:val="28"/>
                <w:lang w:val="ru-RU"/>
              </w:rPr>
              <w:lastRenderedPageBreak/>
              <w:t>навыки, этикет, здоровье, социализация,</w:t>
            </w:r>
            <w:r w:rsidRPr="008B383A">
              <w:rPr>
                <w:spacing w:val="-2"/>
                <w:sz w:val="28"/>
                <w:szCs w:val="28"/>
                <w:lang w:val="ru-RU"/>
              </w:rPr>
              <w:t xml:space="preserve"> </w:t>
            </w:r>
            <w:r w:rsidRPr="008B383A">
              <w:rPr>
                <w:sz w:val="28"/>
                <w:szCs w:val="28"/>
                <w:lang w:val="ru-RU"/>
              </w:rPr>
              <w:t>коммуникация).</w:t>
            </w:r>
          </w:p>
        </w:tc>
      </w:tr>
      <w:tr w:rsidR="00A31801" w:rsidRPr="00D65438" w:rsidTr="00A31801">
        <w:trPr>
          <w:trHeight w:val="3265"/>
        </w:trPr>
        <w:tc>
          <w:tcPr>
            <w:tcW w:w="709" w:type="dxa"/>
          </w:tcPr>
          <w:p w:rsidR="00A31801" w:rsidRPr="008B383A" w:rsidRDefault="00A31801" w:rsidP="00A31801">
            <w:pPr>
              <w:pStyle w:val="TableParagraph"/>
              <w:ind w:left="105" w:firstLine="37"/>
              <w:rPr>
                <w:sz w:val="28"/>
                <w:szCs w:val="28"/>
              </w:rPr>
            </w:pPr>
            <w:r w:rsidRPr="008B383A">
              <w:rPr>
                <w:sz w:val="28"/>
                <w:szCs w:val="28"/>
              </w:rPr>
              <w:lastRenderedPageBreak/>
              <w:t>4.</w:t>
            </w:r>
          </w:p>
        </w:tc>
        <w:tc>
          <w:tcPr>
            <w:tcW w:w="2050" w:type="dxa"/>
          </w:tcPr>
          <w:p w:rsidR="00A31801" w:rsidRPr="008B383A" w:rsidRDefault="00A31801" w:rsidP="00A31801">
            <w:pPr>
              <w:pStyle w:val="TableParagraph"/>
              <w:tabs>
                <w:tab w:val="left" w:pos="2394"/>
              </w:tabs>
              <w:ind w:left="168" w:right="205"/>
              <w:rPr>
                <w:sz w:val="28"/>
                <w:szCs w:val="28"/>
              </w:rPr>
            </w:pPr>
            <w:r w:rsidRPr="008B383A">
              <w:rPr>
                <w:sz w:val="28"/>
                <w:szCs w:val="28"/>
              </w:rPr>
              <w:t>Разнообразная</w:t>
            </w:r>
            <w:r w:rsidRPr="008B383A">
              <w:rPr>
                <w:sz w:val="28"/>
                <w:szCs w:val="28"/>
                <w:lang w:val="ru-RU"/>
              </w:rPr>
              <w:t xml:space="preserve"> </w:t>
            </w:r>
            <w:r w:rsidRPr="008B383A">
              <w:rPr>
                <w:spacing w:val="-1"/>
                <w:sz w:val="28"/>
                <w:szCs w:val="28"/>
              </w:rPr>
              <w:t xml:space="preserve">детская </w:t>
            </w:r>
            <w:r w:rsidRPr="008B383A">
              <w:rPr>
                <w:sz w:val="28"/>
                <w:szCs w:val="28"/>
              </w:rPr>
              <w:t>деятельность</w:t>
            </w:r>
          </w:p>
        </w:tc>
        <w:tc>
          <w:tcPr>
            <w:tcW w:w="6597" w:type="dxa"/>
          </w:tcPr>
          <w:p w:rsidR="00A31801" w:rsidRPr="008B383A" w:rsidRDefault="00A31801" w:rsidP="00372FD3">
            <w:pPr>
              <w:pStyle w:val="TableParagraph"/>
              <w:numPr>
                <w:ilvl w:val="0"/>
                <w:numId w:val="2"/>
              </w:numPr>
              <w:tabs>
                <w:tab w:val="left" w:pos="400"/>
              </w:tabs>
              <w:ind w:right="215" w:firstLine="91"/>
              <w:jc w:val="both"/>
              <w:rPr>
                <w:sz w:val="28"/>
                <w:szCs w:val="28"/>
              </w:rPr>
            </w:pPr>
            <w:r w:rsidRPr="008B383A">
              <w:rPr>
                <w:sz w:val="28"/>
                <w:szCs w:val="28"/>
                <w:lang w:val="ru-RU"/>
              </w:rPr>
              <w:t xml:space="preserve">Совместная деятельность взрослых и детей. </w:t>
            </w:r>
            <w:r w:rsidRPr="008B383A">
              <w:rPr>
                <w:sz w:val="28"/>
                <w:szCs w:val="28"/>
              </w:rPr>
              <w:t>Самостоятельная деятельность</w:t>
            </w:r>
            <w:r w:rsidRPr="008B383A">
              <w:rPr>
                <w:spacing w:val="-2"/>
                <w:sz w:val="28"/>
                <w:szCs w:val="28"/>
              </w:rPr>
              <w:t xml:space="preserve"> </w:t>
            </w:r>
            <w:r w:rsidRPr="008B383A">
              <w:rPr>
                <w:sz w:val="28"/>
                <w:szCs w:val="28"/>
              </w:rPr>
              <w:t>детей.</w:t>
            </w:r>
          </w:p>
          <w:p w:rsidR="00A31801" w:rsidRPr="008B383A" w:rsidRDefault="00A31801" w:rsidP="00372FD3">
            <w:pPr>
              <w:pStyle w:val="TableParagraph"/>
              <w:numPr>
                <w:ilvl w:val="0"/>
                <w:numId w:val="2"/>
              </w:numPr>
              <w:tabs>
                <w:tab w:val="left" w:pos="400"/>
                <w:tab w:val="left" w:pos="3834"/>
              </w:tabs>
              <w:ind w:right="213" w:firstLine="91"/>
              <w:jc w:val="both"/>
              <w:rPr>
                <w:sz w:val="28"/>
                <w:szCs w:val="28"/>
                <w:lang w:val="ru-RU"/>
              </w:rPr>
            </w:pPr>
            <w:r w:rsidRPr="008B383A">
              <w:rPr>
                <w:sz w:val="28"/>
                <w:szCs w:val="28"/>
                <w:lang w:val="ru-RU"/>
              </w:rPr>
              <w:t xml:space="preserve">Формы работы: подвижные дидактические игры, подвижные игры с правилами, игровые упражнения, сюжетные игры, игры с правилами, подвижные игры (с музыкальным сопровождением), музыкально– дидактическая игра, соревнования, мастерская по изготовлению </w:t>
            </w:r>
            <w:r w:rsidRPr="008B383A">
              <w:rPr>
                <w:spacing w:val="-3"/>
                <w:sz w:val="28"/>
                <w:szCs w:val="28"/>
                <w:lang w:val="ru-RU"/>
              </w:rPr>
              <w:t xml:space="preserve">продуктов детского </w:t>
            </w:r>
            <w:r w:rsidRPr="008B383A">
              <w:rPr>
                <w:sz w:val="28"/>
                <w:szCs w:val="28"/>
                <w:lang w:val="ru-RU"/>
              </w:rPr>
              <w:t xml:space="preserve">творчества, реализация проектов, беседы, ситуативный разговор, речевая ситуация, составление и отгадывание загадок, совместные действия, дежурство, поручение, задание, </w:t>
            </w:r>
            <w:r w:rsidRPr="008B383A">
              <w:rPr>
                <w:spacing w:val="-3"/>
                <w:sz w:val="28"/>
                <w:szCs w:val="28"/>
                <w:lang w:val="ru-RU"/>
              </w:rPr>
              <w:t xml:space="preserve">наблюдение, </w:t>
            </w:r>
            <w:r w:rsidRPr="008B383A">
              <w:rPr>
                <w:sz w:val="28"/>
                <w:szCs w:val="28"/>
                <w:lang w:val="ru-RU"/>
              </w:rPr>
              <w:t xml:space="preserve">экскурсия, решение проблемных ситуаций, экспериментирование, </w:t>
            </w:r>
            <w:r w:rsidRPr="008B383A">
              <w:rPr>
                <w:spacing w:val="-1"/>
                <w:sz w:val="28"/>
                <w:szCs w:val="28"/>
                <w:lang w:val="ru-RU"/>
              </w:rPr>
              <w:t xml:space="preserve">коллекционирование, </w:t>
            </w:r>
            <w:r w:rsidRPr="008B383A">
              <w:rPr>
                <w:sz w:val="28"/>
                <w:szCs w:val="28"/>
                <w:lang w:val="ru-RU"/>
              </w:rPr>
              <w:t xml:space="preserve">моделирование,  слушание,  исполнение, </w:t>
            </w:r>
            <w:r w:rsidRPr="008B383A">
              <w:rPr>
                <w:spacing w:val="10"/>
                <w:sz w:val="28"/>
                <w:szCs w:val="28"/>
                <w:lang w:val="ru-RU"/>
              </w:rPr>
              <w:t xml:space="preserve"> </w:t>
            </w:r>
            <w:r w:rsidRPr="008B383A">
              <w:rPr>
                <w:sz w:val="28"/>
                <w:szCs w:val="28"/>
                <w:lang w:val="ru-RU"/>
              </w:rPr>
              <w:t>импровизация,</w:t>
            </w:r>
          </w:p>
          <w:p w:rsidR="00A31801" w:rsidRPr="008B383A" w:rsidRDefault="00A31801" w:rsidP="00A31801">
            <w:pPr>
              <w:pStyle w:val="TableParagraph"/>
              <w:ind w:left="164" w:firstLine="91"/>
              <w:jc w:val="both"/>
              <w:rPr>
                <w:sz w:val="28"/>
                <w:szCs w:val="28"/>
              </w:rPr>
            </w:pPr>
            <w:r w:rsidRPr="008B383A">
              <w:rPr>
                <w:sz w:val="28"/>
                <w:szCs w:val="28"/>
              </w:rPr>
              <w:t>экспериментирование,</w:t>
            </w:r>
            <w:r w:rsidRPr="008B383A">
              <w:rPr>
                <w:spacing w:val="-19"/>
                <w:sz w:val="28"/>
                <w:szCs w:val="28"/>
              </w:rPr>
              <w:t xml:space="preserve"> </w:t>
            </w:r>
            <w:r w:rsidRPr="008B383A">
              <w:rPr>
                <w:sz w:val="28"/>
                <w:szCs w:val="28"/>
              </w:rPr>
              <w:t>чтение,</w:t>
            </w:r>
            <w:r w:rsidRPr="008B383A">
              <w:rPr>
                <w:spacing w:val="-21"/>
                <w:sz w:val="28"/>
                <w:szCs w:val="28"/>
              </w:rPr>
              <w:t xml:space="preserve"> </w:t>
            </w:r>
            <w:r w:rsidRPr="008B383A">
              <w:rPr>
                <w:sz w:val="28"/>
                <w:szCs w:val="28"/>
              </w:rPr>
              <w:t>обсуждение,</w:t>
            </w:r>
            <w:r w:rsidRPr="008B383A">
              <w:rPr>
                <w:spacing w:val="-15"/>
                <w:sz w:val="28"/>
                <w:szCs w:val="28"/>
              </w:rPr>
              <w:t xml:space="preserve"> </w:t>
            </w:r>
            <w:r w:rsidRPr="008B383A">
              <w:rPr>
                <w:sz w:val="28"/>
                <w:szCs w:val="28"/>
              </w:rPr>
              <w:t>разучивание.</w:t>
            </w:r>
          </w:p>
        </w:tc>
      </w:tr>
      <w:tr w:rsidR="00A31801" w:rsidRPr="00D65438" w:rsidTr="00A31801">
        <w:trPr>
          <w:trHeight w:val="2011"/>
        </w:trPr>
        <w:tc>
          <w:tcPr>
            <w:tcW w:w="709" w:type="dxa"/>
          </w:tcPr>
          <w:p w:rsidR="00A31801" w:rsidRPr="008B383A" w:rsidRDefault="00A31801" w:rsidP="00A31801">
            <w:pPr>
              <w:pStyle w:val="TableParagraph"/>
              <w:ind w:left="105" w:firstLine="37"/>
              <w:rPr>
                <w:sz w:val="28"/>
                <w:szCs w:val="28"/>
              </w:rPr>
            </w:pPr>
            <w:r w:rsidRPr="008B383A">
              <w:rPr>
                <w:sz w:val="28"/>
                <w:szCs w:val="28"/>
              </w:rPr>
              <w:t>5.</w:t>
            </w:r>
          </w:p>
        </w:tc>
        <w:tc>
          <w:tcPr>
            <w:tcW w:w="2050" w:type="dxa"/>
          </w:tcPr>
          <w:p w:rsidR="00A31801" w:rsidRPr="008B383A" w:rsidRDefault="00A31801" w:rsidP="00A31801">
            <w:pPr>
              <w:pStyle w:val="TableParagraph"/>
              <w:tabs>
                <w:tab w:val="left" w:pos="2551"/>
                <w:tab w:val="left" w:pos="2693"/>
              </w:tabs>
              <w:ind w:left="168"/>
              <w:rPr>
                <w:sz w:val="28"/>
                <w:szCs w:val="28"/>
              </w:rPr>
            </w:pPr>
            <w:r w:rsidRPr="008B383A">
              <w:rPr>
                <w:sz w:val="28"/>
                <w:szCs w:val="28"/>
              </w:rPr>
              <w:t>Образоват</w:t>
            </w:r>
            <w:r w:rsidRPr="008B383A">
              <w:rPr>
                <w:sz w:val="28"/>
                <w:szCs w:val="28"/>
                <w:lang w:val="ru-RU"/>
              </w:rPr>
              <w:t xml:space="preserve">ельная </w:t>
            </w:r>
            <w:r w:rsidRPr="008B383A">
              <w:rPr>
                <w:sz w:val="28"/>
                <w:szCs w:val="28"/>
              </w:rPr>
              <w:t>деятельность</w:t>
            </w:r>
          </w:p>
        </w:tc>
        <w:tc>
          <w:tcPr>
            <w:tcW w:w="6597" w:type="dxa"/>
          </w:tcPr>
          <w:p w:rsidR="00A31801" w:rsidRPr="008B383A" w:rsidRDefault="00A31801" w:rsidP="00372FD3">
            <w:pPr>
              <w:pStyle w:val="TableParagraph"/>
              <w:numPr>
                <w:ilvl w:val="0"/>
                <w:numId w:val="1"/>
              </w:numPr>
              <w:tabs>
                <w:tab w:val="left" w:pos="400"/>
              </w:tabs>
              <w:ind w:firstLine="91"/>
              <w:rPr>
                <w:sz w:val="28"/>
                <w:szCs w:val="28"/>
              </w:rPr>
            </w:pPr>
            <w:r w:rsidRPr="008B383A">
              <w:rPr>
                <w:sz w:val="28"/>
                <w:szCs w:val="28"/>
              </w:rPr>
              <w:t>Образовательная</w:t>
            </w:r>
            <w:r w:rsidRPr="008B383A">
              <w:rPr>
                <w:spacing w:val="-4"/>
                <w:sz w:val="28"/>
                <w:szCs w:val="28"/>
              </w:rPr>
              <w:t xml:space="preserve"> </w:t>
            </w:r>
            <w:r w:rsidRPr="008B383A">
              <w:rPr>
                <w:sz w:val="28"/>
                <w:szCs w:val="28"/>
              </w:rPr>
              <w:t>деятельность.</w:t>
            </w:r>
          </w:p>
          <w:p w:rsidR="00A31801" w:rsidRPr="008B383A" w:rsidRDefault="00A31801" w:rsidP="00372FD3">
            <w:pPr>
              <w:pStyle w:val="TableParagraph"/>
              <w:numPr>
                <w:ilvl w:val="0"/>
                <w:numId w:val="1"/>
              </w:numPr>
              <w:tabs>
                <w:tab w:val="left" w:pos="400"/>
              </w:tabs>
              <w:ind w:right="212" w:firstLine="91"/>
              <w:jc w:val="both"/>
              <w:rPr>
                <w:sz w:val="28"/>
                <w:szCs w:val="28"/>
                <w:lang w:val="ru-RU"/>
              </w:rPr>
            </w:pPr>
            <w:r w:rsidRPr="008B383A">
              <w:rPr>
                <w:b/>
                <w:sz w:val="28"/>
                <w:szCs w:val="28"/>
                <w:lang w:val="ru-RU"/>
              </w:rPr>
              <w:t xml:space="preserve">Формы работы: </w:t>
            </w:r>
            <w:r w:rsidRPr="008B383A">
              <w:rPr>
                <w:sz w:val="28"/>
                <w:szCs w:val="28"/>
                <w:lang w:val="ru-RU"/>
              </w:rPr>
              <w:t>подвижные игры с правилами, игровые упражнения, сюжетные игры, игры с правилами, соревнования, реализация проектов, беседы, ситуативный разговор, речевая ситуация, составление и отгадывание загадок, совместные действия, поручение, задание, наблюдение, экскурсия, решение проблемных ситуаций, экспериментирование, слушание,</w:t>
            </w:r>
            <w:r w:rsidRPr="008B383A">
              <w:rPr>
                <w:spacing w:val="16"/>
                <w:sz w:val="28"/>
                <w:szCs w:val="28"/>
                <w:lang w:val="ru-RU"/>
              </w:rPr>
              <w:t xml:space="preserve"> </w:t>
            </w:r>
            <w:r w:rsidRPr="008B383A">
              <w:rPr>
                <w:sz w:val="28"/>
                <w:szCs w:val="28"/>
                <w:lang w:val="ru-RU"/>
              </w:rPr>
              <w:t>исполнение,</w:t>
            </w:r>
          </w:p>
          <w:p w:rsidR="00A31801" w:rsidRPr="008B383A" w:rsidRDefault="00A31801" w:rsidP="00A31801">
            <w:pPr>
              <w:pStyle w:val="TableParagraph"/>
              <w:ind w:left="164" w:firstLine="91"/>
              <w:jc w:val="both"/>
              <w:rPr>
                <w:sz w:val="28"/>
                <w:szCs w:val="28"/>
              </w:rPr>
            </w:pPr>
            <w:r w:rsidRPr="008B383A">
              <w:rPr>
                <w:sz w:val="28"/>
                <w:szCs w:val="28"/>
              </w:rPr>
              <w:t>импровизация, чтение, обсуждение.</w:t>
            </w:r>
          </w:p>
        </w:tc>
      </w:tr>
      <w:tr w:rsidR="00A31801" w:rsidRPr="00D65438" w:rsidTr="00A31801">
        <w:trPr>
          <w:trHeight w:val="525"/>
        </w:trPr>
        <w:tc>
          <w:tcPr>
            <w:tcW w:w="709" w:type="dxa"/>
          </w:tcPr>
          <w:p w:rsidR="00A31801" w:rsidRPr="008B383A" w:rsidRDefault="00A31801" w:rsidP="00A31801">
            <w:pPr>
              <w:pStyle w:val="TableParagraph"/>
              <w:ind w:left="105" w:firstLine="37"/>
              <w:rPr>
                <w:sz w:val="28"/>
                <w:szCs w:val="28"/>
              </w:rPr>
            </w:pPr>
            <w:r w:rsidRPr="008B383A">
              <w:rPr>
                <w:sz w:val="28"/>
                <w:szCs w:val="28"/>
              </w:rPr>
              <w:t>6.</w:t>
            </w:r>
          </w:p>
        </w:tc>
        <w:tc>
          <w:tcPr>
            <w:tcW w:w="2050" w:type="dxa"/>
          </w:tcPr>
          <w:p w:rsidR="00A31801" w:rsidRPr="008B383A" w:rsidRDefault="00A31801" w:rsidP="00A31801">
            <w:pPr>
              <w:pStyle w:val="TableParagraph"/>
              <w:ind w:left="168"/>
              <w:rPr>
                <w:sz w:val="28"/>
                <w:szCs w:val="28"/>
              </w:rPr>
            </w:pPr>
            <w:r w:rsidRPr="008B383A">
              <w:rPr>
                <w:sz w:val="28"/>
                <w:szCs w:val="28"/>
              </w:rPr>
              <w:t>Подготовка к прогулке</w:t>
            </w:r>
          </w:p>
        </w:tc>
        <w:tc>
          <w:tcPr>
            <w:tcW w:w="6597" w:type="dxa"/>
          </w:tcPr>
          <w:p w:rsidR="00A31801" w:rsidRPr="008B383A" w:rsidRDefault="00A31801" w:rsidP="00372FD3">
            <w:pPr>
              <w:pStyle w:val="TableParagraph"/>
              <w:numPr>
                <w:ilvl w:val="0"/>
                <w:numId w:val="16"/>
              </w:numPr>
              <w:tabs>
                <w:tab w:val="left" w:pos="400"/>
              </w:tabs>
              <w:ind w:firstLine="91"/>
              <w:rPr>
                <w:sz w:val="28"/>
                <w:szCs w:val="28"/>
                <w:lang w:val="ru-RU"/>
              </w:rPr>
            </w:pPr>
            <w:r w:rsidRPr="008B383A">
              <w:rPr>
                <w:sz w:val="28"/>
                <w:szCs w:val="28"/>
                <w:lang w:val="ru-RU"/>
              </w:rPr>
              <w:t>Совместная деятельность взрослых и</w:t>
            </w:r>
            <w:r w:rsidRPr="008B383A">
              <w:rPr>
                <w:spacing w:val="-6"/>
                <w:sz w:val="28"/>
                <w:szCs w:val="28"/>
                <w:lang w:val="ru-RU"/>
              </w:rPr>
              <w:t xml:space="preserve"> </w:t>
            </w:r>
            <w:r w:rsidRPr="008B383A">
              <w:rPr>
                <w:sz w:val="28"/>
                <w:szCs w:val="28"/>
                <w:lang w:val="ru-RU"/>
              </w:rPr>
              <w:t>детей.</w:t>
            </w:r>
          </w:p>
          <w:p w:rsidR="00A31801" w:rsidRPr="008B383A" w:rsidRDefault="00A31801" w:rsidP="00372FD3">
            <w:pPr>
              <w:pStyle w:val="TableParagraph"/>
              <w:numPr>
                <w:ilvl w:val="0"/>
                <w:numId w:val="16"/>
              </w:numPr>
              <w:tabs>
                <w:tab w:val="left" w:pos="400"/>
              </w:tabs>
              <w:ind w:firstLine="91"/>
              <w:rPr>
                <w:sz w:val="28"/>
                <w:szCs w:val="28"/>
              </w:rPr>
            </w:pPr>
            <w:r w:rsidRPr="008B383A">
              <w:rPr>
                <w:sz w:val="28"/>
                <w:szCs w:val="28"/>
              </w:rPr>
              <w:t>Самостоятельная деятельность</w:t>
            </w:r>
            <w:r w:rsidRPr="008B383A">
              <w:rPr>
                <w:spacing w:val="-2"/>
                <w:sz w:val="28"/>
                <w:szCs w:val="28"/>
              </w:rPr>
              <w:t xml:space="preserve"> </w:t>
            </w:r>
            <w:r w:rsidRPr="008B383A">
              <w:rPr>
                <w:sz w:val="28"/>
                <w:szCs w:val="28"/>
              </w:rPr>
              <w:t>детей</w:t>
            </w:r>
          </w:p>
        </w:tc>
      </w:tr>
      <w:tr w:rsidR="00A31801" w:rsidRPr="00D65438" w:rsidTr="00A31801">
        <w:trPr>
          <w:trHeight w:val="2277"/>
        </w:trPr>
        <w:tc>
          <w:tcPr>
            <w:tcW w:w="709" w:type="dxa"/>
          </w:tcPr>
          <w:p w:rsidR="00A31801" w:rsidRPr="008B383A" w:rsidRDefault="00A31801" w:rsidP="00A31801">
            <w:pPr>
              <w:pStyle w:val="TableParagraph"/>
              <w:ind w:left="105" w:firstLine="37"/>
              <w:rPr>
                <w:sz w:val="28"/>
                <w:szCs w:val="28"/>
              </w:rPr>
            </w:pPr>
            <w:r w:rsidRPr="008B383A">
              <w:rPr>
                <w:sz w:val="28"/>
                <w:szCs w:val="28"/>
              </w:rPr>
              <w:t>7.</w:t>
            </w:r>
          </w:p>
        </w:tc>
        <w:tc>
          <w:tcPr>
            <w:tcW w:w="2050" w:type="dxa"/>
          </w:tcPr>
          <w:p w:rsidR="00A31801" w:rsidRPr="008B383A" w:rsidRDefault="00A31801" w:rsidP="00A31801">
            <w:pPr>
              <w:pStyle w:val="TableParagraph"/>
              <w:ind w:left="142"/>
              <w:rPr>
                <w:sz w:val="28"/>
                <w:szCs w:val="28"/>
              </w:rPr>
            </w:pPr>
            <w:r w:rsidRPr="008B383A">
              <w:rPr>
                <w:sz w:val="28"/>
                <w:szCs w:val="28"/>
              </w:rPr>
              <w:t>Прогулка</w:t>
            </w:r>
          </w:p>
        </w:tc>
        <w:tc>
          <w:tcPr>
            <w:tcW w:w="6597" w:type="dxa"/>
          </w:tcPr>
          <w:p w:rsidR="00A31801" w:rsidRPr="008B383A" w:rsidRDefault="00A31801" w:rsidP="00372FD3">
            <w:pPr>
              <w:pStyle w:val="TableParagraph"/>
              <w:numPr>
                <w:ilvl w:val="0"/>
                <w:numId w:val="15"/>
              </w:numPr>
              <w:tabs>
                <w:tab w:val="left" w:pos="400"/>
              </w:tabs>
              <w:ind w:right="212" w:firstLine="91"/>
              <w:jc w:val="both"/>
              <w:rPr>
                <w:sz w:val="28"/>
                <w:szCs w:val="28"/>
              </w:rPr>
            </w:pPr>
            <w:r w:rsidRPr="008B383A">
              <w:rPr>
                <w:sz w:val="28"/>
                <w:szCs w:val="28"/>
                <w:lang w:val="ru-RU"/>
              </w:rPr>
              <w:t xml:space="preserve">Совместная деятельность взрослых и детей. </w:t>
            </w:r>
            <w:r w:rsidRPr="008B383A">
              <w:rPr>
                <w:sz w:val="28"/>
                <w:szCs w:val="28"/>
              </w:rPr>
              <w:t>Самостоятельная деятельность</w:t>
            </w:r>
            <w:r w:rsidRPr="008B383A">
              <w:rPr>
                <w:spacing w:val="-2"/>
                <w:sz w:val="28"/>
                <w:szCs w:val="28"/>
              </w:rPr>
              <w:t xml:space="preserve"> </w:t>
            </w:r>
            <w:r w:rsidRPr="008B383A">
              <w:rPr>
                <w:sz w:val="28"/>
                <w:szCs w:val="28"/>
              </w:rPr>
              <w:t>детей.</w:t>
            </w:r>
          </w:p>
          <w:p w:rsidR="00A31801" w:rsidRPr="008B383A" w:rsidRDefault="00A31801" w:rsidP="00372FD3">
            <w:pPr>
              <w:pStyle w:val="TableParagraph"/>
              <w:numPr>
                <w:ilvl w:val="0"/>
                <w:numId w:val="15"/>
              </w:numPr>
              <w:tabs>
                <w:tab w:val="left" w:pos="400"/>
              </w:tabs>
              <w:ind w:right="216" w:firstLine="91"/>
              <w:jc w:val="both"/>
              <w:rPr>
                <w:sz w:val="28"/>
                <w:szCs w:val="28"/>
                <w:lang w:val="ru-RU"/>
              </w:rPr>
            </w:pPr>
            <w:r w:rsidRPr="008B383A">
              <w:rPr>
                <w:b/>
                <w:sz w:val="28"/>
                <w:szCs w:val="28"/>
                <w:lang w:val="ru-RU"/>
              </w:rPr>
              <w:t xml:space="preserve">Формы работы: </w:t>
            </w:r>
            <w:r w:rsidRPr="008B383A">
              <w:rPr>
                <w:sz w:val="28"/>
                <w:szCs w:val="28"/>
                <w:lang w:val="ru-RU"/>
              </w:rPr>
              <w:t xml:space="preserve">подвижные игры с правилами, игровые упражнения, сюжетные игры, игры с правилами, соревнования, реализация проектов, беседы, ситуативный разговор, речевая ситуация, составление и отгадывание загадок, совместные действия, поручение, задание, </w:t>
            </w:r>
            <w:r w:rsidRPr="008B383A">
              <w:rPr>
                <w:spacing w:val="-3"/>
                <w:sz w:val="28"/>
                <w:szCs w:val="28"/>
                <w:lang w:val="ru-RU"/>
              </w:rPr>
              <w:t xml:space="preserve">наблюдение, </w:t>
            </w:r>
            <w:r w:rsidRPr="008B383A">
              <w:rPr>
                <w:sz w:val="28"/>
                <w:szCs w:val="28"/>
                <w:lang w:val="ru-RU"/>
              </w:rPr>
              <w:t>экскурсия, решение проблемных ситуаций, экспериментирование, слушание, исполнение, импровизация, чтение,</w:t>
            </w:r>
            <w:r w:rsidRPr="008B383A">
              <w:rPr>
                <w:spacing w:val="1"/>
                <w:sz w:val="28"/>
                <w:szCs w:val="28"/>
                <w:lang w:val="ru-RU"/>
              </w:rPr>
              <w:t xml:space="preserve"> </w:t>
            </w:r>
            <w:r w:rsidRPr="008B383A">
              <w:rPr>
                <w:sz w:val="28"/>
                <w:szCs w:val="28"/>
                <w:lang w:val="ru-RU"/>
              </w:rPr>
              <w:t>обсуждение.</w:t>
            </w:r>
          </w:p>
        </w:tc>
      </w:tr>
      <w:tr w:rsidR="00A31801" w:rsidRPr="00D65438" w:rsidTr="00A31801">
        <w:trPr>
          <w:trHeight w:val="520"/>
        </w:trPr>
        <w:tc>
          <w:tcPr>
            <w:tcW w:w="709" w:type="dxa"/>
          </w:tcPr>
          <w:p w:rsidR="00A31801" w:rsidRPr="008B383A" w:rsidRDefault="00A31801" w:rsidP="00A31801">
            <w:pPr>
              <w:pStyle w:val="TableParagraph"/>
              <w:ind w:left="105" w:firstLine="37"/>
              <w:rPr>
                <w:sz w:val="28"/>
                <w:szCs w:val="28"/>
              </w:rPr>
            </w:pPr>
            <w:r w:rsidRPr="008B383A">
              <w:rPr>
                <w:sz w:val="28"/>
                <w:szCs w:val="28"/>
              </w:rPr>
              <w:lastRenderedPageBreak/>
              <w:t>8.</w:t>
            </w:r>
          </w:p>
        </w:tc>
        <w:tc>
          <w:tcPr>
            <w:tcW w:w="2050" w:type="dxa"/>
          </w:tcPr>
          <w:p w:rsidR="00A31801" w:rsidRPr="008B383A" w:rsidRDefault="008B383A" w:rsidP="00A31801">
            <w:pPr>
              <w:pStyle w:val="TableParagraph"/>
              <w:tabs>
                <w:tab w:val="left" w:pos="1793"/>
                <w:tab w:val="left" w:pos="2153"/>
              </w:tabs>
              <w:ind w:left="168" w:right="209"/>
              <w:rPr>
                <w:sz w:val="28"/>
                <w:szCs w:val="28"/>
                <w:lang w:val="ru-RU"/>
              </w:rPr>
            </w:pPr>
            <w:r>
              <w:rPr>
                <w:sz w:val="28"/>
                <w:szCs w:val="28"/>
                <w:lang w:val="ru-RU"/>
              </w:rPr>
              <w:t>Возвращение</w:t>
            </w:r>
            <w:r w:rsidR="00A31801" w:rsidRPr="008B383A">
              <w:rPr>
                <w:sz w:val="28"/>
                <w:szCs w:val="28"/>
                <w:lang w:val="ru-RU"/>
              </w:rPr>
              <w:t xml:space="preserve">с </w:t>
            </w:r>
            <w:r w:rsidR="00A31801" w:rsidRPr="008B383A">
              <w:rPr>
                <w:spacing w:val="-1"/>
                <w:sz w:val="28"/>
                <w:szCs w:val="28"/>
                <w:lang w:val="ru-RU"/>
              </w:rPr>
              <w:t xml:space="preserve">прогулки, </w:t>
            </w:r>
            <w:r w:rsidR="00A31801" w:rsidRPr="008B383A">
              <w:rPr>
                <w:sz w:val="28"/>
                <w:szCs w:val="28"/>
                <w:lang w:val="ru-RU"/>
              </w:rPr>
              <w:t>подготовка к</w:t>
            </w:r>
            <w:r w:rsidR="00A31801" w:rsidRPr="008B383A">
              <w:rPr>
                <w:spacing w:val="-4"/>
                <w:sz w:val="28"/>
                <w:szCs w:val="28"/>
                <w:lang w:val="ru-RU"/>
              </w:rPr>
              <w:t xml:space="preserve"> </w:t>
            </w:r>
            <w:r w:rsidR="00A31801" w:rsidRPr="008B383A">
              <w:rPr>
                <w:sz w:val="28"/>
                <w:szCs w:val="28"/>
                <w:lang w:val="ru-RU"/>
              </w:rPr>
              <w:t>обеду</w:t>
            </w:r>
          </w:p>
        </w:tc>
        <w:tc>
          <w:tcPr>
            <w:tcW w:w="6597" w:type="dxa"/>
          </w:tcPr>
          <w:p w:rsidR="00A31801" w:rsidRPr="008B383A" w:rsidRDefault="00A31801" w:rsidP="00372FD3">
            <w:pPr>
              <w:pStyle w:val="TableParagraph"/>
              <w:numPr>
                <w:ilvl w:val="0"/>
                <w:numId w:val="14"/>
              </w:numPr>
              <w:tabs>
                <w:tab w:val="left" w:pos="400"/>
              </w:tabs>
              <w:ind w:firstLine="91"/>
              <w:rPr>
                <w:sz w:val="28"/>
                <w:szCs w:val="28"/>
                <w:lang w:val="ru-RU"/>
              </w:rPr>
            </w:pPr>
            <w:r w:rsidRPr="008B383A">
              <w:rPr>
                <w:sz w:val="28"/>
                <w:szCs w:val="28"/>
                <w:lang w:val="ru-RU"/>
              </w:rPr>
              <w:t>Совместная деятельность взрослых и</w:t>
            </w:r>
            <w:r w:rsidRPr="008B383A">
              <w:rPr>
                <w:spacing w:val="-5"/>
                <w:sz w:val="28"/>
                <w:szCs w:val="28"/>
                <w:lang w:val="ru-RU"/>
              </w:rPr>
              <w:t xml:space="preserve"> </w:t>
            </w:r>
            <w:r w:rsidRPr="008B383A">
              <w:rPr>
                <w:sz w:val="28"/>
                <w:szCs w:val="28"/>
                <w:lang w:val="ru-RU"/>
              </w:rPr>
              <w:t>детей.</w:t>
            </w:r>
          </w:p>
          <w:p w:rsidR="00A31801" w:rsidRPr="008B383A" w:rsidRDefault="00A31801" w:rsidP="00372FD3">
            <w:pPr>
              <w:pStyle w:val="TableParagraph"/>
              <w:numPr>
                <w:ilvl w:val="0"/>
                <w:numId w:val="14"/>
              </w:numPr>
              <w:tabs>
                <w:tab w:val="left" w:pos="400"/>
              </w:tabs>
              <w:ind w:firstLine="91"/>
              <w:rPr>
                <w:sz w:val="28"/>
                <w:szCs w:val="28"/>
              </w:rPr>
            </w:pPr>
            <w:r w:rsidRPr="008B383A">
              <w:rPr>
                <w:sz w:val="28"/>
                <w:szCs w:val="28"/>
              </w:rPr>
              <w:t>Самостоятельная деятельность</w:t>
            </w:r>
            <w:r w:rsidRPr="008B383A">
              <w:rPr>
                <w:spacing w:val="-2"/>
                <w:sz w:val="28"/>
                <w:szCs w:val="28"/>
              </w:rPr>
              <w:t xml:space="preserve"> </w:t>
            </w:r>
            <w:r w:rsidRPr="008B383A">
              <w:rPr>
                <w:sz w:val="28"/>
                <w:szCs w:val="28"/>
              </w:rPr>
              <w:t>детей</w:t>
            </w:r>
          </w:p>
        </w:tc>
      </w:tr>
      <w:tr w:rsidR="00A31801" w:rsidRPr="00D65438" w:rsidTr="00A31801">
        <w:trPr>
          <w:trHeight w:val="1260"/>
        </w:trPr>
        <w:tc>
          <w:tcPr>
            <w:tcW w:w="709" w:type="dxa"/>
          </w:tcPr>
          <w:p w:rsidR="00A31801" w:rsidRPr="008B383A" w:rsidRDefault="00A31801" w:rsidP="00A31801">
            <w:pPr>
              <w:pStyle w:val="TableParagraph"/>
              <w:ind w:left="105" w:firstLine="37"/>
              <w:rPr>
                <w:sz w:val="28"/>
                <w:szCs w:val="28"/>
              </w:rPr>
            </w:pPr>
            <w:r w:rsidRPr="008B383A">
              <w:rPr>
                <w:sz w:val="28"/>
                <w:szCs w:val="28"/>
              </w:rPr>
              <w:t>9.</w:t>
            </w:r>
          </w:p>
        </w:tc>
        <w:tc>
          <w:tcPr>
            <w:tcW w:w="2050" w:type="dxa"/>
          </w:tcPr>
          <w:p w:rsidR="00A31801" w:rsidRPr="008B383A" w:rsidRDefault="00A31801" w:rsidP="00A31801">
            <w:pPr>
              <w:pStyle w:val="TableParagraph"/>
              <w:ind w:firstLine="142"/>
              <w:rPr>
                <w:sz w:val="28"/>
                <w:szCs w:val="28"/>
              </w:rPr>
            </w:pPr>
            <w:r w:rsidRPr="008B383A">
              <w:rPr>
                <w:sz w:val="28"/>
                <w:szCs w:val="28"/>
              </w:rPr>
              <w:t>Обед</w:t>
            </w:r>
          </w:p>
        </w:tc>
        <w:tc>
          <w:tcPr>
            <w:tcW w:w="6597" w:type="dxa"/>
          </w:tcPr>
          <w:p w:rsidR="00A31801" w:rsidRPr="008B383A" w:rsidRDefault="00A31801" w:rsidP="00372FD3">
            <w:pPr>
              <w:pStyle w:val="TableParagraph"/>
              <w:numPr>
                <w:ilvl w:val="0"/>
                <w:numId w:val="13"/>
              </w:numPr>
              <w:tabs>
                <w:tab w:val="left" w:pos="400"/>
                <w:tab w:val="left" w:pos="2371"/>
                <w:tab w:val="left" w:pos="4478"/>
              </w:tabs>
              <w:ind w:right="214" w:firstLine="91"/>
              <w:jc w:val="both"/>
              <w:rPr>
                <w:sz w:val="28"/>
                <w:szCs w:val="28"/>
              </w:rPr>
            </w:pPr>
            <w:r w:rsidRPr="008B383A">
              <w:rPr>
                <w:sz w:val="28"/>
                <w:szCs w:val="28"/>
              </w:rPr>
              <w:t>Совместная</w:t>
            </w:r>
            <w:r w:rsidRPr="008B383A">
              <w:rPr>
                <w:sz w:val="28"/>
                <w:szCs w:val="28"/>
              </w:rPr>
              <w:tab/>
              <w:t>деятельность</w:t>
            </w:r>
            <w:r w:rsidRPr="008B383A">
              <w:rPr>
                <w:sz w:val="28"/>
                <w:szCs w:val="28"/>
              </w:rPr>
              <w:tab/>
              <w:t>(подгрупповая, индивидуальная).</w:t>
            </w:r>
          </w:p>
          <w:p w:rsidR="00A31801" w:rsidRPr="008B383A" w:rsidRDefault="00A31801" w:rsidP="00372FD3">
            <w:pPr>
              <w:pStyle w:val="TableParagraph"/>
              <w:numPr>
                <w:ilvl w:val="0"/>
                <w:numId w:val="13"/>
              </w:numPr>
              <w:tabs>
                <w:tab w:val="left" w:pos="400"/>
              </w:tabs>
              <w:ind w:right="216" w:firstLine="91"/>
              <w:jc w:val="both"/>
              <w:rPr>
                <w:sz w:val="28"/>
                <w:szCs w:val="28"/>
                <w:lang w:val="ru-RU"/>
              </w:rPr>
            </w:pPr>
            <w:r w:rsidRPr="008B383A">
              <w:rPr>
                <w:sz w:val="28"/>
                <w:szCs w:val="28"/>
                <w:lang w:val="ru-RU"/>
              </w:rPr>
              <w:t>Формы работы: рассказ педагога, самообслуживание, культурно-гигиенические навыки, этикет, здоровье, социализация,</w:t>
            </w:r>
            <w:r w:rsidRPr="008B383A">
              <w:rPr>
                <w:spacing w:val="-2"/>
                <w:sz w:val="28"/>
                <w:szCs w:val="28"/>
                <w:lang w:val="ru-RU"/>
              </w:rPr>
              <w:t xml:space="preserve"> </w:t>
            </w:r>
            <w:r w:rsidRPr="008B383A">
              <w:rPr>
                <w:sz w:val="28"/>
                <w:szCs w:val="28"/>
                <w:lang w:val="ru-RU"/>
              </w:rPr>
              <w:t>коммуникация).</w:t>
            </w:r>
          </w:p>
        </w:tc>
      </w:tr>
      <w:tr w:rsidR="00A31801" w:rsidRPr="00D65438" w:rsidTr="00A31801">
        <w:trPr>
          <w:trHeight w:val="1255"/>
        </w:trPr>
        <w:tc>
          <w:tcPr>
            <w:tcW w:w="709" w:type="dxa"/>
          </w:tcPr>
          <w:p w:rsidR="00A31801" w:rsidRPr="008B383A" w:rsidRDefault="00A31801" w:rsidP="00A31801">
            <w:pPr>
              <w:pStyle w:val="TableParagraph"/>
              <w:ind w:left="105" w:firstLine="37"/>
              <w:rPr>
                <w:sz w:val="28"/>
                <w:szCs w:val="28"/>
              </w:rPr>
            </w:pPr>
            <w:r w:rsidRPr="008B383A">
              <w:rPr>
                <w:sz w:val="28"/>
                <w:szCs w:val="28"/>
              </w:rPr>
              <w:t>10.</w:t>
            </w:r>
          </w:p>
        </w:tc>
        <w:tc>
          <w:tcPr>
            <w:tcW w:w="2050" w:type="dxa"/>
          </w:tcPr>
          <w:p w:rsidR="00A31801" w:rsidRPr="008B383A" w:rsidRDefault="00A31801" w:rsidP="00A31801">
            <w:pPr>
              <w:pStyle w:val="TableParagraph"/>
              <w:ind w:left="168"/>
              <w:rPr>
                <w:sz w:val="28"/>
                <w:szCs w:val="28"/>
              </w:rPr>
            </w:pPr>
            <w:r w:rsidRPr="008B383A">
              <w:rPr>
                <w:sz w:val="28"/>
                <w:szCs w:val="28"/>
              </w:rPr>
              <w:t>Подготовка ко сну</w:t>
            </w:r>
          </w:p>
        </w:tc>
        <w:tc>
          <w:tcPr>
            <w:tcW w:w="6597" w:type="dxa"/>
          </w:tcPr>
          <w:p w:rsidR="00A31801" w:rsidRPr="008B383A" w:rsidRDefault="00A31801" w:rsidP="00372FD3">
            <w:pPr>
              <w:pStyle w:val="TableParagraph"/>
              <w:numPr>
                <w:ilvl w:val="0"/>
                <w:numId w:val="12"/>
              </w:numPr>
              <w:tabs>
                <w:tab w:val="left" w:pos="400"/>
                <w:tab w:val="left" w:pos="2371"/>
                <w:tab w:val="left" w:pos="4478"/>
              </w:tabs>
              <w:ind w:right="214" w:firstLine="91"/>
              <w:rPr>
                <w:sz w:val="28"/>
                <w:szCs w:val="28"/>
              </w:rPr>
            </w:pPr>
            <w:r w:rsidRPr="008B383A">
              <w:rPr>
                <w:sz w:val="28"/>
                <w:szCs w:val="28"/>
              </w:rPr>
              <w:t>Совместная</w:t>
            </w:r>
            <w:r w:rsidRPr="008B383A">
              <w:rPr>
                <w:sz w:val="28"/>
                <w:szCs w:val="28"/>
              </w:rPr>
              <w:tab/>
              <w:t>деятельность</w:t>
            </w:r>
            <w:r w:rsidRPr="008B383A">
              <w:rPr>
                <w:sz w:val="28"/>
                <w:szCs w:val="28"/>
              </w:rPr>
              <w:tab/>
              <w:t>(подгрупповая, индивидуальная).</w:t>
            </w:r>
          </w:p>
          <w:p w:rsidR="00A31801" w:rsidRPr="008B383A" w:rsidRDefault="00A31801" w:rsidP="00372FD3">
            <w:pPr>
              <w:pStyle w:val="TableParagraph"/>
              <w:numPr>
                <w:ilvl w:val="0"/>
                <w:numId w:val="12"/>
              </w:numPr>
              <w:tabs>
                <w:tab w:val="left" w:pos="400"/>
                <w:tab w:val="left" w:pos="2312"/>
                <w:tab w:val="left" w:pos="3248"/>
                <w:tab w:val="left" w:pos="4538"/>
                <w:tab w:val="left" w:pos="5032"/>
              </w:tabs>
              <w:ind w:right="216" w:firstLine="91"/>
              <w:rPr>
                <w:sz w:val="28"/>
                <w:szCs w:val="28"/>
                <w:lang w:val="ru-RU"/>
              </w:rPr>
            </w:pPr>
            <w:r w:rsidRPr="008B383A">
              <w:rPr>
                <w:sz w:val="28"/>
                <w:szCs w:val="28"/>
                <w:lang w:val="ru-RU"/>
              </w:rPr>
              <w:t>Формы работы: чтение любимой книги (отрывок). Проанализировать</w:t>
            </w:r>
            <w:r w:rsidRPr="008B383A">
              <w:rPr>
                <w:sz w:val="28"/>
                <w:szCs w:val="28"/>
                <w:lang w:val="ru-RU"/>
              </w:rPr>
              <w:tab/>
              <w:t>работу</w:t>
            </w:r>
            <w:r w:rsidRPr="008B383A">
              <w:rPr>
                <w:sz w:val="28"/>
                <w:szCs w:val="28"/>
                <w:lang w:val="ru-RU"/>
              </w:rPr>
              <w:tab/>
              <w:t>дежурных</w:t>
            </w:r>
            <w:r w:rsidRPr="008B383A">
              <w:rPr>
                <w:sz w:val="28"/>
                <w:szCs w:val="28"/>
                <w:lang w:val="ru-RU"/>
              </w:rPr>
              <w:tab/>
              <w:t>по</w:t>
            </w:r>
            <w:r w:rsidRPr="008B383A">
              <w:rPr>
                <w:sz w:val="28"/>
                <w:szCs w:val="28"/>
                <w:lang w:val="ru-RU"/>
              </w:rPr>
              <w:tab/>
              <w:t>столовой.</w:t>
            </w:r>
          </w:p>
          <w:p w:rsidR="00A31801" w:rsidRPr="008B383A" w:rsidRDefault="00A31801" w:rsidP="00A31801">
            <w:pPr>
              <w:pStyle w:val="TableParagraph"/>
              <w:ind w:left="164" w:firstLine="91"/>
              <w:rPr>
                <w:sz w:val="28"/>
                <w:szCs w:val="28"/>
                <w:lang w:val="ru-RU"/>
              </w:rPr>
            </w:pPr>
            <w:r w:rsidRPr="008B383A">
              <w:rPr>
                <w:sz w:val="28"/>
                <w:szCs w:val="28"/>
                <w:lang w:val="ru-RU"/>
              </w:rPr>
              <w:t>Закреплять навык аккуратно складывать одежду.</w:t>
            </w:r>
          </w:p>
        </w:tc>
      </w:tr>
      <w:tr w:rsidR="00A31801" w:rsidRPr="00D65438" w:rsidTr="00A31801">
        <w:trPr>
          <w:trHeight w:val="986"/>
        </w:trPr>
        <w:tc>
          <w:tcPr>
            <w:tcW w:w="709" w:type="dxa"/>
          </w:tcPr>
          <w:p w:rsidR="00A31801" w:rsidRPr="008B383A" w:rsidRDefault="00A31801" w:rsidP="00A31801">
            <w:pPr>
              <w:pStyle w:val="TableParagraph"/>
              <w:ind w:left="105" w:firstLine="37"/>
              <w:rPr>
                <w:sz w:val="28"/>
                <w:szCs w:val="28"/>
              </w:rPr>
            </w:pPr>
            <w:r w:rsidRPr="008B383A">
              <w:rPr>
                <w:sz w:val="28"/>
                <w:szCs w:val="28"/>
              </w:rPr>
              <w:t>11.</w:t>
            </w:r>
          </w:p>
        </w:tc>
        <w:tc>
          <w:tcPr>
            <w:tcW w:w="2050" w:type="dxa"/>
          </w:tcPr>
          <w:p w:rsidR="00A31801" w:rsidRPr="008B383A" w:rsidRDefault="00A31801" w:rsidP="00A31801">
            <w:pPr>
              <w:pStyle w:val="TableParagraph"/>
              <w:tabs>
                <w:tab w:val="left" w:pos="2351"/>
              </w:tabs>
              <w:ind w:left="168"/>
              <w:rPr>
                <w:sz w:val="28"/>
                <w:szCs w:val="28"/>
                <w:lang w:val="ru-RU"/>
              </w:rPr>
            </w:pPr>
            <w:r w:rsidRPr="008B383A">
              <w:rPr>
                <w:sz w:val="28"/>
                <w:szCs w:val="28"/>
                <w:lang w:val="ru-RU"/>
              </w:rPr>
              <w:t>Постепенный подъем,</w:t>
            </w:r>
          </w:p>
          <w:p w:rsidR="00A31801" w:rsidRPr="008B383A" w:rsidRDefault="00A31801" w:rsidP="00A31801">
            <w:pPr>
              <w:pStyle w:val="TableParagraph"/>
              <w:tabs>
                <w:tab w:val="left" w:pos="2413"/>
              </w:tabs>
              <w:ind w:left="168" w:right="200"/>
              <w:rPr>
                <w:sz w:val="28"/>
                <w:szCs w:val="28"/>
                <w:lang w:val="ru-RU"/>
              </w:rPr>
            </w:pPr>
            <w:r w:rsidRPr="008B383A">
              <w:rPr>
                <w:sz w:val="28"/>
                <w:szCs w:val="28"/>
                <w:lang w:val="ru-RU"/>
              </w:rPr>
              <w:t>воздушные, водные процедуры, подготовка к полднику</w:t>
            </w:r>
          </w:p>
        </w:tc>
        <w:tc>
          <w:tcPr>
            <w:tcW w:w="6597" w:type="dxa"/>
          </w:tcPr>
          <w:p w:rsidR="00A31801" w:rsidRPr="008B383A" w:rsidRDefault="00A31801" w:rsidP="00372FD3">
            <w:pPr>
              <w:pStyle w:val="TableParagraph"/>
              <w:numPr>
                <w:ilvl w:val="0"/>
                <w:numId w:val="11"/>
              </w:numPr>
              <w:tabs>
                <w:tab w:val="left" w:pos="400"/>
              </w:tabs>
              <w:ind w:firstLine="91"/>
              <w:rPr>
                <w:sz w:val="28"/>
                <w:szCs w:val="28"/>
                <w:lang w:val="ru-RU"/>
              </w:rPr>
            </w:pPr>
            <w:r w:rsidRPr="008B383A">
              <w:rPr>
                <w:sz w:val="28"/>
                <w:szCs w:val="28"/>
                <w:lang w:val="ru-RU"/>
              </w:rPr>
              <w:t>Совместная деятельность взрослых и</w:t>
            </w:r>
            <w:r w:rsidRPr="008B383A">
              <w:rPr>
                <w:spacing w:val="-6"/>
                <w:sz w:val="28"/>
                <w:szCs w:val="28"/>
                <w:lang w:val="ru-RU"/>
              </w:rPr>
              <w:t xml:space="preserve"> </w:t>
            </w:r>
            <w:r w:rsidRPr="008B383A">
              <w:rPr>
                <w:sz w:val="28"/>
                <w:szCs w:val="28"/>
                <w:lang w:val="ru-RU"/>
              </w:rPr>
              <w:t>детей.</w:t>
            </w:r>
          </w:p>
          <w:p w:rsidR="00A31801" w:rsidRPr="008B383A" w:rsidRDefault="00A31801" w:rsidP="00372FD3">
            <w:pPr>
              <w:pStyle w:val="TableParagraph"/>
              <w:numPr>
                <w:ilvl w:val="0"/>
                <w:numId w:val="11"/>
              </w:numPr>
              <w:tabs>
                <w:tab w:val="left" w:pos="400"/>
              </w:tabs>
              <w:ind w:firstLine="91"/>
              <w:rPr>
                <w:sz w:val="28"/>
                <w:szCs w:val="28"/>
              </w:rPr>
            </w:pPr>
            <w:r w:rsidRPr="008B383A">
              <w:rPr>
                <w:sz w:val="28"/>
                <w:szCs w:val="28"/>
              </w:rPr>
              <w:t>Самостоятельная деятельность</w:t>
            </w:r>
            <w:r w:rsidRPr="008B383A">
              <w:rPr>
                <w:spacing w:val="-2"/>
                <w:sz w:val="28"/>
                <w:szCs w:val="28"/>
              </w:rPr>
              <w:t xml:space="preserve"> </w:t>
            </w:r>
            <w:r w:rsidRPr="008B383A">
              <w:rPr>
                <w:sz w:val="28"/>
                <w:szCs w:val="28"/>
              </w:rPr>
              <w:t>детей</w:t>
            </w:r>
          </w:p>
        </w:tc>
      </w:tr>
      <w:tr w:rsidR="00A31801" w:rsidRPr="00D65438" w:rsidTr="00A31801">
        <w:trPr>
          <w:trHeight w:val="1012"/>
        </w:trPr>
        <w:tc>
          <w:tcPr>
            <w:tcW w:w="709" w:type="dxa"/>
          </w:tcPr>
          <w:p w:rsidR="00A31801" w:rsidRPr="008B383A" w:rsidRDefault="00A31801" w:rsidP="00A31801">
            <w:pPr>
              <w:pStyle w:val="TableParagraph"/>
              <w:ind w:left="105" w:firstLine="37"/>
              <w:rPr>
                <w:sz w:val="28"/>
                <w:szCs w:val="28"/>
              </w:rPr>
            </w:pPr>
            <w:r w:rsidRPr="008B383A">
              <w:rPr>
                <w:sz w:val="28"/>
                <w:szCs w:val="28"/>
              </w:rPr>
              <w:t>12.</w:t>
            </w:r>
          </w:p>
        </w:tc>
        <w:tc>
          <w:tcPr>
            <w:tcW w:w="2050" w:type="dxa"/>
          </w:tcPr>
          <w:p w:rsidR="00A31801" w:rsidRPr="008B383A" w:rsidRDefault="00A31801" w:rsidP="00A31801">
            <w:pPr>
              <w:pStyle w:val="TableParagraph"/>
              <w:tabs>
                <w:tab w:val="left" w:pos="1701"/>
                <w:tab w:val="left" w:pos="1843"/>
                <w:tab w:val="left" w:pos="2551"/>
                <w:tab w:val="left" w:pos="2693"/>
              </w:tabs>
              <w:ind w:left="168" w:right="142"/>
              <w:rPr>
                <w:sz w:val="28"/>
                <w:szCs w:val="28"/>
              </w:rPr>
            </w:pPr>
            <w:r w:rsidRPr="008B383A">
              <w:rPr>
                <w:sz w:val="28"/>
                <w:szCs w:val="28"/>
              </w:rPr>
              <w:t>Образова</w:t>
            </w:r>
            <w:r w:rsidRPr="008B383A">
              <w:rPr>
                <w:sz w:val="28"/>
                <w:szCs w:val="28"/>
                <w:lang w:val="ru-RU"/>
              </w:rPr>
              <w:t>те</w:t>
            </w:r>
            <w:r w:rsidRPr="008B383A">
              <w:rPr>
                <w:sz w:val="28"/>
                <w:szCs w:val="28"/>
              </w:rPr>
              <w:t>льная деятельность,</w:t>
            </w:r>
          </w:p>
          <w:p w:rsidR="00A31801" w:rsidRPr="008B383A" w:rsidRDefault="00A31801" w:rsidP="00A31801">
            <w:pPr>
              <w:pStyle w:val="TableParagraph"/>
              <w:ind w:left="168" w:right="142" w:firstLine="567"/>
              <w:rPr>
                <w:sz w:val="28"/>
                <w:szCs w:val="28"/>
              </w:rPr>
            </w:pPr>
            <w:r w:rsidRPr="008B383A">
              <w:rPr>
                <w:sz w:val="28"/>
                <w:szCs w:val="28"/>
              </w:rPr>
              <w:t>самостоятельная деятельность</w:t>
            </w:r>
          </w:p>
        </w:tc>
        <w:tc>
          <w:tcPr>
            <w:tcW w:w="6597" w:type="dxa"/>
          </w:tcPr>
          <w:p w:rsidR="00A31801" w:rsidRPr="008B383A" w:rsidRDefault="00A31801" w:rsidP="00372FD3">
            <w:pPr>
              <w:pStyle w:val="TableParagraph"/>
              <w:numPr>
                <w:ilvl w:val="0"/>
                <w:numId w:val="10"/>
              </w:numPr>
              <w:tabs>
                <w:tab w:val="left" w:pos="400"/>
              </w:tabs>
              <w:ind w:right="219" w:firstLine="91"/>
              <w:jc w:val="both"/>
              <w:rPr>
                <w:sz w:val="28"/>
                <w:szCs w:val="28"/>
                <w:lang w:val="ru-RU"/>
              </w:rPr>
            </w:pPr>
            <w:r w:rsidRPr="008B383A">
              <w:rPr>
                <w:sz w:val="28"/>
                <w:szCs w:val="28"/>
                <w:lang w:val="ru-RU"/>
              </w:rPr>
              <w:t>Образовательная деятельность, проводимая в соответствии с СанПин, а также все виды самостоятельной</w:t>
            </w:r>
            <w:r w:rsidRPr="008B383A">
              <w:rPr>
                <w:spacing w:val="2"/>
                <w:sz w:val="28"/>
                <w:szCs w:val="28"/>
                <w:lang w:val="ru-RU"/>
              </w:rPr>
              <w:t xml:space="preserve"> </w:t>
            </w:r>
            <w:r w:rsidRPr="008B383A">
              <w:rPr>
                <w:sz w:val="28"/>
                <w:szCs w:val="28"/>
                <w:lang w:val="ru-RU"/>
              </w:rPr>
              <w:t>деятельности.</w:t>
            </w:r>
          </w:p>
          <w:p w:rsidR="00A31801" w:rsidRPr="008B383A" w:rsidRDefault="00A31801" w:rsidP="00A31801">
            <w:pPr>
              <w:pStyle w:val="TableParagraph"/>
              <w:ind w:left="164" w:firstLine="91"/>
              <w:jc w:val="both"/>
              <w:rPr>
                <w:sz w:val="28"/>
                <w:szCs w:val="28"/>
                <w:lang w:val="ru-RU"/>
              </w:rPr>
            </w:pPr>
          </w:p>
        </w:tc>
      </w:tr>
      <w:tr w:rsidR="00A31801" w:rsidRPr="00D65438" w:rsidTr="008B383A">
        <w:trPr>
          <w:trHeight w:val="273"/>
        </w:trPr>
        <w:tc>
          <w:tcPr>
            <w:tcW w:w="709" w:type="dxa"/>
          </w:tcPr>
          <w:p w:rsidR="00A31801" w:rsidRPr="008B383A" w:rsidRDefault="00A31801" w:rsidP="00A31801">
            <w:pPr>
              <w:pStyle w:val="TableParagraph"/>
              <w:ind w:left="105" w:firstLine="37"/>
              <w:rPr>
                <w:sz w:val="28"/>
                <w:szCs w:val="28"/>
              </w:rPr>
            </w:pPr>
            <w:r w:rsidRPr="008B383A">
              <w:rPr>
                <w:sz w:val="28"/>
                <w:szCs w:val="28"/>
              </w:rPr>
              <w:t>13.</w:t>
            </w:r>
          </w:p>
        </w:tc>
        <w:tc>
          <w:tcPr>
            <w:tcW w:w="2050" w:type="dxa"/>
          </w:tcPr>
          <w:p w:rsidR="00A31801" w:rsidRPr="008B383A" w:rsidRDefault="00A31801" w:rsidP="00A31801">
            <w:pPr>
              <w:pStyle w:val="TableParagraph"/>
              <w:ind w:left="168"/>
              <w:rPr>
                <w:sz w:val="28"/>
                <w:szCs w:val="28"/>
              </w:rPr>
            </w:pPr>
            <w:r w:rsidRPr="008B383A">
              <w:rPr>
                <w:sz w:val="28"/>
                <w:szCs w:val="28"/>
              </w:rPr>
              <w:t>Уплотненный полдник</w:t>
            </w:r>
          </w:p>
        </w:tc>
        <w:tc>
          <w:tcPr>
            <w:tcW w:w="6597" w:type="dxa"/>
          </w:tcPr>
          <w:p w:rsidR="00A31801" w:rsidRPr="008B383A" w:rsidRDefault="00A31801" w:rsidP="00372FD3">
            <w:pPr>
              <w:pStyle w:val="TableParagraph"/>
              <w:numPr>
                <w:ilvl w:val="0"/>
                <w:numId w:val="9"/>
              </w:numPr>
              <w:tabs>
                <w:tab w:val="left" w:pos="400"/>
                <w:tab w:val="left" w:pos="2371"/>
                <w:tab w:val="left" w:pos="4478"/>
              </w:tabs>
              <w:ind w:right="214" w:firstLine="91"/>
              <w:jc w:val="both"/>
              <w:rPr>
                <w:sz w:val="28"/>
                <w:szCs w:val="28"/>
              </w:rPr>
            </w:pPr>
            <w:r w:rsidRPr="008B383A">
              <w:rPr>
                <w:sz w:val="28"/>
                <w:szCs w:val="28"/>
              </w:rPr>
              <w:t>Совместная</w:t>
            </w:r>
            <w:r w:rsidRPr="008B383A">
              <w:rPr>
                <w:sz w:val="28"/>
                <w:szCs w:val="28"/>
              </w:rPr>
              <w:tab/>
              <w:t>деятельность</w:t>
            </w:r>
            <w:r w:rsidRPr="008B383A">
              <w:rPr>
                <w:sz w:val="28"/>
                <w:szCs w:val="28"/>
              </w:rPr>
              <w:tab/>
              <w:t>(подгрупповая, индивидуальная).</w:t>
            </w:r>
          </w:p>
          <w:p w:rsidR="00A31801" w:rsidRPr="008B383A" w:rsidRDefault="00A31801" w:rsidP="00372FD3">
            <w:pPr>
              <w:pStyle w:val="TableParagraph"/>
              <w:numPr>
                <w:ilvl w:val="0"/>
                <w:numId w:val="9"/>
              </w:numPr>
              <w:tabs>
                <w:tab w:val="left" w:pos="400"/>
              </w:tabs>
              <w:ind w:right="216" w:firstLine="91"/>
              <w:jc w:val="both"/>
              <w:rPr>
                <w:sz w:val="28"/>
                <w:szCs w:val="28"/>
                <w:lang w:val="ru-RU"/>
              </w:rPr>
            </w:pPr>
            <w:r w:rsidRPr="008B383A">
              <w:rPr>
                <w:sz w:val="28"/>
                <w:szCs w:val="28"/>
                <w:lang w:val="ru-RU"/>
              </w:rPr>
              <w:t>Формы работы: рассказ педагога, самообслуживание, культурно-гигиенические навыки, этикет, здоровье, социализация,</w:t>
            </w:r>
            <w:r w:rsidRPr="008B383A">
              <w:rPr>
                <w:spacing w:val="-2"/>
                <w:sz w:val="28"/>
                <w:szCs w:val="28"/>
                <w:lang w:val="ru-RU"/>
              </w:rPr>
              <w:t xml:space="preserve"> </w:t>
            </w:r>
            <w:r w:rsidRPr="008B383A">
              <w:rPr>
                <w:sz w:val="28"/>
                <w:szCs w:val="28"/>
                <w:lang w:val="ru-RU"/>
              </w:rPr>
              <w:t>коммуникация).</w:t>
            </w:r>
          </w:p>
        </w:tc>
      </w:tr>
      <w:tr w:rsidR="00A31801" w:rsidRPr="00D65438" w:rsidTr="00A31801">
        <w:trPr>
          <w:trHeight w:val="520"/>
        </w:trPr>
        <w:tc>
          <w:tcPr>
            <w:tcW w:w="709" w:type="dxa"/>
          </w:tcPr>
          <w:p w:rsidR="00A31801" w:rsidRPr="008B383A" w:rsidRDefault="00A31801" w:rsidP="00A31801">
            <w:pPr>
              <w:pStyle w:val="TableParagraph"/>
              <w:ind w:left="105" w:firstLine="37"/>
              <w:rPr>
                <w:sz w:val="28"/>
                <w:szCs w:val="28"/>
              </w:rPr>
            </w:pPr>
            <w:r w:rsidRPr="008B383A">
              <w:rPr>
                <w:sz w:val="28"/>
                <w:szCs w:val="28"/>
              </w:rPr>
              <w:t>14</w:t>
            </w:r>
          </w:p>
        </w:tc>
        <w:tc>
          <w:tcPr>
            <w:tcW w:w="2050" w:type="dxa"/>
          </w:tcPr>
          <w:p w:rsidR="00A31801" w:rsidRPr="008B383A" w:rsidRDefault="00A31801" w:rsidP="00A31801">
            <w:pPr>
              <w:pStyle w:val="TableParagraph"/>
              <w:ind w:left="168"/>
              <w:rPr>
                <w:sz w:val="28"/>
                <w:szCs w:val="28"/>
              </w:rPr>
            </w:pPr>
            <w:r w:rsidRPr="008B383A">
              <w:rPr>
                <w:sz w:val="28"/>
                <w:szCs w:val="28"/>
              </w:rPr>
              <w:t>Подготовка к прогулке</w:t>
            </w:r>
          </w:p>
        </w:tc>
        <w:tc>
          <w:tcPr>
            <w:tcW w:w="6597" w:type="dxa"/>
          </w:tcPr>
          <w:p w:rsidR="00A31801" w:rsidRPr="008B383A" w:rsidRDefault="00A31801" w:rsidP="00372FD3">
            <w:pPr>
              <w:pStyle w:val="TableParagraph"/>
              <w:numPr>
                <w:ilvl w:val="0"/>
                <w:numId w:val="8"/>
              </w:numPr>
              <w:tabs>
                <w:tab w:val="left" w:pos="400"/>
              </w:tabs>
              <w:ind w:firstLine="91"/>
              <w:rPr>
                <w:sz w:val="28"/>
                <w:szCs w:val="28"/>
                <w:lang w:val="ru-RU"/>
              </w:rPr>
            </w:pPr>
            <w:r w:rsidRPr="008B383A">
              <w:rPr>
                <w:sz w:val="28"/>
                <w:szCs w:val="28"/>
                <w:lang w:val="ru-RU"/>
              </w:rPr>
              <w:t>Совместная деятельность взрослых и</w:t>
            </w:r>
            <w:r w:rsidRPr="008B383A">
              <w:rPr>
                <w:spacing w:val="-5"/>
                <w:sz w:val="28"/>
                <w:szCs w:val="28"/>
                <w:lang w:val="ru-RU"/>
              </w:rPr>
              <w:t xml:space="preserve"> </w:t>
            </w:r>
            <w:r w:rsidRPr="008B383A">
              <w:rPr>
                <w:sz w:val="28"/>
                <w:szCs w:val="28"/>
                <w:lang w:val="ru-RU"/>
              </w:rPr>
              <w:t>детей.</w:t>
            </w:r>
          </w:p>
          <w:p w:rsidR="00A31801" w:rsidRPr="008B383A" w:rsidRDefault="00A31801" w:rsidP="00372FD3">
            <w:pPr>
              <w:pStyle w:val="TableParagraph"/>
              <w:numPr>
                <w:ilvl w:val="0"/>
                <w:numId w:val="8"/>
              </w:numPr>
              <w:tabs>
                <w:tab w:val="left" w:pos="400"/>
              </w:tabs>
              <w:ind w:firstLine="91"/>
              <w:rPr>
                <w:sz w:val="28"/>
                <w:szCs w:val="28"/>
              </w:rPr>
            </w:pPr>
            <w:r w:rsidRPr="008B383A">
              <w:rPr>
                <w:sz w:val="28"/>
                <w:szCs w:val="28"/>
              </w:rPr>
              <w:t>Самостоятельная деятельность</w:t>
            </w:r>
            <w:r w:rsidRPr="008B383A">
              <w:rPr>
                <w:spacing w:val="-2"/>
                <w:sz w:val="28"/>
                <w:szCs w:val="28"/>
              </w:rPr>
              <w:t xml:space="preserve"> </w:t>
            </w:r>
            <w:r w:rsidRPr="008B383A">
              <w:rPr>
                <w:sz w:val="28"/>
                <w:szCs w:val="28"/>
              </w:rPr>
              <w:t>детей.</w:t>
            </w:r>
          </w:p>
        </w:tc>
      </w:tr>
      <w:tr w:rsidR="00A31801" w:rsidRPr="00D65438" w:rsidTr="00A31801">
        <w:trPr>
          <w:trHeight w:val="2503"/>
        </w:trPr>
        <w:tc>
          <w:tcPr>
            <w:tcW w:w="709" w:type="dxa"/>
          </w:tcPr>
          <w:p w:rsidR="00A31801" w:rsidRPr="008B383A" w:rsidRDefault="00A31801" w:rsidP="00A31801">
            <w:pPr>
              <w:pStyle w:val="TableParagraph"/>
              <w:ind w:left="105" w:hanging="4"/>
              <w:rPr>
                <w:sz w:val="28"/>
                <w:szCs w:val="28"/>
              </w:rPr>
            </w:pPr>
            <w:r w:rsidRPr="008B383A">
              <w:rPr>
                <w:sz w:val="28"/>
                <w:szCs w:val="28"/>
              </w:rPr>
              <w:t>15.</w:t>
            </w:r>
          </w:p>
        </w:tc>
        <w:tc>
          <w:tcPr>
            <w:tcW w:w="2050" w:type="dxa"/>
          </w:tcPr>
          <w:p w:rsidR="00A31801" w:rsidRPr="008B383A" w:rsidRDefault="00A31801" w:rsidP="00A31801">
            <w:pPr>
              <w:pStyle w:val="TableParagraph"/>
              <w:ind w:firstLine="142"/>
              <w:rPr>
                <w:sz w:val="28"/>
                <w:szCs w:val="28"/>
              </w:rPr>
            </w:pPr>
            <w:r w:rsidRPr="008B383A">
              <w:rPr>
                <w:sz w:val="28"/>
                <w:szCs w:val="28"/>
              </w:rPr>
              <w:t>Прогулка</w:t>
            </w:r>
          </w:p>
        </w:tc>
        <w:tc>
          <w:tcPr>
            <w:tcW w:w="6597" w:type="dxa"/>
          </w:tcPr>
          <w:p w:rsidR="00A31801" w:rsidRPr="008B383A" w:rsidRDefault="00A31801" w:rsidP="00372FD3">
            <w:pPr>
              <w:pStyle w:val="TableParagraph"/>
              <w:numPr>
                <w:ilvl w:val="0"/>
                <w:numId w:val="7"/>
              </w:numPr>
              <w:tabs>
                <w:tab w:val="left" w:pos="448"/>
              </w:tabs>
              <w:ind w:firstLine="91"/>
              <w:rPr>
                <w:sz w:val="28"/>
                <w:szCs w:val="28"/>
                <w:lang w:val="ru-RU"/>
              </w:rPr>
            </w:pPr>
            <w:r w:rsidRPr="008B383A">
              <w:rPr>
                <w:sz w:val="28"/>
                <w:szCs w:val="28"/>
                <w:lang w:val="ru-RU"/>
              </w:rPr>
              <w:t>Совместная деятельность взрослых и</w:t>
            </w:r>
            <w:r w:rsidRPr="008B383A">
              <w:rPr>
                <w:spacing w:val="-6"/>
                <w:sz w:val="28"/>
                <w:szCs w:val="28"/>
                <w:lang w:val="ru-RU"/>
              </w:rPr>
              <w:t xml:space="preserve"> </w:t>
            </w:r>
            <w:r w:rsidRPr="008B383A">
              <w:rPr>
                <w:sz w:val="28"/>
                <w:szCs w:val="28"/>
                <w:lang w:val="ru-RU"/>
              </w:rPr>
              <w:t>детей.</w:t>
            </w:r>
          </w:p>
          <w:p w:rsidR="00A31801" w:rsidRPr="008B383A" w:rsidRDefault="00A31801" w:rsidP="00372FD3">
            <w:pPr>
              <w:pStyle w:val="TableParagraph"/>
              <w:numPr>
                <w:ilvl w:val="0"/>
                <w:numId w:val="7"/>
              </w:numPr>
              <w:tabs>
                <w:tab w:val="left" w:pos="448"/>
              </w:tabs>
              <w:ind w:firstLine="91"/>
              <w:rPr>
                <w:sz w:val="28"/>
                <w:szCs w:val="28"/>
              </w:rPr>
            </w:pPr>
            <w:r w:rsidRPr="008B383A">
              <w:rPr>
                <w:sz w:val="28"/>
                <w:szCs w:val="28"/>
              </w:rPr>
              <w:t>Самостоятельная деятельность</w:t>
            </w:r>
            <w:r w:rsidRPr="008B383A">
              <w:rPr>
                <w:spacing w:val="-2"/>
                <w:sz w:val="28"/>
                <w:szCs w:val="28"/>
              </w:rPr>
              <w:t xml:space="preserve"> </w:t>
            </w:r>
            <w:r w:rsidRPr="008B383A">
              <w:rPr>
                <w:sz w:val="28"/>
                <w:szCs w:val="28"/>
              </w:rPr>
              <w:t>детей.</w:t>
            </w:r>
          </w:p>
          <w:p w:rsidR="00A31801" w:rsidRPr="008B383A" w:rsidRDefault="00A31801" w:rsidP="00372FD3">
            <w:pPr>
              <w:pStyle w:val="TableParagraph"/>
              <w:numPr>
                <w:ilvl w:val="0"/>
                <w:numId w:val="7"/>
              </w:numPr>
              <w:tabs>
                <w:tab w:val="left" w:pos="400"/>
              </w:tabs>
              <w:ind w:right="216" w:firstLine="91"/>
              <w:jc w:val="both"/>
              <w:rPr>
                <w:sz w:val="28"/>
                <w:szCs w:val="28"/>
                <w:lang w:val="ru-RU"/>
              </w:rPr>
            </w:pPr>
            <w:r w:rsidRPr="008B383A">
              <w:rPr>
                <w:b/>
                <w:sz w:val="28"/>
                <w:szCs w:val="28"/>
                <w:lang w:val="ru-RU"/>
              </w:rPr>
              <w:t xml:space="preserve">Формы работы: </w:t>
            </w:r>
            <w:r w:rsidRPr="008B383A">
              <w:rPr>
                <w:sz w:val="28"/>
                <w:szCs w:val="28"/>
                <w:lang w:val="ru-RU"/>
              </w:rPr>
              <w:t xml:space="preserve">подвижные игры с правилами, игровые упражнения, сюжетные игры, игры с правилами, соревнования, реализация проектов, беседы, ситуативный разговор, речевая ситуация, составление и отгадывание загадок, совместные </w:t>
            </w:r>
            <w:r w:rsidRPr="008B383A">
              <w:rPr>
                <w:sz w:val="28"/>
                <w:szCs w:val="28"/>
                <w:lang w:val="ru-RU"/>
              </w:rPr>
              <w:lastRenderedPageBreak/>
              <w:t xml:space="preserve">действия, дежурство, поручение, задание, </w:t>
            </w:r>
            <w:r w:rsidRPr="008B383A">
              <w:rPr>
                <w:spacing w:val="-3"/>
                <w:sz w:val="28"/>
                <w:szCs w:val="28"/>
                <w:lang w:val="ru-RU"/>
              </w:rPr>
              <w:t xml:space="preserve">наблюдение, </w:t>
            </w:r>
            <w:r w:rsidRPr="008B383A">
              <w:rPr>
                <w:sz w:val="28"/>
                <w:szCs w:val="28"/>
                <w:lang w:val="ru-RU"/>
              </w:rPr>
              <w:t>решение проблемных ситуаций, экспериментирование,</w:t>
            </w:r>
            <w:r w:rsidRPr="008B383A">
              <w:rPr>
                <w:spacing w:val="27"/>
                <w:sz w:val="28"/>
                <w:szCs w:val="28"/>
                <w:lang w:val="ru-RU"/>
              </w:rPr>
              <w:t xml:space="preserve"> </w:t>
            </w:r>
            <w:r w:rsidRPr="008B383A">
              <w:rPr>
                <w:sz w:val="28"/>
                <w:szCs w:val="28"/>
                <w:lang w:val="ru-RU"/>
              </w:rPr>
              <w:t>экспериментирование,</w:t>
            </w:r>
          </w:p>
          <w:p w:rsidR="00A31801" w:rsidRPr="008B383A" w:rsidRDefault="00A31801" w:rsidP="00A31801">
            <w:pPr>
              <w:pStyle w:val="TableParagraph"/>
              <w:ind w:left="164" w:firstLine="91"/>
              <w:jc w:val="both"/>
              <w:rPr>
                <w:sz w:val="28"/>
                <w:szCs w:val="28"/>
              </w:rPr>
            </w:pPr>
            <w:r w:rsidRPr="008B383A">
              <w:rPr>
                <w:sz w:val="28"/>
                <w:szCs w:val="28"/>
              </w:rPr>
              <w:t>чтение, обсуждение.</w:t>
            </w:r>
          </w:p>
        </w:tc>
      </w:tr>
      <w:tr w:rsidR="00A31801" w:rsidRPr="00D65438" w:rsidTr="00A31801">
        <w:trPr>
          <w:trHeight w:val="1528"/>
        </w:trPr>
        <w:tc>
          <w:tcPr>
            <w:tcW w:w="709" w:type="dxa"/>
          </w:tcPr>
          <w:p w:rsidR="00A31801" w:rsidRPr="008B383A" w:rsidRDefault="00A31801" w:rsidP="00A31801">
            <w:pPr>
              <w:pStyle w:val="TableParagraph"/>
              <w:ind w:left="105" w:hanging="4"/>
              <w:rPr>
                <w:sz w:val="28"/>
                <w:szCs w:val="28"/>
              </w:rPr>
            </w:pPr>
            <w:r w:rsidRPr="008B383A">
              <w:rPr>
                <w:sz w:val="28"/>
                <w:szCs w:val="28"/>
              </w:rPr>
              <w:lastRenderedPageBreak/>
              <w:t>16.</w:t>
            </w:r>
          </w:p>
        </w:tc>
        <w:tc>
          <w:tcPr>
            <w:tcW w:w="2050" w:type="dxa"/>
          </w:tcPr>
          <w:p w:rsidR="00A31801" w:rsidRPr="008B383A" w:rsidRDefault="00A31801" w:rsidP="00A31801">
            <w:pPr>
              <w:pStyle w:val="TableParagraph"/>
              <w:ind w:firstLine="142"/>
              <w:rPr>
                <w:sz w:val="28"/>
                <w:szCs w:val="28"/>
              </w:rPr>
            </w:pPr>
            <w:r w:rsidRPr="008B383A">
              <w:rPr>
                <w:sz w:val="28"/>
                <w:szCs w:val="28"/>
              </w:rPr>
              <w:t>Уход домой</w:t>
            </w:r>
          </w:p>
        </w:tc>
        <w:tc>
          <w:tcPr>
            <w:tcW w:w="6597" w:type="dxa"/>
          </w:tcPr>
          <w:p w:rsidR="00A31801" w:rsidRPr="008B383A" w:rsidRDefault="00A31801" w:rsidP="00372FD3">
            <w:pPr>
              <w:pStyle w:val="TableParagraph"/>
              <w:numPr>
                <w:ilvl w:val="0"/>
                <w:numId w:val="6"/>
              </w:numPr>
              <w:tabs>
                <w:tab w:val="left" w:pos="448"/>
              </w:tabs>
              <w:ind w:right="217" w:firstLine="91"/>
              <w:rPr>
                <w:sz w:val="28"/>
                <w:szCs w:val="28"/>
                <w:lang w:val="ru-RU"/>
              </w:rPr>
            </w:pPr>
            <w:r w:rsidRPr="008B383A">
              <w:rPr>
                <w:sz w:val="28"/>
                <w:szCs w:val="28"/>
                <w:lang w:val="ru-RU"/>
              </w:rPr>
              <w:t>Самостоятельная деятельность детей (по инициативе и желанию</w:t>
            </w:r>
            <w:r w:rsidRPr="008B383A">
              <w:rPr>
                <w:spacing w:val="-3"/>
                <w:sz w:val="28"/>
                <w:szCs w:val="28"/>
                <w:lang w:val="ru-RU"/>
              </w:rPr>
              <w:t xml:space="preserve"> </w:t>
            </w:r>
            <w:r w:rsidRPr="008B383A">
              <w:rPr>
                <w:sz w:val="28"/>
                <w:szCs w:val="28"/>
                <w:lang w:val="ru-RU"/>
              </w:rPr>
              <w:t>ребенка).</w:t>
            </w:r>
          </w:p>
          <w:p w:rsidR="00A31801" w:rsidRPr="008B383A" w:rsidRDefault="00A31801" w:rsidP="00372FD3">
            <w:pPr>
              <w:pStyle w:val="TableParagraph"/>
              <w:numPr>
                <w:ilvl w:val="0"/>
                <w:numId w:val="6"/>
              </w:numPr>
              <w:tabs>
                <w:tab w:val="left" w:pos="448"/>
                <w:tab w:val="left" w:pos="2130"/>
                <w:tab w:val="left" w:pos="4016"/>
                <w:tab w:val="left" w:pos="5901"/>
              </w:tabs>
              <w:ind w:firstLine="91"/>
              <w:rPr>
                <w:sz w:val="28"/>
                <w:szCs w:val="28"/>
              </w:rPr>
            </w:pPr>
            <w:r w:rsidRPr="008B383A">
              <w:rPr>
                <w:sz w:val="28"/>
                <w:szCs w:val="28"/>
              </w:rPr>
              <w:t>Совместная</w:t>
            </w:r>
            <w:r w:rsidRPr="008B383A">
              <w:rPr>
                <w:sz w:val="28"/>
                <w:szCs w:val="28"/>
              </w:rPr>
              <w:tab/>
              <w:t>деятельность:</w:t>
            </w:r>
            <w:r w:rsidRPr="008B383A">
              <w:rPr>
                <w:sz w:val="28"/>
                <w:szCs w:val="28"/>
              </w:rPr>
              <w:tab/>
              <w:t>подгрупповая</w:t>
            </w:r>
            <w:r w:rsidRPr="008B383A">
              <w:rPr>
                <w:sz w:val="28"/>
                <w:szCs w:val="28"/>
              </w:rPr>
              <w:tab/>
              <w:t>и</w:t>
            </w:r>
            <w:r w:rsidRPr="008B383A">
              <w:rPr>
                <w:sz w:val="28"/>
                <w:szCs w:val="28"/>
                <w:lang w:val="ru-RU"/>
              </w:rPr>
              <w:t xml:space="preserve"> </w:t>
            </w:r>
          </w:p>
          <w:p w:rsidR="00A31801" w:rsidRPr="008B383A" w:rsidRDefault="00A31801" w:rsidP="00A31801">
            <w:pPr>
              <w:pStyle w:val="TableParagraph"/>
              <w:ind w:left="164" w:firstLine="91"/>
              <w:rPr>
                <w:sz w:val="28"/>
                <w:szCs w:val="28"/>
              </w:rPr>
            </w:pPr>
            <w:r w:rsidRPr="008B383A">
              <w:rPr>
                <w:sz w:val="28"/>
                <w:szCs w:val="28"/>
              </w:rPr>
              <w:t>индивидуальная.</w:t>
            </w:r>
          </w:p>
          <w:p w:rsidR="00A31801" w:rsidRPr="008B383A" w:rsidRDefault="00A31801" w:rsidP="00372FD3">
            <w:pPr>
              <w:pStyle w:val="TableParagraph"/>
              <w:numPr>
                <w:ilvl w:val="0"/>
                <w:numId w:val="17"/>
              </w:numPr>
              <w:tabs>
                <w:tab w:val="left" w:pos="448"/>
              </w:tabs>
              <w:spacing w:before="7"/>
              <w:ind w:right="220" w:firstLine="91"/>
              <w:rPr>
                <w:sz w:val="28"/>
                <w:szCs w:val="28"/>
                <w:lang w:val="ru-RU"/>
              </w:rPr>
            </w:pPr>
            <w:r w:rsidRPr="008B383A">
              <w:rPr>
                <w:b/>
                <w:sz w:val="28"/>
                <w:szCs w:val="28"/>
                <w:lang w:val="ru-RU"/>
              </w:rPr>
              <w:t xml:space="preserve">Формы работы: </w:t>
            </w:r>
            <w:r w:rsidRPr="008B383A">
              <w:rPr>
                <w:sz w:val="28"/>
                <w:szCs w:val="28"/>
                <w:lang w:val="ru-RU"/>
              </w:rPr>
              <w:t>беседа, игры с правилами, чтение художественной литературы, поручения и</w:t>
            </w:r>
            <w:r w:rsidRPr="008B383A">
              <w:rPr>
                <w:spacing w:val="6"/>
                <w:sz w:val="28"/>
                <w:szCs w:val="28"/>
                <w:lang w:val="ru-RU"/>
              </w:rPr>
              <w:t xml:space="preserve"> </w:t>
            </w:r>
            <w:r w:rsidRPr="008B383A">
              <w:rPr>
                <w:sz w:val="28"/>
                <w:szCs w:val="28"/>
                <w:lang w:val="ru-RU"/>
              </w:rPr>
              <w:t>т.д.</w:t>
            </w:r>
          </w:p>
        </w:tc>
      </w:tr>
    </w:tbl>
    <w:p w:rsidR="00B07F18" w:rsidRPr="00A31801" w:rsidRDefault="00B07F18" w:rsidP="00A31801">
      <w:pPr>
        <w:jc w:val="both"/>
        <w:rPr>
          <w:rFonts w:ascii="Times New Roman" w:hAnsi="Times New Roman" w:cs="Times New Roman"/>
          <w:b/>
          <w:sz w:val="28"/>
          <w:szCs w:val="28"/>
        </w:rPr>
      </w:pPr>
    </w:p>
    <w:p w:rsidR="00BA2BCF" w:rsidRPr="00372FD3" w:rsidRDefault="00372FD3" w:rsidP="00372FD3">
      <w:pPr>
        <w:pStyle w:val="a4"/>
        <w:numPr>
          <w:ilvl w:val="1"/>
          <w:numId w:val="24"/>
        </w:numPr>
        <w:rPr>
          <w:b/>
          <w:sz w:val="28"/>
          <w:szCs w:val="28"/>
        </w:rPr>
      </w:pPr>
      <w:r>
        <w:rPr>
          <w:b/>
          <w:sz w:val="28"/>
          <w:szCs w:val="28"/>
        </w:rPr>
        <w:t xml:space="preserve">. </w:t>
      </w:r>
      <w:r w:rsidR="00BA2BCF" w:rsidRPr="00372FD3">
        <w:rPr>
          <w:b/>
          <w:sz w:val="28"/>
          <w:szCs w:val="28"/>
        </w:rPr>
        <w:t>Формы и методы организации детской деятельности</w:t>
      </w:r>
    </w:p>
    <w:p w:rsidR="00BA2BCF" w:rsidRDefault="00BA2BCF" w:rsidP="00FA5AC7">
      <w:pPr>
        <w:spacing w:line="276" w:lineRule="auto"/>
        <w:ind w:firstLine="567"/>
        <w:jc w:val="both"/>
        <w:rPr>
          <w:rFonts w:ascii="Times New Roman" w:hAnsi="Times New Roman" w:cs="Times New Roman"/>
          <w:sz w:val="28"/>
          <w:szCs w:val="28"/>
        </w:rPr>
      </w:pPr>
      <w:r w:rsidRPr="00D035D2">
        <w:rPr>
          <w:rFonts w:ascii="Times New Roman" w:hAnsi="Times New Roman" w:cs="Times New Roman"/>
          <w:sz w:val="28"/>
          <w:szCs w:val="28"/>
        </w:rPr>
        <w:t>Важнейшим условием при реализации Программы является создание развивающей и эмоционально комфортной для ребенка среды с использованием индивидуальных, подгрупповых и групповых форм обучения. Индивидуальная форма позволяет индивидуализировать обучение. Групповая и подгрупповая форма организации детской деятельности обеспечивает взаимодействие детей на занятиях и</w:t>
      </w:r>
      <w:r>
        <w:rPr>
          <w:rFonts w:ascii="Times New Roman" w:hAnsi="Times New Roman" w:cs="Times New Roman"/>
          <w:sz w:val="28"/>
          <w:szCs w:val="28"/>
        </w:rPr>
        <w:t xml:space="preserve"> в других видах деятельности.</w:t>
      </w:r>
    </w:p>
    <w:p w:rsidR="00BA2BCF" w:rsidRDefault="00BA2BCF" w:rsidP="00FA5AC7">
      <w:pPr>
        <w:spacing w:line="276" w:lineRule="auto"/>
        <w:ind w:firstLine="567"/>
        <w:jc w:val="both"/>
        <w:rPr>
          <w:rFonts w:ascii="Times New Roman" w:hAnsi="Times New Roman" w:cs="Times New Roman"/>
          <w:sz w:val="28"/>
          <w:szCs w:val="28"/>
        </w:rPr>
      </w:pPr>
      <w:r w:rsidRPr="00D035D2">
        <w:rPr>
          <w:rFonts w:ascii="Times New Roman" w:hAnsi="Times New Roman" w:cs="Times New Roman"/>
          <w:sz w:val="28"/>
          <w:szCs w:val="28"/>
        </w:rPr>
        <w:t xml:space="preserve"> Прохождение каждой новой теоретической темы предполагает постоянное повторение пройденных тем, обращение к которым диктует практика. </w:t>
      </w:r>
    </w:p>
    <w:p w:rsidR="00BA2BCF" w:rsidRDefault="00BA2BCF" w:rsidP="00FA5AC7">
      <w:pPr>
        <w:spacing w:line="276" w:lineRule="auto"/>
        <w:ind w:firstLine="567"/>
        <w:jc w:val="both"/>
        <w:rPr>
          <w:rFonts w:ascii="Times New Roman" w:hAnsi="Times New Roman" w:cs="Times New Roman"/>
          <w:sz w:val="28"/>
          <w:szCs w:val="28"/>
        </w:rPr>
      </w:pPr>
      <w:r w:rsidRPr="00D035D2">
        <w:rPr>
          <w:rFonts w:ascii="Times New Roman" w:hAnsi="Times New Roman" w:cs="Times New Roman"/>
          <w:sz w:val="28"/>
          <w:szCs w:val="28"/>
        </w:rPr>
        <w:t xml:space="preserve">Основной метод, используемый в различных видах деятельности, в режимных моментах, на занятиях по обучению английскому и башкирскому языку это - игровой. Игра в обучении языкам не противостоит учебной деятельности, а органически связана с ней, т.к. у детей дошкольного возраста преобладает непроизвольное внимание: хорошо и быстро усваивается то, что интересно и вызывает эмоциональный отклик. Кроме того, игра дает ребенку возможность преодолеть стеснительность, мешающую свободно употреблять в речи слова иностранного языка. </w:t>
      </w:r>
    </w:p>
    <w:p w:rsidR="00BA2BCF" w:rsidRDefault="00BA2BCF" w:rsidP="00FA5AC7">
      <w:pPr>
        <w:spacing w:line="276" w:lineRule="auto"/>
        <w:ind w:firstLine="567"/>
        <w:jc w:val="both"/>
        <w:rPr>
          <w:rFonts w:ascii="Times New Roman" w:hAnsi="Times New Roman" w:cs="Times New Roman"/>
          <w:sz w:val="28"/>
          <w:szCs w:val="28"/>
        </w:rPr>
      </w:pPr>
      <w:r w:rsidRPr="00D035D2">
        <w:rPr>
          <w:rFonts w:ascii="Times New Roman" w:hAnsi="Times New Roman" w:cs="Times New Roman"/>
          <w:sz w:val="28"/>
          <w:szCs w:val="28"/>
        </w:rPr>
        <w:t xml:space="preserve">Проведение сюжетно-ролевых и словесных игр формирует у детей естественную мотивацию речи на английском и башкирском языках. Разновидностью словесных игр являются фонетические игры, способствующие развитию артикуляции, тренировке в произношении </w:t>
      </w:r>
      <w:r w:rsidRPr="00D035D2">
        <w:rPr>
          <w:rFonts w:ascii="Times New Roman" w:hAnsi="Times New Roman" w:cs="Times New Roman"/>
          <w:sz w:val="28"/>
          <w:szCs w:val="28"/>
        </w:rPr>
        <w:lastRenderedPageBreak/>
        <w:t xml:space="preserve">характерных специфических звуков английского и башкирского языков, громкому и отчетливому декларированию стихов и рифмовок, вырабатыванию речевых навыков. Проведение сюжетно-ролевых игр и игр-театрализаций помогает работе над произношением, созданию на занятиях атмосферы непринужденности и развитию творческой активности каждого ребенка. </w:t>
      </w:r>
    </w:p>
    <w:p w:rsidR="00BA2BCF" w:rsidRDefault="00BA2BCF" w:rsidP="00FA5AC7">
      <w:pPr>
        <w:spacing w:line="276" w:lineRule="auto"/>
        <w:ind w:firstLine="567"/>
        <w:jc w:val="both"/>
        <w:rPr>
          <w:rFonts w:ascii="Times New Roman" w:hAnsi="Times New Roman" w:cs="Times New Roman"/>
          <w:sz w:val="28"/>
          <w:szCs w:val="28"/>
        </w:rPr>
      </w:pPr>
      <w:r w:rsidRPr="00D035D2">
        <w:rPr>
          <w:rFonts w:ascii="Times New Roman" w:hAnsi="Times New Roman" w:cs="Times New Roman"/>
          <w:sz w:val="28"/>
          <w:szCs w:val="28"/>
        </w:rPr>
        <w:t xml:space="preserve">Для релаксации и переключения внимания детей применяются подвижные игры, игры под музыку, игры с предметами, песенный материал, на основе которого дети отрабатывают порядковый счет, элементарные движения под музыку, название предметов, цвета, вопросительные слова, речевые образцы и отдельные лексические единицы. </w:t>
      </w:r>
    </w:p>
    <w:p w:rsidR="00BA2BCF" w:rsidRDefault="00BA2BCF" w:rsidP="00FA5AC7">
      <w:pPr>
        <w:spacing w:line="276" w:lineRule="auto"/>
        <w:ind w:firstLine="567"/>
        <w:jc w:val="both"/>
        <w:rPr>
          <w:rFonts w:ascii="Times New Roman" w:hAnsi="Times New Roman" w:cs="Times New Roman"/>
          <w:sz w:val="28"/>
          <w:szCs w:val="28"/>
        </w:rPr>
      </w:pPr>
      <w:r w:rsidRPr="00D035D2">
        <w:rPr>
          <w:rFonts w:ascii="Times New Roman" w:hAnsi="Times New Roman" w:cs="Times New Roman"/>
          <w:sz w:val="28"/>
          <w:szCs w:val="28"/>
        </w:rPr>
        <w:t xml:space="preserve">В процессе обучения используются средства изобразительной наглядности (картинки, рисунки), предметной (игрушки), аудиовизуальной (видеофильмы, интерактивная доска). </w:t>
      </w:r>
    </w:p>
    <w:p w:rsidR="00BA2BCF" w:rsidRDefault="00BA2BCF" w:rsidP="00FA5AC7">
      <w:pPr>
        <w:spacing w:line="276" w:lineRule="auto"/>
        <w:ind w:firstLine="567"/>
        <w:jc w:val="both"/>
        <w:rPr>
          <w:rFonts w:ascii="Times New Roman" w:hAnsi="Times New Roman" w:cs="Times New Roman"/>
          <w:sz w:val="28"/>
          <w:szCs w:val="28"/>
        </w:rPr>
      </w:pPr>
      <w:r w:rsidRPr="00D035D2">
        <w:rPr>
          <w:rFonts w:ascii="Times New Roman" w:hAnsi="Times New Roman" w:cs="Times New Roman"/>
          <w:sz w:val="28"/>
          <w:szCs w:val="28"/>
        </w:rPr>
        <w:t xml:space="preserve">Использование интерактивной доски повышает качество занятий, активизирует деятельность детей, способствует лучшему освоению детьми материалов занятий. Интерактивная доска используется как для демонстрации наглядного материала и в качестве аудиоподдержки, так и для выполнения детьми различных интерактивных заданий. </w:t>
      </w:r>
    </w:p>
    <w:p w:rsidR="00BA2BCF" w:rsidRDefault="00BA2BCF" w:rsidP="00FA5AC7">
      <w:pPr>
        <w:spacing w:line="276" w:lineRule="auto"/>
        <w:ind w:firstLine="567"/>
        <w:jc w:val="both"/>
        <w:rPr>
          <w:rFonts w:ascii="Times New Roman" w:hAnsi="Times New Roman" w:cs="Times New Roman"/>
          <w:sz w:val="28"/>
          <w:szCs w:val="28"/>
        </w:rPr>
      </w:pPr>
      <w:r w:rsidRPr="00D035D2">
        <w:rPr>
          <w:rFonts w:ascii="Times New Roman" w:hAnsi="Times New Roman" w:cs="Times New Roman"/>
          <w:sz w:val="28"/>
          <w:szCs w:val="28"/>
        </w:rPr>
        <w:t xml:space="preserve">Обучение дошкольников воздействует на различные стороны их восприятия, на различные органы чувств, на разные сферы сознания. В этом случае занятия по английскому и башкирскому языкам можно рассматривать как часть общего развития личности ребенка. </w:t>
      </w:r>
    </w:p>
    <w:p w:rsidR="00BA2BCF" w:rsidRDefault="00BA2BCF" w:rsidP="00FA5AC7">
      <w:pPr>
        <w:spacing w:line="276" w:lineRule="auto"/>
        <w:ind w:firstLine="567"/>
        <w:jc w:val="both"/>
        <w:rPr>
          <w:rFonts w:ascii="Times New Roman" w:hAnsi="Times New Roman" w:cs="Times New Roman"/>
          <w:sz w:val="28"/>
          <w:szCs w:val="28"/>
        </w:rPr>
      </w:pPr>
      <w:r w:rsidRPr="00D035D2">
        <w:rPr>
          <w:rFonts w:ascii="Times New Roman" w:hAnsi="Times New Roman" w:cs="Times New Roman"/>
          <w:sz w:val="28"/>
          <w:szCs w:val="28"/>
        </w:rPr>
        <w:t xml:space="preserve">Формы занятий: </w:t>
      </w:r>
    </w:p>
    <w:p w:rsidR="00BA2BCF" w:rsidRDefault="00BA2BCF" w:rsidP="00FA5AC7">
      <w:pPr>
        <w:spacing w:line="276" w:lineRule="auto"/>
        <w:ind w:firstLine="567"/>
        <w:jc w:val="both"/>
        <w:rPr>
          <w:rFonts w:ascii="Times New Roman" w:hAnsi="Times New Roman" w:cs="Times New Roman"/>
          <w:sz w:val="28"/>
          <w:szCs w:val="28"/>
        </w:rPr>
      </w:pPr>
      <w:r w:rsidRPr="00D035D2">
        <w:rPr>
          <w:rFonts w:ascii="Times New Roman" w:hAnsi="Times New Roman" w:cs="Times New Roman"/>
          <w:sz w:val="28"/>
          <w:szCs w:val="28"/>
        </w:rPr>
        <w:t xml:space="preserve">― учебно-игровые (на этих занятиях происходит освоение детьми новых знаний и умений, отработка навыков, формирование учебной деятельности); </w:t>
      </w:r>
    </w:p>
    <w:p w:rsidR="00BA2BCF" w:rsidRDefault="00BA2BCF" w:rsidP="00FA5AC7">
      <w:pPr>
        <w:spacing w:line="276" w:lineRule="auto"/>
        <w:ind w:firstLine="567"/>
        <w:jc w:val="both"/>
        <w:rPr>
          <w:rFonts w:ascii="Times New Roman" w:hAnsi="Times New Roman" w:cs="Times New Roman"/>
          <w:sz w:val="28"/>
          <w:szCs w:val="28"/>
        </w:rPr>
      </w:pPr>
      <w:r w:rsidRPr="00D035D2">
        <w:rPr>
          <w:rFonts w:ascii="Times New Roman" w:hAnsi="Times New Roman" w:cs="Times New Roman"/>
          <w:sz w:val="28"/>
          <w:szCs w:val="28"/>
        </w:rPr>
        <w:t>― итоговые (на этих занятиях проводится индивидуальный контроль усвоения изученной темы);</w:t>
      </w:r>
    </w:p>
    <w:p w:rsidR="00BA2BCF" w:rsidRDefault="00BA2BCF" w:rsidP="00FA5AC7">
      <w:pPr>
        <w:spacing w:line="276" w:lineRule="auto"/>
        <w:ind w:firstLine="567"/>
        <w:jc w:val="both"/>
        <w:rPr>
          <w:rFonts w:ascii="Times New Roman" w:hAnsi="Times New Roman" w:cs="Times New Roman"/>
          <w:sz w:val="28"/>
          <w:szCs w:val="28"/>
        </w:rPr>
      </w:pPr>
      <w:r w:rsidRPr="00D035D2">
        <w:rPr>
          <w:rFonts w:ascii="Times New Roman" w:hAnsi="Times New Roman" w:cs="Times New Roman"/>
          <w:sz w:val="28"/>
          <w:szCs w:val="28"/>
        </w:rPr>
        <w:t xml:space="preserve"> ― коллективно-творческие (проходят в форме праздников, концертов, конкурсов; основная цель таких занятий – обобщение и закрепление освоенного 14 материала, проверка умения применять знания и умения в непривычной ситуации, выступать перед зрителями, что приучает детей к перед незнакомой аудиторией, помогает снять страх перед публичными выступлениями, что особенно важно для успешной школьной адаптации).</w:t>
      </w:r>
    </w:p>
    <w:p w:rsidR="0054299B" w:rsidRDefault="0054299B" w:rsidP="00FA5AC7">
      <w:pPr>
        <w:spacing w:line="276" w:lineRule="auto"/>
        <w:ind w:firstLine="567"/>
        <w:jc w:val="both"/>
        <w:rPr>
          <w:rFonts w:ascii="Times New Roman" w:hAnsi="Times New Roman" w:cs="Times New Roman"/>
          <w:sz w:val="28"/>
          <w:szCs w:val="28"/>
        </w:rPr>
      </w:pPr>
    </w:p>
    <w:p w:rsidR="00725AB8" w:rsidRPr="00725AB8" w:rsidRDefault="00725AB8" w:rsidP="00372FD3">
      <w:pPr>
        <w:pStyle w:val="a4"/>
        <w:keepNext/>
        <w:numPr>
          <w:ilvl w:val="1"/>
          <w:numId w:val="24"/>
        </w:numPr>
        <w:suppressLineNumbers/>
        <w:autoSpaceDE w:val="0"/>
        <w:snapToGrid w:val="0"/>
        <w:spacing w:line="240" w:lineRule="auto"/>
        <w:ind w:left="0" w:firstLine="0"/>
        <w:rPr>
          <w:b/>
          <w:bCs/>
          <w:sz w:val="28"/>
          <w:szCs w:val="28"/>
        </w:rPr>
      </w:pPr>
      <w:r w:rsidRPr="00725AB8">
        <w:rPr>
          <w:b/>
          <w:bCs/>
          <w:sz w:val="28"/>
          <w:szCs w:val="28"/>
        </w:rPr>
        <w:t>Особенности традиционных событий, праздников, мероприятий</w:t>
      </w:r>
    </w:p>
    <w:p w:rsidR="00725AB8" w:rsidRPr="00725AB8" w:rsidRDefault="00725AB8" w:rsidP="00FA5AC7">
      <w:pPr>
        <w:keepNext/>
        <w:suppressLineNumbers/>
        <w:spacing w:after="0" w:line="276" w:lineRule="auto"/>
        <w:ind w:firstLine="567"/>
        <w:contextualSpacing/>
        <w:jc w:val="both"/>
        <w:rPr>
          <w:rFonts w:ascii="Times New Roman" w:hAnsi="Times New Roman" w:cs="Times New Roman"/>
          <w:sz w:val="28"/>
          <w:szCs w:val="28"/>
        </w:rPr>
      </w:pPr>
      <w:r w:rsidRPr="00725AB8">
        <w:rPr>
          <w:rFonts w:ascii="Times New Roman" w:hAnsi="Times New Roman" w:cs="Times New Roman"/>
          <w:sz w:val="28"/>
          <w:szCs w:val="28"/>
        </w:rPr>
        <w:t xml:space="preserve">Программа предусматривает организацию культурно-досуговой деятельности детей, </w:t>
      </w:r>
      <w:r w:rsidRPr="00725AB8">
        <w:rPr>
          <w:rFonts w:ascii="Times New Roman" w:hAnsi="Times New Roman" w:cs="Times New Roman"/>
          <w:b/>
          <w:sz w:val="28"/>
          <w:szCs w:val="28"/>
        </w:rPr>
        <w:t xml:space="preserve">задачами </w:t>
      </w:r>
      <w:r w:rsidRPr="00725AB8">
        <w:rPr>
          <w:rFonts w:ascii="Times New Roman" w:hAnsi="Times New Roman" w:cs="Times New Roman"/>
          <w:sz w:val="28"/>
          <w:szCs w:val="28"/>
        </w:rPr>
        <w:t>которой являются:</w:t>
      </w:r>
    </w:p>
    <w:p w:rsidR="00725AB8" w:rsidRPr="00725AB8" w:rsidRDefault="00725AB8" w:rsidP="00FA5AC7">
      <w:pPr>
        <w:keepNext/>
        <w:suppressLineNumbers/>
        <w:spacing w:after="0" w:line="276" w:lineRule="auto"/>
        <w:ind w:firstLine="567"/>
        <w:contextualSpacing/>
        <w:jc w:val="both"/>
        <w:rPr>
          <w:rFonts w:ascii="Times New Roman" w:hAnsi="Times New Roman" w:cs="Times New Roman"/>
          <w:sz w:val="28"/>
          <w:szCs w:val="28"/>
        </w:rPr>
      </w:pPr>
      <w:r w:rsidRPr="00725AB8">
        <w:rPr>
          <w:rFonts w:ascii="Times New Roman" w:hAnsi="Times New Roman" w:cs="Times New Roman"/>
          <w:sz w:val="28"/>
          <w:szCs w:val="28"/>
        </w:rPr>
        <w:t>- организация культурного отдыха детей, их эмоциональной разрядки;</w:t>
      </w:r>
    </w:p>
    <w:p w:rsidR="00725AB8" w:rsidRPr="00725AB8" w:rsidRDefault="00725AB8" w:rsidP="00FA5AC7">
      <w:pPr>
        <w:keepNext/>
        <w:suppressLineNumbers/>
        <w:spacing w:after="0" w:line="276" w:lineRule="auto"/>
        <w:ind w:firstLine="567"/>
        <w:contextualSpacing/>
        <w:jc w:val="both"/>
        <w:rPr>
          <w:rFonts w:ascii="Times New Roman" w:hAnsi="Times New Roman" w:cs="Times New Roman"/>
          <w:sz w:val="28"/>
          <w:szCs w:val="28"/>
        </w:rPr>
      </w:pPr>
      <w:r w:rsidRPr="00725AB8">
        <w:rPr>
          <w:rFonts w:ascii="Times New Roman" w:hAnsi="Times New Roman" w:cs="Times New Roman"/>
          <w:sz w:val="28"/>
          <w:szCs w:val="28"/>
        </w:rPr>
        <w:t>- развитие детского творчества в различных видах деятельности и культурных практиках;</w:t>
      </w:r>
    </w:p>
    <w:p w:rsidR="00725AB8" w:rsidRPr="00725AB8" w:rsidRDefault="00725AB8" w:rsidP="00FA5AC7">
      <w:pPr>
        <w:keepNext/>
        <w:suppressLineNumbers/>
        <w:spacing w:after="0" w:line="276" w:lineRule="auto"/>
        <w:ind w:firstLine="567"/>
        <w:contextualSpacing/>
        <w:jc w:val="both"/>
        <w:rPr>
          <w:rFonts w:ascii="Times New Roman" w:hAnsi="Times New Roman" w:cs="Times New Roman"/>
          <w:sz w:val="28"/>
          <w:szCs w:val="28"/>
        </w:rPr>
      </w:pPr>
      <w:r w:rsidRPr="00725AB8">
        <w:rPr>
          <w:rFonts w:ascii="Times New Roman" w:hAnsi="Times New Roman" w:cs="Times New Roman"/>
          <w:sz w:val="28"/>
          <w:szCs w:val="28"/>
        </w:rPr>
        <w:t>- создание условий для творческого взаимодействия детей и взрослых;</w:t>
      </w:r>
    </w:p>
    <w:p w:rsidR="00725AB8" w:rsidRPr="00725AB8" w:rsidRDefault="00725AB8" w:rsidP="00FA5AC7">
      <w:pPr>
        <w:keepNext/>
        <w:suppressLineNumbers/>
        <w:spacing w:after="0" w:line="276" w:lineRule="auto"/>
        <w:ind w:firstLine="567"/>
        <w:contextualSpacing/>
        <w:jc w:val="both"/>
        <w:rPr>
          <w:rFonts w:ascii="Times New Roman" w:hAnsi="Times New Roman" w:cs="Times New Roman"/>
          <w:sz w:val="28"/>
          <w:szCs w:val="28"/>
        </w:rPr>
      </w:pPr>
      <w:r w:rsidRPr="00725AB8">
        <w:rPr>
          <w:rFonts w:ascii="Times New Roman" w:hAnsi="Times New Roman" w:cs="Times New Roman"/>
          <w:sz w:val="28"/>
          <w:szCs w:val="28"/>
        </w:rPr>
        <w:t>- обогащение личного опыта детей разнообразными впечатлениями, расширение их кругозора средствами интеграции содержания различных образовательных областей;</w:t>
      </w:r>
    </w:p>
    <w:p w:rsidR="00725AB8" w:rsidRPr="00725AB8" w:rsidRDefault="00725AB8" w:rsidP="00FA5AC7">
      <w:pPr>
        <w:keepNext/>
        <w:suppressLineNumbers/>
        <w:spacing w:after="0" w:line="276" w:lineRule="auto"/>
        <w:ind w:firstLine="567"/>
        <w:contextualSpacing/>
        <w:jc w:val="both"/>
        <w:rPr>
          <w:rFonts w:ascii="Times New Roman" w:hAnsi="Times New Roman" w:cs="Times New Roman"/>
          <w:sz w:val="28"/>
          <w:szCs w:val="28"/>
        </w:rPr>
      </w:pPr>
      <w:r w:rsidRPr="00725AB8">
        <w:rPr>
          <w:rFonts w:ascii="Times New Roman" w:hAnsi="Times New Roman" w:cs="Times New Roman"/>
          <w:sz w:val="28"/>
          <w:szCs w:val="28"/>
        </w:rPr>
        <w:t>- формирование у детей представлений об активных формах культурного отдыха, воспитание потребности в их самостоятельной организации.</w:t>
      </w:r>
    </w:p>
    <w:p w:rsidR="00725AB8" w:rsidRPr="00725AB8" w:rsidRDefault="00725AB8" w:rsidP="00FA5AC7">
      <w:pPr>
        <w:widowControl w:val="0"/>
        <w:suppressAutoHyphens/>
        <w:overflowPunct w:val="0"/>
        <w:autoSpaceDE w:val="0"/>
        <w:autoSpaceDN w:val="0"/>
        <w:spacing w:after="0" w:line="276" w:lineRule="auto"/>
        <w:ind w:firstLine="567"/>
        <w:jc w:val="both"/>
        <w:textAlignment w:val="baseline"/>
        <w:rPr>
          <w:rFonts w:ascii="Times New Roman" w:hAnsi="Times New Roman" w:cs="Times New Roman"/>
          <w:kern w:val="3"/>
          <w:sz w:val="28"/>
          <w:szCs w:val="28"/>
        </w:rPr>
      </w:pPr>
      <w:r w:rsidRPr="00725AB8">
        <w:rPr>
          <w:rFonts w:ascii="Times New Roman" w:hAnsi="Times New Roman" w:cs="Times New Roman"/>
          <w:b/>
          <w:kern w:val="3"/>
          <w:sz w:val="28"/>
          <w:szCs w:val="28"/>
        </w:rPr>
        <w:t>В части Программы, формируемой участниками образовательных отношений</w:t>
      </w:r>
      <w:r w:rsidRPr="00725AB8">
        <w:rPr>
          <w:rFonts w:ascii="Times New Roman" w:hAnsi="Times New Roman" w:cs="Times New Roman"/>
          <w:kern w:val="3"/>
          <w:sz w:val="28"/>
          <w:szCs w:val="28"/>
        </w:rPr>
        <w:t>:</w:t>
      </w:r>
    </w:p>
    <w:p w:rsidR="00725AB8" w:rsidRPr="00725AB8" w:rsidRDefault="00725AB8" w:rsidP="00FA5AC7">
      <w:pPr>
        <w:widowControl w:val="0"/>
        <w:suppressAutoHyphens/>
        <w:overflowPunct w:val="0"/>
        <w:autoSpaceDE w:val="0"/>
        <w:autoSpaceDN w:val="0"/>
        <w:spacing w:after="0" w:line="276" w:lineRule="auto"/>
        <w:ind w:firstLine="567"/>
        <w:jc w:val="both"/>
        <w:textAlignment w:val="baseline"/>
        <w:rPr>
          <w:rFonts w:ascii="Times New Roman" w:hAnsi="Times New Roman" w:cs="Times New Roman"/>
          <w:kern w:val="3"/>
          <w:sz w:val="28"/>
          <w:szCs w:val="28"/>
        </w:rPr>
      </w:pPr>
      <w:r w:rsidRPr="00725AB8">
        <w:rPr>
          <w:rFonts w:ascii="Times New Roman" w:hAnsi="Times New Roman" w:cs="Times New Roman"/>
          <w:sz w:val="28"/>
          <w:szCs w:val="28"/>
        </w:rPr>
        <w:t>- возрождение лучших культурных традиций, праздников, событий народов, населяющих Республику Башкортостан.</w:t>
      </w:r>
    </w:p>
    <w:p w:rsidR="00725AB8" w:rsidRPr="00725AB8" w:rsidRDefault="00725AB8" w:rsidP="00FA5AC7">
      <w:pPr>
        <w:widowControl w:val="0"/>
        <w:suppressAutoHyphens/>
        <w:overflowPunct w:val="0"/>
        <w:autoSpaceDE w:val="0"/>
        <w:autoSpaceDN w:val="0"/>
        <w:spacing w:after="0" w:line="276" w:lineRule="auto"/>
        <w:ind w:firstLine="567"/>
        <w:jc w:val="both"/>
        <w:textAlignment w:val="baseline"/>
        <w:rPr>
          <w:rFonts w:ascii="Times New Roman" w:hAnsi="Times New Roman" w:cs="Times New Roman"/>
          <w:kern w:val="3"/>
          <w:sz w:val="28"/>
          <w:szCs w:val="28"/>
        </w:rPr>
      </w:pPr>
      <w:r w:rsidRPr="00725AB8">
        <w:rPr>
          <w:rFonts w:ascii="Times New Roman" w:eastAsia="Calibri" w:hAnsi="Times New Roman" w:cs="Times New Roman"/>
          <w:b/>
          <w:sz w:val="28"/>
          <w:szCs w:val="28"/>
          <w:lang w:eastAsia="ar-SA"/>
        </w:rPr>
        <w:t>Цикличность</w:t>
      </w:r>
      <w:r w:rsidRPr="00725AB8">
        <w:rPr>
          <w:rFonts w:ascii="Times New Roman" w:eastAsia="Calibri" w:hAnsi="Times New Roman" w:cs="Times New Roman"/>
          <w:sz w:val="28"/>
          <w:szCs w:val="28"/>
          <w:lang w:eastAsia="ar-SA"/>
        </w:rPr>
        <w:t xml:space="preserve"> организации досуговых мероприятий предполагает еженедельное их проведение (от 10 до 30 минут, в зависимости от возраста) во второй половине дня.</w:t>
      </w:r>
    </w:p>
    <w:p w:rsidR="00725AB8" w:rsidRPr="00725AB8" w:rsidRDefault="00725AB8" w:rsidP="00FA5AC7">
      <w:pPr>
        <w:widowControl w:val="0"/>
        <w:suppressAutoHyphens/>
        <w:overflowPunct w:val="0"/>
        <w:autoSpaceDE w:val="0"/>
        <w:autoSpaceDN w:val="0"/>
        <w:spacing w:after="0" w:line="276" w:lineRule="auto"/>
        <w:ind w:firstLine="567"/>
        <w:jc w:val="both"/>
        <w:textAlignment w:val="baseline"/>
        <w:rPr>
          <w:rFonts w:ascii="Times New Roman" w:hAnsi="Times New Roman" w:cs="Times New Roman"/>
          <w:kern w:val="3"/>
          <w:sz w:val="28"/>
          <w:szCs w:val="28"/>
        </w:rPr>
      </w:pPr>
      <w:r w:rsidRPr="00725AB8">
        <w:rPr>
          <w:rFonts w:ascii="Times New Roman" w:eastAsia="Calibri" w:hAnsi="Times New Roman" w:cs="Times New Roman"/>
          <w:b/>
          <w:sz w:val="28"/>
          <w:szCs w:val="28"/>
          <w:lang w:eastAsia="ar-SA"/>
        </w:rPr>
        <w:t>Содержание</w:t>
      </w:r>
      <w:r w:rsidRPr="00725AB8">
        <w:rPr>
          <w:rFonts w:ascii="Times New Roman" w:eastAsia="Calibri" w:hAnsi="Times New Roman" w:cs="Times New Roman"/>
          <w:sz w:val="28"/>
          <w:szCs w:val="28"/>
          <w:lang w:eastAsia="ar-SA"/>
        </w:rPr>
        <w:t xml:space="preserve"> досуговых мероприятий с детьми планируется педагогами (воспитателями, музыкальным руководителем, инструктором по физической культуре) в зависимости от текущих программных задач, времени года, возрастными особенностями детей, интересов и потребностей дошкольников. Для организации и проведения детских досугов   привлекаются родители и другие члены семей воспитанников, бывшие выпускники детского сада, учащиеся музыкальных и спортивных школ, специалисты системы дополнительного образования, учреждений социума и пр.</w:t>
      </w:r>
    </w:p>
    <w:p w:rsidR="00725AB8" w:rsidRPr="00725AB8" w:rsidRDefault="00725AB8" w:rsidP="00FA5AC7">
      <w:pPr>
        <w:widowControl w:val="0"/>
        <w:suppressAutoHyphens/>
        <w:overflowPunct w:val="0"/>
        <w:autoSpaceDE w:val="0"/>
        <w:autoSpaceDN w:val="0"/>
        <w:spacing w:after="0" w:line="276" w:lineRule="auto"/>
        <w:ind w:firstLine="567"/>
        <w:jc w:val="both"/>
        <w:textAlignment w:val="baseline"/>
        <w:rPr>
          <w:rFonts w:ascii="Times New Roman" w:hAnsi="Times New Roman" w:cs="Times New Roman"/>
          <w:kern w:val="3"/>
          <w:sz w:val="28"/>
          <w:szCs w:val="28"/>
        </w:rPr>
      </w:pPr>
      <w:r w:rsidRPr="00725AB8">
        <w:rPr>
          <w:rFonts w:ascii="Times New Roman" w:hAnsi="Times New Roman" w:cs="Times New Roman"/>
          <w:b/>
          <w:sz w:val="28"/>
          <w:szCs w:val="28"/>
        </w:rPr>
        <w:t>Формы</w:t>
      </w:r>
      <w:r w:rsidRPr="00725AB8">
        <w:rPr>
          <w:rFonts w:ascii="Times New Roman" w:hAnsi="Times New Roman" w:cs="Times New Roman"/>
          <w:sz w:val="28"/>
          <w:szCs w:val="28"/>
        </w:rPr>
        <w:t xml:space="preserve"> организации досуговых мероприятий:</w:t>
      </w:r>
    </w:p>
    <w:p w:rsidR="00725AB8" w:rsidRPr="00725AB8" w:rsidRDefault="00725AB8" w:rsidP="00FA5AC7">
      <w:pPr>
        <w:widowControl w:val="0"/>
        <w:suppressAutoHyphens/>
        <w:overflowPunct w:val="0"/>
        <w:autoSpaceDE w:val="0"/>
        <w:autoSpaceDN w:val="0"/>
        <w:spacing w:after="0" w:line="276" w:lineRule="auto"/>
        <w:ind w:firstLine="567"/>
        <w:jc w:val="both"/>
        <w:textAlignment w:val="baseline"/>
        <w:rPr>
          <w:rFonts w:ascii="Times New Roman" w:hAnsi="Times New Roman" w:cs="Times New Roman"/>
          <w:kern w:val="3"/>
          <w:sz w:val="28"/>
          <w:szCs w:val="28"/>
        </w:rPr>
      </w:pPr>
      <w:r w:rsidRPr="00725AB8">
        <w:rPr>
          <w:rFonts w:ascii="Times New Roman" w:hAnsi="Times New Roman" w:cs="Times New Roman"/>
          <w:sz w:val="28"/>
          <w:szCs w:val="28"/>
        </w:rPr>
        <w:t>- праздники и развлечения различной тематики;</w:t>
      </w:r>
    </w:p>
    <w:p w:rsidR="00725AB8" w:rsidRPr="00725AB8" w:rsidRDefault="00725AB8" w:rsidP="00FA5AC7">
      <w:pPr>
        <w:widowControl w:val="0"/>
        <w:suppressAutoHyphens/>
        <w:overflowPunct w:val="0"/>
        <w:autoSpaceDE w:val="0"/>
        <w:autoSpaceDN w:val="0"/>
        <w:spacing w:after="0" w:line="276" w:lineRule="auto"/>
        <w:ind w:firstLine="567"/>
        <w:jc w:val="both"/>
        <w:textAlignment w:val="baseline"/>
        <w:rPr>
          <w:rFonts w:ascii="Times New Roman" w:hAnsi="Times New Roman" w:cs="Times New Roman"/>
          <w:kern w:val="3"/>
          <w:sz w:val="28"/>
          <w:szCs w:val="28"/>
        </w:rPr>
      </w:pPr>
      <w:r w:rsidRPr="00725AB8">
        <w:rPr>
          <w:rFonts w:ascii="Times New Roman" w:hAnsi="Times New Roman" w:cs="Times New Roman"/>
          <w:sz w:val="28"/>
          <w:szCs w:val="28"/>
        </w:rPr>
        <w:t>- выставки детского творчества, совместного творчества детей, педагогов и родителей;</w:t>
      </w:r>
    </w:p>
    <w:p w:rsidR="00725AB8" w:rsidRPr="00725AB8" w:rsidRDefault="00725AB8" w:rsidP="00FA5AC7">
      <w:pPr>
        <w:widowControl w:val="0"/>
        <w:suppressAutoHyphens/>
        <w:overflowPunct w:val="0"/>
        <w:autoSpaceDE w:val="0"/>
        <w:autoSpaceDN w:val="0"/>
        <w:spacing w:after="0" w:line="276" w:lineRule="auto"/>
        <w:ind w:firstLine="567"/>
        <w:jc w:val="both"/>
        <w:textAlignment w:val="baseline"/>
        <w:rPr>
          <w:rFonts w:ascii="Times New Roman" w:hAnsi="Times New Roman" w:cs="Times New Roman"/>
          <w:kern w:val="3"/>
          <w:sz w:val="28"/>
          <w:szCs w:val="28"/>
        </w:rPr>
      </w:pPr>
      <w:r w:rsidRPr="00725AB8">
        <w:rPr>
          <w:rFonts w:ascii="Times New Roman" w:hAnsi="Times New Roman" w:cs="Times New Roman"/>
          <w:sz w:val="28"/>
          <w:szCs w:val="28"/>
        </w:rPr>
        <w:t>- спортивные и познавательные досуги, в т.ч. проводимые совместно с родителями (другими членами семей воспитанников);</w:t>
      </w:r>
    </w:p>
    <w:p w:rsidR="00725AB8" w:rsidRPr="00725AB8" w:rsidRDefault="00725AB8" w:rsidP="00FA5AC7">
      <w:pPr>
        <w:widowControl w:val="0"/>
        <w:suppressAutoHyphens/>
        <w:overflowPunct w:val="0"/>
        <w:autoSpaceDE w:val="0"/>
        <w:autoSpaceDN w:val="0"/>
        <w:spacing w:after="0" w:line="276" w:lineRule="auto"/>
        <w:ind w:firstLine="567"/>
        <w:jc w:val="both"/>
        <w:textAlignment w:val="baseline"/>
        <w:rPr>
          <w:rFonts w:ascii="Times New Roman" w:hAnsi="Times New Roman" w:cs="Times New Roman"/>
          <w:sz w:val="28"/>
          <w:szCs w:val="28"/>
        </w:rPr>
      </w:pPr>
      <w:r w:rsidRPr="00725AB8">
        <w:rPr>
          <w:rFonts w:ascii="Times New Roman" w:hAnsi="Times New Roman" w:cs="Times New Roman"/>
          <w:sz w:val="28"/>
          <w:szCs w:val="28"/>
        </w:rPr>
        <w:t>- творческие проекты, площадки, мастерские и пр.</w:t>
      </w:r>
    </w:p>
    <w:p w:rsidR="00725AB8" w:rsidRPr="00725AB8" w:rsidRDefault="00725AB8" w:rsidP="00725AB8">
      <w:pPr>
        <w:widowControl w:val="0"/>
        <w:suppressAutoHyphens/>
        <w:overflowPunct w:val="0"/>
        <w:autoSpaceDE w:val="0"/>
        <w:autoSpaceDN w:val="0"/>
        <w:spacing w:after="0" w:line="240" w:lineRule="auto"/>
        <w:ind w:firstLine="567"/>
        <w:jc w:val="both"/>
        <w:textAlignment w:val="baseline"/>
        <w:rPr>
          <w:rFonts w:ascii="Times New Roman" w:hAnsi="Times New Roman" w:cs="Times New Roman"/>
          <w:sz w:val="28"/>
          <w:szCs w:val="28"/>
        </w:rPr>
      </w:pPr>
    </w:p>
    <w:p w:rsidR="00725AB8" w:rsidRPr="00725AB8" w:rsidRDefault="00A82B26" w:rsidP="00725AB8">
      <w:pPr>
        <w:widowControl w:val="0"/>
        <w:suppressAutoHyphens/>
        <w:overflowPunct w:val="0"/>
        <w:autoSpaceDE w:val="0"/>
        <w:autoSpaceDN w:val="0"/>
        <w:spacing w:after="0" w:line="240" w:lineRule="auto"/>
        <w:ind w:firstLine="567"/>
        <w:jc w:val="both"/>
        <w:textAlignment w:val="baseline"/>
        <w:rPr>
          <w:rFonts w:ascii="Times New Roman" w:hAnsi="Times New Roman" w:cs="Times New Roman"/>
          <w:b/>
          <w:bCs/>
          <w:sz w:val="28"/>
          <w:szCs w:val="28"/>
        </w:rPr>
      </w:pPr>
      <w:r>
        <w:rPr>
          <w:rFonts w:ascii="Times New Roman" w:hAnsi="Times New Roman" w:cs="Times New Roman"/>
          <w:b/>
          <w:sz w:val="28"/>
          <w:szCs w:val="28"/>
        </w:rPr>
        <w:t xml:space="preserve">Таблица </w:t>
      </w:r>
      <w:r w:rsidR="008B383A">
        <w:rPr>
          <w:rFonts w:ascii="Times New Roman" w:hAnsi="Times New Roman" w:cs="Times New Roman"/>
          <w:b/>
          <w:sz w:val="28"/>
          <w:szCs w:val="28"/>
        </w:rPr>
        <w:t>3</w:t>
      </w:r>
      <w:r w:rsidR="00725AB8" w:rsidRPr="00725AB8">
        <w:rPr>
          <w:rFonts w:ascii="Times New Roman" w:hAnsi="Times New Roman" w:cs="Times New Roman"/>
          <w:b/>
          <w:sz w:val="28"/>
          <w:szCs w:val="28"/>
        </w:rPr>
        <w:t>.</w:t>
      </w:r>
      <w:r w:rsidR="00725AB8" w:rsidRPr="00725AB8">
        <w:rPr>
          <w:rFonts w:ascii="Times New Roman" w:hAnsi="Times New Roman" w:cs="Times New Roman"/>
          <w:b/>
          <w:bCs/>
          <w:sz w:val="28"/>
          <w:szCs w:val="28"/>
        </w:rPr>
        <w:t xml:space="preserve"> Традиции, праздники, конкурсы, мероприятия.</w:t>
      </w:r>
    </w:p>
    <w:tbl>
      <w:tblPr>
        <w:tblStyle w:val="a3"/>
        <w:tblW w:w="0" w:type="auto"/>
        <w:tblLook w:val="04A0"/>
      </w:tblPr>
      <w:tblGrid>
        <w:gridCol w:w="704"/>
        <w:gridCol w:w="2835"/>
        <w:gridCol w:w="5806"/>
      </w:tblGrid>
      <w:tr w:rsidR="00725AB8" w:rsidRPr="00725AB8" w:rsidTr="003B691A">
        <w:tc>
          <w:tcPr>
            <w:tcW w:w="704" w:type="dxa"/>
          </w:tcPr>
          <w:p w:rsidR="00725AB8" w:rsidRPr="00A82B26" w:rsidRDefault="00725AB8" w:rsidP="00372FD3">
            <w:pPr>
              <w:pStyle w:val="a4"/>
              <w:widowControl w:val="0"/>
              <w:numPr>
                <w:ilvl w:val="0"/>
                <w:numId w:val="18"/>
              </w:numPr>
              <w:suppressAutoHyphens/>
              <w:overflowPunct w:val="0"/>
              <w:autoSpaceDE w:val="0"/>
              <w:autoSpaceDN w:val="0"/>
              <w:spacing w:after="0" w:line="240" w:lineRule="auto"/>
              <w:textAlignment w:val="baseline"/>
              <w:rPr>
                <w:szCs w:val="24"/>
              </w:rPr>
            </w:pPr>
          </w:p>
        </w:tc>
        <w:tc>
          <w:tcPr>
            <w:tcW w:w="2835" w:type="dxa"/>
          </w:tcPr>
          <w:p w:rsidR="00725AB8" w:rsidRPr="00A82B26" w:rsidRDefault="00725AB8" w:rsidP="00725AB8">
            <w:pPr>
              <w:widowControl w:val="0"/>
              <w:suppressAutoHyphens/>
              <w:overflowPunct w:val="0"/>
              <w:autoSpaceDE w:val="0"/>
              <w:autoSpaceDN w:val="0"/>
              <w:jc w:val="both"/>
              <w:textAlignment w:val="baseline"/>
              <w:rPr>
                <w:rFonts w:ascii="Times New Roman" w:hAnsi="Times New Roman" w:cs="Times New Roman"/>
                <w:sz w:val="24"/>
                <w:szCs w:val="24"/>
              </w:rPr>
            </w:pPr>
            <w:r w:rsidRPr="00A82B26">
              <w:rPr>
                <w:rFonts w:ascii="Times New Roman" w:hAnsi="Times New Roman" w:cs="Times New Roman"/>
                <w:b/>
                <w:sz w:val="24"/>
                <w:szCs w:val="24"/>
              </w:rPr>
              <w:t>Традиции</w:t>
            </w:r>
          </w:p>
        </w:tc>
        <w:tc>
          <w:tcPr>
            <w:tcW w:w="5806" w:type="dxa"/>
          </w:tcPr>
          <w:p w:rsidR="00725AB8" w:rsidRPr="00A82B26" w:rsidRDefault="00725AB8" w:rsidP="00725AB8">
            <w:pPr>
              <w:widowControl w:val="0"/>
              <w:suppressAutoHyphens/>
              <w:overflowPunct w:val="0"/>
              <w:autoSpaceDE w:val="0"/>
              <w:autoSpaceDN w:val="0"/>
              <w:jc w:val="both"/>
              <w:textAlignment w:val="baseline"/>
              <w:rPr>
                <w:rFonts w:ascii="Times New Roman" w:hAnsi="Times New Roman" w:cs="Times New Roman"/>
                <w:sz w:val="24"/>
                <w:szCs w:val="24"/>
              </w:rPr>
            </w:pPr>
            <w:r w:rsidRPr="00A82B26">
              <w:rPr>
                <w:rFonts w:ascii="Times New Roman" w:hAnsi="Times New Roman" w:cs="Times New Roman"/>
                <w:sz w:val="24"/>
                <w:szCs w:val="24"/>
              </w:rPr>
              <w:t xml:space="preserve">День знаний, день Независимости, день Матери, день </w:t>
            </w:r>
            <w:r w:rsidRPr="00A82B26">
              <w:rPr>
                <w:rFonts w:ascii="Times New Roman" w:hAnsi="Times New Roman" w:cs="Times New Roman"/>
                <w:sz w:val="24"/>
                <w:szCs w:val="24"/>
              </w:rPr>
              <w:lastRenderedPageBreak/>
              <w:t>Смеха, день Космонавтики, Бессмертный полк и др.</w:t>
            </w:r>
          </w:p>
        </w:tc>
      </w:tr>
      <w:tr w:rsidR="00725AB8" w:rsidRPr="00725AB8" w:rsidTr="003B691A">
        <w:tc>
          <w:tcPr>
            <w:tcW w:w="704" w:type="dxa"/>
          </w:tcPr>
          <w:p w:rsidR="00725AB8" w:rsidRPr="00A82B26" w:rsidRDefault="00725AB8" w:rsidP="00372FD3">
            <w:pPr>
              <w:pStyle w:val="a4"/>
              <w:widowControl w:val="0"/>
              <w:numPr>
                <w:ilvl w:val="0"/>
                <w:numId w:val="18"/>
              </w:numPr>
              <w:suppressAutoHyphens/>
              <w:overflowPunct w:val="0"/>
              <w:autoSpaceDE w:val="0"/>
              <w:autoSpaceDN w:val="0"/>
              <w:spacing w:after="0" w:line="240" w:lineRule="auto"/>
              <w:textAlignment w:val="baseline"/>
              <w:rPr>
                <w:szCs w:val="24"/>
              </w:rPr>
            </w:pPr>
          </w:p>
        </w:tc>
        <w:tc>
          <w:tcPr>
            <w:tcW w:w="2835" w:type="dxa"/>
          </w:tcPr>
          <w:p w:rsidR="00725AB8" w:rsidRPr="00A82B26" w:rsidRDefault="00725AB8" w:rsidP="00725AB8">
            <w:pPr>
              <w:widowControl w:val="0"/>
              <w:suppressAutoHyphens/>
              <w:overflowPunct w:val="0"/>
              <w:autoSpaceDE w:val="0"/>
              <w:autoSpaceDN w:val="0"/>
              <w:jc w:val="both"/>
              <w:textAlignment w:val="baseline"/>
              <w:rPr>
                <w:rFonts w:ascii="Times New Roman" w:hAnsi="Times New Roman" w:cs="Times New Roman"/>
                <w:sz w:val="24"/>
                <w:szCs w:val="24"/>
              </w:rPr>
            </w:pPr>
            <w:r w:rsidRPr="00A82B26">
              <w:rPr>
                <w:rFonts w:ascii="Times New Roman" w:hAnsi="Times New Roman" w:cs="Times New Roman"/>
                <w:b/>
                <w:bCs/>
                <w:kern w:val="24"/>
                <w:sz w:val="24"/>
                <w:szCs w:val="24"/>
              </w:rPr>
              <w:t>Праздники и развлечения</w:t>
            </w:r>
          </w:p>
        </w:tc>
        <w:tc>
          <w:tcPr>
            <w:tcW w:w="5806" w:type="dxa"/>
          </w:tcPr>
          <w:p w:rsidR="00725AB8" w:rsidRPr="00A82B26" w:rsidRDefault="00725AB8" w:rsidP="00725AB8">
            <w:pPr>
              <w:widowControl w:val="0"/>
              <w:suppressAutoHyphens/>
              <w:overflowPunct w:val="0"/>
              <w:autoSpaceDE w:val="0"/>
              <w:autoSpaceDN w:val="0"/>
              <w:jc w:val="both"/>
              <w:textAlignment w:val="baseline"/>
              <w:rPr>
                <w:rFonts w:ascii="Times New Roman" w:hAnsi="Times New Roman" w:cs="Times New Roman"/>
                <w:sz w:val="24"/>
                <w:szCs w:val="24"/>
              </w:rPr>
            </w:pPr>
            <w:r w:rsidRPr="00A82B26">
              <w:rPr>
                <w:rFonts w:ascii="Times New Roman" w:hAnsi="Times New Roman" w:cs="Times New Roman"/>
                <w:sz w:val="24"/>
                <w:szCs w:val="24"/>
              </w:rPr>
              <w:t>Золотая осень, Новый год, День</w:t>
            </w:r>
          </w:p>
          <w:p w:rsidR="00725AB8" w:rsidRPr="00A82B26" w:rsidRDefault="00725AB8" w:rsidP="00725AB8">
            <w:pPr>
              <w:widowControl w:val="0"/>
              <w:suppressAutoHyphens/>
              <w:overflowPunct w:val="0"/>
              <w:autoSpaceDE w:val="0"/>
              <w:autoSpaceDN w:val="0"/>
              <w:jc w:val="both"/>
              <w:textAlignment w:val="baseline"/>
              <w:rPr>
                <w:rFonts w:ascii="Times New Roman" w:hAnsi="Times New Roman" w:cs="Times New Roman"/>
                <w:sz w:val="24"/>
                <w:szCs w:val="24"/>
              </w:rPr>
            </w:pPr>
            <w:r w:rsidRPr="00A82B26">
              <w:rPr>
                <w:rFonts w:ascii="Times New Roman" w:hAnsi="Times New Roman" w:cs="Times New Roman"/>
                <w:sz w:val="24"/>
                <w:szCs w:val="24"/>
              </w:rPr>
              <w:t>Защитника, Весна пришла, до свидания детский сад, Цвети моя Республика, День защиты детей, День России и др.</w:t>
            </w:r>
          </w:p>
        </w:tc>
      </w:tr>
      <w:tr w:rsidR="00725AB8" w:rsidRPr="00725AB8" w:rsidTr="003B691A">
        <w:tc>
          <w:tcPr>
            <w:tcW w:w="704" w:type="dxa"/>
          </w:tcPr>
          <w:p w:rsidR="00725AB8" w:rsidRPr="00A82B26" w:rsidRDefault="00725AB8" w:rsidP="00372FD3">
            <w:pPr>
              <w:pStyle w:val="a4"/>
              <w:widowControl w:val="0"/>
              <w:numPr>
                <w:ilvl w:val="0"/>
                <w:numId w:val="18"/>
              </w:numPr>
              <w:suppressAutoHyphens/>
              <w:overflowPunct w:val="0"/>
              <w:autoSpaceDE w:val="0"/>
              <w:autoSpaceDN w:val="0"/>
              <w:spacing w:after="0" w:line="240" w:lineRule="auto"/>
              <w:textAlignment w:val="baseline"/>
              <w:rPr>
                <w:szCs w:val="24"/>
              </w:rPr>
            </w:pPr>
          </w:p>
        </w:tc>
        <w:tc>
          <w:tcPr>
            <w:tcW w:w="2835" w:type="dxa"/>
          </w:tcPr>
          <w:p w:rsidR="00725AB8" w:rsidRPr="00A82B26" w:rsidRDefault="00725AB8" w:rsidP="00725AB8">
            <w:pPr>
              <w:widowControl w:val="0"/>
              <w:suppressAutoHyphens/>
              <w:overflowPunct w:val="0"/>
              <w:autoSpaceDE w:val="0"/>
              <w:autoSpaceDN w:val="0"/>
              <w:jc w:val="both"/>
              <w:textAlignment w:val="baseline"/>
              <w:rPr>
                <w:rFonts w:ascii="Times New Roman" w:hAnsi="Times New Roman" w:cs="Times New Roman"/>
                <w:sz w:val="24"/>
                <w:szCs w:val="24"/>
              </w:rPr>
            </w:pPr>
            <w:r w:rsidRPr="00A82B26">
              <w:rPr>
                <w:rFonts w:ascii="Times New Roman" w:hAnsi="Times New Roman" w:cs="Times New Roman"/>
                <w:b/>
                <w:bCs/>
                <w:kern w:val="24"/>
                <w:sz w:val="24"/>
                <w:szCs w:val="24"/>
              </w:rPr>
              <w:t>Фольклорные праздники</w:t>
            </w:r>
          </w:p>
        </w:tc>
        <w:tc>
          <w:tcPr>
            <w:tcW w:w="5806" w:type="dxa"/>
          </w:tcPr>
          <w:p w:rsidR="00725AB8" w:rsidRPr="00A82B26" w:rsidRDefault="00725AB8" w:rsidP="00725AB8">
            <w:pPr>
              <w:widowControl w:val="0"/>
              <w:suppressAutoHyphens/>
              <w:overflowPunct w:val="0"/>
              <w:autoSpaceDE w:val="0"/>
              <w:autoSpaceDN w:val="0"/>
              <w:jc w:val="both"/>
              <w:textAlignment w:val="baseline"/>
              <w:rPr>
                <w:rFonts w:ascii="Times New Roman" w:hAnsi="Times New Roman" w:cs="Times New Roman"/>
                <w:sz w:val="24"/>
                <w:szCs w:val="24"/>
              </w:rPr>
            </w:pPr>
            <w:r w:rsidRPr="00A82B26">
              <w:rPr>
                <w:rFonts w:ascii="Times New Roman" w:hAnsi="Times New Roman" w:cs="Times New Roman"/>
                <w:sz w:val="24"/>
                <w:szCs w:val="24"/>
              </w:rPr>
              <w:t>Колядки, Навруз, Булгаковские посиделки, Масленица, Грачиная каша, Кукушкин чай, Сабантуй и др.</w:t>
            </w:r>
          </w:p>
        </w:tc>
      </w:tr>
      <w:tr w:rsidR="00725AB8" w:rsidRPr="00725AB8" w:rsidTr="003B691A">
        <w:tc>
          <w:tcPr>
            <w:tcW w:w="704" w:type="dxa"/>
          </w:tcPr>
          <w:p w:rsidR="00725AB8" w:rsidRPr="00A82B26" w:rsidRDefault="00725AB8" w:rsidP="00372FD3">
            <w:pPr>
              <w:pStyle w:val="a4"/>
              <w:widowControl w:val="0"/>
              <w:numPr>
                <w:ilvl w:val="0"/>
                <w:numId w:val="18"/>
              </w:numPr>
              <w:suppressAutoHyphens/>
              <w:overflowPunct w:val="0"/>
              <w:autoSpaceDE w:val="0"/>
              <w:autoSpaceDN w:val="0"/>
              <w:spacing w:after="0" w:line="240" w:lineRule="auto"/>
              <w:textAlignment w:val="baseline"/>
              <w:rPr>
                <w:szCs w:val="24"/>
              </w:rPr>
            </w:pPr>
          </w:p>
        </w:tc>
        <w:tc>
          <w:tcPr>
            <w:tcW w:w="2835" w:type="dxa"/>
          </w:tcPr>
          <w:p w:rsidR="00725AB8" w:rsidRPr="00A82B26" w:rsidRDefault="00725AB8" w:rsidP="00725AB8">
            <w:pPr>
              <w:widowControl w:val="0"/>
              <w:suppressAutoHyphens/>
              <w:overflowPunct w:val="0"/>
              <w:autoSpaceDE w:val="0"/>
              <w:autoSpaceDN w:val="0"/>
              <w:jc w:val="both"/>
              <w:textAlignment w:val="baseline"/>
              <w:rPr>
                <w:rFonts w:ascii="Times New Roman" w:hAnsi="Times New Roman" w:cs="Times New Roman"/>
                <w:sz w:val="24"/>
                <w:szCs w:val="24"/>
              </w:rPr>
            </w:pPr>
            <w:r w:rsidRPr="00A82B26">
              <w:rPr>
                <w:rFonts w:ascii="Times New Roman" w:hAnsi="Times New Roman" w:cs="Times New Roman"/>
                <w:b/>
                <w:bCs/>
                <w:kern w:val="24"/>
                <w:sz w:val="24"/>
                <w:szCs w:val="24"/>
              </w:rPr>
              <w:t>Досуги</w:t>
            </w:r>
          </w:p>
        </w:tc>
        <w:tc>
          <w:tcPr>
            <w:tcW w:w="5806" w:type="dxa"/>
          </w:tcPr>
          <w:p w:rsidR="00725AB8" w:rsidRPr="00A82B26" w:rsidRDefault="00725AB8" w:rsidP="00725AB8">
            <w:pPr>
              <w:widowControl w:val="0"/>
              <w:suppressAutoHyphens/>
              <w:overflowPunct w:val="0"/>
              <w:autoSpaceDE w:val="0"/>
              <w:autoSpaceDN w:val="0"/>
              <w:jc w:val="both"/>
              <w:textAlignment w:val="baseline"/>
              <w:rPr>
                <w:rFonts w:ascii="Times New Roman" w:hAnsi="Times New Roman" w:cs="Times New Roman"/>
                <w:sz w:val="24"/>
                <w:szCs w:val="24"/>
              </w:rPr>
            </w:pPr>
            <w:r w:rsidRPr="00A82B26">
              <w:rPr>
                <w:rFonts w:ascii="Times New Roman" w:hAnsi="Times New Roman" w:cs="Times New Roman"/>
                <w:sz w:val="24"/>
                <w:szCs w:val="24"/>
              </w:rPr>
              <w:t>Папа, мама и я–спортивная семья, Азбука безопасности; Народные игры и забавы, Фестиваль подвижных игр и др.</w:t>
            </w:r>
          </w:p>
        </w:tc>
      </w:tr>
      <w:tr w:rsidR="00725AB8" w:rsidRPr="00725AB8" w:rsidTr="003B691A">
        <w:tc>
          <w:tcPr>
            <w:tcW w:w="704" w:type="dxa"/>
          </w:tcPr>
          <w:p w:rsidR="00725AB8" w:rsidRPr="00A82B26" w:rsidRDefault="00725AB8" w:rsidP="00372FD3">
            <w:pPr>
              <w:pStyle w:val="a4"/>
              <w:widowControl w:val="0"/>
              <w:numPr>
                <w:ilvl w:val="0"/>
                <w:numId w:val="18"/>
              </w:numPr>
              <w:suppressAutoHyphens/>
              <w:overflowPunct w:val="0"/>
              <w:autoSpaceDE w:val="0"/>
              <w:autoSpaceDN w:val="0"/>
              <w:spacing w:after="0" w:line="240" w:lineRule="auto"/>
              <w:textAlignment w:val="baseline"/>
              <w:rPr>
                <w:szCs w:val="24"/>
              </w:rPr>
            </w:pPr>
          </w:p>
        </w:tc>
        <w:tc>
          <w:tcPr>
            <w:tcW w:w="2835" w:type="dxa"/>
          </w:tcPr>
          <w:p w:rsidR="00725AB8" w:rsidRPr="00A82B26" w:rsidRDefault="00725AB8" w:rsidP="00725AB8">
            <w:pPr>
              <w:spacing w:before="67"/>
              <w:ind w:right="-109"/>
              <w:jc w:val="both"/>
              <w:textAlignment w:val="baseline"/>
              <w:rPr>
                <w:rFonts w:ascii="Times New Roman" w:hAnsi="Times New Roman" w:cs="Times New Roman"/>
                <w:sz w:val="24"/>
                <w:szCs w:val="24"/>
              </w:rPr>
            </w:pPr>
            <w:r w:rsidRPr="00A82B26">
              <w:rPr>
                <w:rFonts w:ascii="Times New Roman" w:hAnsi="Times New Roman" w:cs="Times New Roman"/>
                <w:b/>
                <w:bCs/>
                <w:kern w:val="24"/>
                <w:sz w:val="24"/>
                <w:szCs w:val="24"/>
              </w:rPr>
              <w:t>Тематические</w:t>
            </w:r>
          </w:p>
          <w:p w:rsidR="00725AB8" w:rsidRPr="00A82B26" w:rsidRDefault="00725AB8" w:rsidP="00725AB8">
            <w:pPr>
              <w:widowControl w:val="0"/>
              <w:suppressAutoHyphens/>
              <w:overflowPunct w:val="0"/>
              <w:autoSpaceDE w:val="0"/>
              <w:autoSpaceDN w:val="0"/>
              <w:jc w:val="both"/>
              <w:textAlignment w:val="baseline"/>
              <w:rPr>
                <w:rFonts w:ascii="Times New Roman" w:hAnsi="Times New Roman" w:cs="Times New Roman"/>
                <w:sz w:val="24"/>
                <w:szCs w:val="24"/>
              </w:rPr>
            </w:pPr>
            <w:r w:rsidRPr="00A82B26">
              <w:rPr>
                <w:rFonts w:ascii="Times New Roman" w:hAnsi="Times New Roman" w:cs="Times New Roman"/>
                <w:b/>
                <w:bCs/>
                <w:kern w:val="24"/>
                <w:sz w:val="24"/>
                <w:szCs w:val="24"/>
              </w:rPr>
              <w:t>занятия</w:t>
            </w:r>
          </w:p>
        </w:tc>
        <w:tc>
          <w:tcPr>
            <w:tcW w:w="5806" w:type="dxa"/>
          </w:tcPr>
          <w:p w:rsidR="00725AB8" w:rsidRPr="00A82B26" w:rsidRDefault="00725AB8" w:rsidP="00725AB8">
            <w:pPr>
              <w:spacing w:before="58"/>
              <w:ind w:right="-109"/>
              <w:jc w:val="both"/>
              <w:textAlignment w:val="baseline"/>
              <w:rPr>
                <w:rFonts w:ascii="Times New Roman" w:hAnsi="Times New Roman" w:cs="Times New Roman"/>
                <w:sz w:val="24"/>
                <w:szCs w:val="24"/>
              </w:rPr>
            </w:pPr>
            <w:r w:rsidRPr="00A82B26">
              <w:rPr>
                <w:rFonts w:ascii="Times New Roman" w:hAnsi="Times New Roman" w:cs="Times New Roman"/>
                <w:kern w:val="24"/>
                <w:sz w:val="24"/>
                <w:szCs w:val="24"/>
              </w:rPr>
              <w:t>День Республики;</w:t>
            </w:r>
            <w:r w:rsidRPr="00A82B26">
              <w:rPr>
                <w:rFonts w:ascii="Times New Roman" w:hAnsi="Times New Roman" w:cs="Times New Roman"/>
                <w:sz w:val="24"/>
                <w:szCs w:val="24"/>
              </w:rPr>
              <w:t xml:space="preserve"> </w:t>
            </w:r>
            <w:r w:rsidRPr="00A82B26">
              <w:rPr>
                <w:rFonts w:ascii="Times New Roman" w:hAnsi="Times New Roman" w:cs="Times New Roman"/>
                <w:kern w:val="24"/>
                <w:sz w:val="24"/>
                <w:szCs w:val="24"/>
              </w:rPr>
              <w:t>День Победы;</w:t>
            </w:r>
            <w:r w:rsidRPr="00A82B26">
              <w:rPr>
                <w:rFonts w:ascii="Times New Roman" w:hAnsi="Times New Roman" w:cs="Times New Roman"/>
                <w:sz w:val="24"/>
                <w:szCs w:val="24"/>
              </w:rPr>
              <w:t xml:space="preserve"> </w:t>
            </w:r>
            <w:r w:rsidRPr="00A82B26">
              <w:rPr>
                <w:rFonts w:ascii="Times New Roman" w:hAnsi="Times New Roman" w:cs="Times New Roman"/>
                <w:kern w:val="24"/>
                <w:sz w:val="24"/>
                <w:szCs w:val="24"/>
              </w:rPr>
              <w:t>Моя семья; День космонавтики;</w:t>
            </w:r>
            <w:r w:rsidRPr="00A82B26">
              <w:rPr>
                <w:rFonts w:ascii="Times New Roman" w:hAnsi="Times New Roman" w:cs="Times New Roman"/>
                <w:sz w:val="24"/>
                <w:szCs w:val="24"/>
              </w:rPr>
              <w:t xml:space="preserve"> </w:t>
            </w:r>
            <w:r w:rsidRPr="00A82B26">
              <w:rPr>
                <w:rFonts w:ascii="Times New Roman" w:hAnsi="Times New Roman" w:cs="Times New Roman"/>
                <w:kern w:val="24"/>
                <w:sz w:val="24"/>
                <w:szCs w:val="24"/>
              </w:rPr>
              <w:t>Земля - наш общий дом и др.</w:t>
            </w:r>
          </w:p>
        </w:tc>
      </w:tr>
      <w:tr w:rsidR="00725AB8" w:rsidRPr="00725AB8" w:rsidTr="003B691A">
        <w:tc>
          <w:tcPr>
            <w:tcW w:w="704" w:type="dxa"/>
          </w:tcPr>
          <w:p w:rsidR="00725AB8" w:rsidRPr="00A82B26" w:rsidRDefault="00725AB8" w:rsidP="00372FD3">
            <w:pPr>
              <w:pStyle w:val="a4"/>
              <w:widowControl w:val="0"/>
              <w:numPr>
                <w:ilvl w:val="0"/>
                <w:numId w:val="18"/>
              </w:numPr>
              <w:suppressAutoHyphens/>
              <w:overflowPunct w:val="0"/>
              <w:autoSpaceDE w:val="0"/>
              <w:autoSpaceDN w:val="0"/>
              <w:spacing w:after="0" w:line="240" w:lineRule="auto"/>
              <w:textAlignment w:val="baseline"/>
              <w:rPr>
                <w:szCs w:val="24"/>
              </w:rPr>
            </w:pPr>
          </w:p>
        </w:tc>
        <w:tc>
          <w:tcPr>
            <w:tcW w:w="2835" w:type="dxa"/>
          </w:tcPr>
          <w:p w:rsidR="00725AB8" w:rsidRPr="00A82B26" w:rsidRDefault="00725AB8" w:rsidP="00725AB8">
            <w:pPr>
              <w:widowControl w:val="0"/>
              <w:suppressAutoHyphens/>
              <w:overflowPunct w:val="0"/>
              <w:autoSpaceDE w:val="0"/>
              <w:autoSpaceDN w:val="0"/>
              <w:jc w:val="both"/>
              <w:textAlignment w:val="baseline"/>
              <w:rPr>
                <w:rFonts w:ascii="Times New Roman" w:hAnsi="Times New Roman" w:cs="Times New Roman"/>
                <w:sz w:val="24"/>
                <w:szCs w:val="24"/>
              </w:rPr>
            </w:pPr>
            <w:r w:rsidRPr="00A82B26">
              <w:rPr>
                <w:rFonts w:ascii="Times New Roman" w:hAnsi="Times New Roman" w:cs="Times New Roman"/>
                <w:b/>
                <w:bCs/>
                <w:kern w:val="24"/>
                <w:sz w:val="24"/>
                <w:szCs w:val="24"/>
              </w:rPr>
              <w:t>Выставки</w:t>
            </w:r>
          </w:p>
        </w:tc>
        <w:tc>
          <w:tcPr>
            <w:tcW w:w="5806" w:type="dxa"/>
          </w:tcPr>
          <w:p w:rsidR="00725AB8" w:rsidRPr="00A82B26" w:rsidRDefault="00725AB8" w:rsidP="00725AB8">
            <w:pPr>
              <w:spacing w:before="58"/>
              <w:jc w:val="both"/>
              <w:textAlignment w:val="baseline"/>
              <w:rPr>
                <w:rFonts w:ascii="Times New Roman" w:hAnsi="Times New Roman" w:cs="Times New Roman"/>
                <w:sz w:val="24"/>
                <w:szCs w:val="24"/>
              </w:rPr>
            </w:pPr>
            <w:r w:rsidRPr="00A82B26">
              <w:rPr>
                <w:rFonts w:ascii="Times New Roman" w:hAnsi="Times New Roman" w:cs="Times New Roman"/>
                <w:kern w:val="24"/>
                <w:sz w:val="24"/>
                <w:szCs w:val="24"/>
              </w:rPr>
              <w:t>Дары осени; Зимние фантазии;</w:t>
            </w:r>
            <w:r w:rsidRPr="00A82B26">
              <w:rPr>
                <w:rFonts w:ascii="Times New Roman" w:hAnsi="Times New Roman" w:cs="Times New Roman"/>
                <w:sz w:val="24"/>
                <w:szCs w:val="24"/>
              </w:rPr>
              <w:t xml:space="preserve"> </w:t>
            </w:r>
            <w:r w:rsidRPr="00A82B26">
              <w:rPr>
                <w:rFonts w:ascii="Times New Roman" w:hAnsi="Times New Roman" w:cs="Times New Roman"/>
                <w:kern w:val="24"/>
                <w:sz w:val="24"/>
                <w:szCs w:val="24"/>
              </w:rPr>
              <w:t>Золотые руки наших мам;</w:t>
            </w:r>
            <w:r w:rsidRPr="00A82B26">
              <w:rPr>
                <w:rFonts w:ascii="Times New Roman" w:hAnsi="Times New Roman" w:cs="Times New Roman"/>
                <w:sz w:val="24"/>
                <w:szCs w:val="24"/>
              </w:rPr>
              <w:t xml:space="preserve"> </w:t>
            </w:r>
            <w:r w:rsidRPr="00A82B26">
              <w:rPr>
                <w:rFonts w:ascii="Times New Roman" w:hAnsi="Times New Roman" w:cs="Times New Roman"/>
                <w:kern w:val="24"/>
                <w:sz w:val="24"/>
                <w:szCs w:val="24"/>
              </w:rPr>
              <w:t>Фотовыставка «Мой папа» и др.</w:t>
            </w:r>
          </w:p>
        </w:tc>
      </w:tr>
      <w:tr w:rsidR="00725AB8" w:rsidRPr="00725AB8" w:rsidTr="003B691A">
        <w:tc>
          <w:tcPr>
            <w:tcW w:w="704" w:type="dxa"/>
          </w:tcPr>
          <w:p w:rsidR="00725AB8" w:rsidRPr="00A82B26" w:rsidRDefault="00725AB8" w:rsidP="00372FD3">
            <w:pPr>
              <w:pStyle w:val="a4"/>
              <w:widowControl w:val="0"/>
              <w:numPr>
                <w:ilvl w:val="0"/>
                <w:numId w:val="18"/>
              </w:numPr>
              <w:suppressAutoHyphens/>
              <w:overflowPunct w:val="0"/>
              <w:autoSpaceDE w:val="0"/>
              <w:autoSpaceDN w:val="0"/>
              <w:spacing w:after="0" w:line="240" w:lineRule="auto"/>
              <w:textAlignment w:val="baseline"/>
              <w:rPr>
                <w:szCs w:val="24"/>
              </w:rPr>
            </w:pPr>
          </w:p>
        </w:tc>
        <w:tc>
          <w:tcPr>
            <w:tcW w:w="2835" w:type="dxa"/>
          </w:tcPr>
          <w:p w:rsidR="00725AB8" w:rsidRPr="00A82B26" w:rsidRDefault="00725AB8" w:rsidP="00725AB8">
            <w:pPr>
              <w:widowControl w:val="0"/>
              <w:suppressAutoHyphens/>
              <w:overflowPunct w:val="0"/>
              <w:autoSpaceDE w:val="0"/>
              <w:autoSpaceDN w:val="0"/>
              <w:jc w:val="both"/>
              <w:textAlignment w:val="baseline"/>
              <w:rPr>
                <w:rFonts w:ascii="Times New Roman" w:hAnsi="Times New Roman" w:cs="Times New Roman"/>
                <w:b/>
                <w:bCs/>
                <w:kern w:val="24"/>
                <w:sz w:val="24"/>
                <w:szCs w:val="24"/>
              </w:rPr>
            </w:pPr>
            <w:r w:rsidRPr="00A82B26">
              <w:rPr>
                <w:rFonts w:ascii="Times New Roman" w:hAnsi="Times New Roman" w:cs="Times New Roman"/>
                <w:b/>
                <w:bCs/>
                <w:kern w:val="24"/>
                <w:sz w:val="24"/>
                <w:szCs w:val="24"/>
              </w:rPr>
              <w:t>Акции</w:t>
            </w:r>
          </w:p>
        </w:tc>
        <w:tc>
          <w:tcPr>
            <w:tcW w:w="5806" w:type="dxa"/>
          </w:tcPr>
          <w:p w:rsidR="00725AB8" w:rsidRPr="00A82B26" w:rsidRDefault="00725AB8" w:rsidP="00725AB8">
            <w:pPr>
              <w:spacing w:before="58"/>
              <w:jc w:val="both"/>
              <w:textAlignment w:val="baseline"/>
              <w:rPr>
                <w:rFonts w:ascii="Times New Roman" w:hAnsi="Times New Roman" w:cs="Times New Roman"/>
                <w:kern w:val="24"/>
                <w:sz w:val="24"/>
                <w:szCs w:val="24"/>
              </w:rPr>
            </w:pPr>
            <w:r w:rsidRPr="00A82B26">
              <w:rPr>
                <w:rFonts w:ascii="Times New Roman" w:hAnsi="Times New Roman" w:cs="Times New Roman"/>
                <w:kern w:val="24"/>
                <w:sz w:val="24"/>
                <w:szCs w:val="24"/>
              </w:rPr>
              <w:t>Подари игрушку детскому саду; чистый двор, покормите птиц зимой, посади дерево и др.</w:t>
            </w:r>
          </w:p>
        </w:tc>
      </w:tr>
      <w:tr w:rsidR="00725AB8" w:rsidRPr="00725AB8" w:rsidTr="003B691A">
        <w:tc>
          <w:tcPr>
            <w:tcW w:w="704" w:type="dxa"/>
          </w:tcPr>
          <w:p w:rsidR="00725AB8" w:rsidRPr="00A82B26" w:rsidRDefault="00725AB8" w:rsidP="00372FD3">
            <w:pPr>
              <w:pStyle w:val="a4"/>
              <w:widowControl w:val="0"/>
              <w:numPr>
                <w:ilvl w:val="0"/>
                <w:numId w:val="18"/>
              </w:numPr>
              <w:suppressAutoHyphens/>
              <w:overflowPunct w:val="0"/>
              <w:autoSpaceDE w:val="0"/>
              <w:autoSpaceDN w:val="0"/>
              <w:spacing w:after="0" w:line="240" w:lineRule="auto"/>
              <w:textAlignment w:val="baseline"/>
              <w:rPr>
                <w:szCs w:val="24"/>
              </w:rPr>
            </w:pPr>
          </w:p>
        </w:tc>
        <w:tc>
          <w:tcPr>
            <w:tcW w:w="2835" w:type="dxa"/>
          </w:tcPr>
          <w:p w:rsidR="00725AB8" w:rsidRPr="00A82B26" w:rsidRDefault="00725AB8" w:rsidP="00725AB8">
            <w:pPr>
              <w:widowControl w:val="0"/>
              <w:suppressAutoHyphens/>
              <w:overflowPunct w:val="0"/>
              <w:autoSpaceDE w:val="0"/>
              <w:autoSpaceDN w:val="0"/>
              <w:jc w:val="both"/>
              <w:textAlignment w:val="baseline"/>
              <w:rPr>
                <w:rFonts w:ascii="Times New Roman" w:hAnsi="Times New Roman" w:cs="Times New Roman"/>
                <w:b/>
                <w:bCs/>
                <w:kern w:val="24"/>
                <w:sz w:val="24"/>
                <w:szCs w:val="24"/>
              </w:rPr>
            </w:pPr>
            <w:r w:rsidRPr="00A82B26">
              <w:rPr>
                <w:rFonts w:ascii="Times New Roman" w:hAnsi="Times New Roman" w:cs="Times New Roman"/>
                <w:b/>
                <w:bCs/>
                <w:kern w:val="24"/>
                <w:sz w:val="24"/>
                <w:szCs w:val="24"/>
              </w:rPr>
              <w:t>Культурно-массовые мероприятия</w:t>
            </w:r>
          </w:p>
        </w:tc>
        <w:tc>
          <w:tcPr>
            <w:tcW w:w="5806" w:type="dxa"/>
          </w:tcPr>
          <w:p w:rsidR="00725AB8" w:rsidRPr="00A82B26" w:rsidRDefault="00725AB8" w:rsidP="00725AB8">
            <w:pPr>
              <w:spacing w:before="58"/>
              <w:jc w:val="both"/>
              <w:textAlignment w:val="baseline"/>
              <w:rPr>
                <w:rFonts w:ascii="Times New Roman" w:hAnsi="Times New Roman" w:cs="Times New Roman"/>
                <w:sz w:val="24"/>
                <w:szCs w:val="24"/>
              </w:rPr>
            </w:pPr>
            <w:r w:rsidRPr="00A82B26">
              <w:rPr>
                <w:rFonts w:ascii="Times New Roman" w:hAnsi="Times New Roman" w:cs="Times New Roman"/>
                <w:kern w:val="24"/>
                <w:sz w:val="24"/>
                <w:szCs w:val="24"/>
              </w:rPr>
              <w:t>Посещение музеев и театров, планетария, Экскурсии к памятным местам, Экскурсия в школу и библиотеку и др.</w:t>
            </w:r>
          </w:p>
        </w:tc>
      </w:tr>
      <w:tr w:rsidR="00725AB8" w:rsidRPr="00725AB8" w:rsidTr="003B691A">
        <w:tc>
          <w:tcPr>
            <w:tcW w:w="704" w:type="dxa"/>
          </w:tcPr>
          <w:p w:rsidR="00725AB8" w:rsidRPr="00A82B26" w:rsidRDefault="00725AB8" w:rsidP="00372FD3">
            <w:pPr>
              <w:pStyle w:val="a4"/>
              <w:widowControl w:val="0"/>
              <w:numPr>
                <w:ilvl w:val="0"/>
                <w:numId w:val="18"/>
              </w:numPr>
              <w:suppressAutoHyphens/>
              <w:overflowPunct w:val="0"/>
              <w:autoSpaceDE w:val="0"/>
              <w:autoSpaceDN w:val="0"/>
              <w:spacing w:after="0" w:line="240" w:lineRule="auto"/>
              <w:textAlignment w:val="baseline"/>
              <w:rPr>
                <w:szCs w:val="24"/>
              </w:rPr>
            </w:pPr>
          </w:p>
        </w:tc>
        <w:tc>
          <w:tcPr>
            <w:tcW w:w="2835" w:type="dxa"/>
          </w:tcPr>
          <w:p w:rsidR="00725AB8" w:rsidRPr="00A82B26" w:rsidRDefault="00725AB8" w:rsidP="00725AB8">
            <w:pPr>
              <w:widowControl w:val="0"/>
              <w:suppressAutoHyphens/>
              <w:overflowPunct w:val="0"/>
              <w:autoSpaceDE w:val="0"/>
              <w:autoSpaceDN w:val="0"/>
              <w:jc w:val="both"/>
              <w:textAlignment w:val="baseline"/>
              <w:rPr>
                <w:rFonts w:ascii="Times New Roman" w:hAnsi="Times New Roman" w:cs="Times New Roman"/>
                <w:b/>
                <w:bCs/>
                <w:kern w:val="24"/>
                <w:sz w:val="24"/>
                <w:szCs w:val="24"/>
              </w:rPr>
            </w:pPr>
            <w:r w:rsidRPr="00A82B26">
              <w:rPr>
                <w:rFonts w:ascii="Times New Roman" w:hAnsi="Times New Roman" w:cs="Times New Roman"/>
                <w:b/>
                <w:bCs/>
                <w:kern w:val="24"/>
                <w:sz w:val="24"/>
                <w:szCs w:val="24"/>
              </w:rPr>
              <w:t>Конкурсы</w:t>
            </w:r>
          </w:p>
        </w:tc>
        <w:tc>
          <w:tcPr>
            <w:tcW w:w="5806" w:type="dxa"/>
          </w:tcPr>
          <w:p w:rsidR="00725AB8" w:rsidRPr="00A82B26" w:rsidRDefault="00725AB8" w:rsidP="00725AB8">
            <w:pPr>
              <w:spacing w:before="58"/>
              <w:jc w:val="both"/>
              <w:textAlignment w:val="baseline"/>
              <w:rPr>
                <w:rFonts w:ascii="Times New Roman" w:hAnsi="Times New Roman" w:cs="Times New Roman"/>
                <w:kern w:val="24"/>
                <w:sz w:val="24"/>
                <w:szCs w:val="24"/>
              </w:rPr>
            </w:pPr>
            <w:r w:rsidRPr="00A82B26">
              <w:rPr>
                <w:rFonts w:ascii="Times New Roman" w:hAnsi="Times New Roman" w:cs="Times New Roman"/>
                <w:kern w:val="24"/>
                <w:sz w:val="24"/>
                <w:szCs w:val="24"/>
              </w:rPr>
              <w:t>Лучшее сезонное оформление, лучшие зимние постройки; оригинальные цветочные композиции на клумбе и др.</w:t>
            </w:r>
          </w:p>
        </w:tc>
      </w:tr>
    </w:tbl>
    <w:p w:rsidR="00FA5AC7" w:rsidRDefault="00FA5AC7" w:rsidP="00725AB8">
      <w:pPr>
        <w:jc w:val="both"/>
        <w:rPr>
          <w:rFonts w:ascii="Times New Roman" w:hAnsi="Times New Roman" w:cs="Times New Roman"/>
          <w:b/>
          <w:sz w:val="28"/>
          <w:szCs w:val="28"/>
        </w:rPr>
      </w:pPr>
    </w:p>
    <w:p w:rsidR="00FA5AC7" w:rsidRPr="00725AB8" w:rsidRDefault="00FA5AC7" w:rsidP="00725AB8">
      <w:pPr>
        <w:jc w:val="both"/>
        <w:rPr>
          <w:rFonts w:ascii="Times New Roman" w:hAnsi="Times New Roman" w:cs="Times New Roman"/>
          <w:b/>
          <w:sz w:val="28"/>
          <w:szCs w:val="28"/>
        </w:rPr>
      </w:pPr>
    </w:p>
    <w:p w:rsidR="00725AB8" w:rsidRPr="00725AB8" w:rsidRDefault="00725AB8" w:rsidP="00372FD3">
      <w:pPr>
        <w:pStyle w:val="a4"/>
        <w:numPr>
          <w:ilvl w:val="1"/>
          <w:numId w:val="24"/>
        </w:numPr>
        <w:ind w:left="0" w:firstLine="0"/>
        <w:rPr>
          <w:b/>
          <w:sz w:val="28"/>
          <w:szCs w:val="28"/>
        </w:rPr>
      </w:pPr>
      <w:r w:rsidRPr="00725AB8">
        <w:rPr>
          <w:b/>
          <w:sz w:val="28"/>
          <w:szCs w:val="28"/>
        </w:rPr>
        <w:t xml:space="preserve">Программно-методическое обеспечение </w:t>
      </w:r>
    </w:p>
    <w:p w:rsidR="00725AB8" w:rsidRDefault="00725AB8" w:rsidP="00725AB8">
      <w:pPr>
        <w:ind w:firstLine="567"/>
        <w:jc w:val="both"/>
        <w:rPr>
          <w:rFonts w:ascii="Times New Roman" w:hAnsi="Times New Roman" w:cs="Times New Roman"/>
          <w:sz w:val="28"/>
          <w:szCs w:val="28"/>
        </w:rPr>
      </w:pPr>
      <w:r w:rsidRPr="00725AB8">
        <w:rPr>
          <w:rFonts w:ascii="Times New Roman" w:hAnsi="Times New Roman" w:cs="Times New Roman"/>
          <w:b/>
          <w:sz w:val="28"/>
          <w:szCs w:val="28"/>
        </w:rPr>
        <w:t>Английский язык</w:t>
      </w:r>
      <w:r w:rsidRPr="00725AB8">
        <w:rPr>
          <w:rFonts w:ascii="Times New Roman" w:hAnsi="Times New Roman" w:cs="Times New Roman"/>
          <w:sz w:val="28"/>
          <w:szCs w:val="28"/>
        </w:rPr>
        <w:t xml:space="preserve"> </w:t>
      </w:r>
    </w:p>
    <w:p w:rsidR="00725AB8" w:rsidRDefault="00725AB8" w:rsidP="00725AB8">
      <w:pPr>
        <w:ind w:firstLine="567"/>
        <w:jc w:val="both"/>
        <w:rPr>
          <w:rFonts w:ascii="Times New Roman" w:hAnsi="Times New Roman" w:cs="Times New Roman"/>
          <w:sz w:val="28"/>
          <w:szCs w:val="28"/>
        </w:rPr>
      </w:pPr>
      <w:r w:rsidRPr="00725AB8">
        <w:rPr>
          <w:rFonts w:ascii="Times New Roman" w:hAnsi="Times New Roman" w:cs="Times New Roman"/>
          <w:sz w:val="28"/>
          <w:szCs w:val="28"/>
        </w:rPr>
        <w:t xml:space="preserve">1. Комарова Ю.А. Парциальная образовательная программа «Английский для дошкольников» и тематическое планирование / Ю.А. Комарова. – М.: ООО «Русское слово – учебник», 2016. – 160с. – (ФГОС дошкольного образования). </w:t>
      </w:r>
    </w:p>
    <w:p w:rsidR="00725AB8" w:rsidRDefault="00725AB8" w:rsidP="00725AB8">
      <w:pPr>
        <w:ind w:firstLine="567"/>
        <w:jc w:val="both"/>
        <w:rPr>
          <w:rFonts w:ascii="Times New Roman" w:hAnsi="Times New Roman" w:cs="Times New Roman"/>
          <w:sz w:val="28"/>
          <w:szCs w:val="28"/>
        </w:rPr>
      </w:pPr>
      <w:r w:rsidRPr="00725AB8">
        <w:rPr>
          <w:rFonts w:ascii="Times New Roman" w:hAnsi="Times New Roman" w:cs="Times New Roman"/>
          <w:sz w:val="28"/>
          <w:szCs w:val="28"/>
        </w:rPr>
        <w:t xml:space="preserve">2. Комарова Ю.А., Харпер К, Медуэлл К. Cheeky Monkey 1: развивающее пособие для детей дошкольного возраста. Средняя группа. 4-5 лет. М.: Русское слово: Макмиллан, 2014. (Мозаичный парк). </w:t>
      </w:r>
    </w:p>
    <w:p w:rsidR="00725AB8" w:rsidRDefault="00725AB8" w:rsidP="00725AB8">
      <w:pPr>
        <w:ind w:firstLine="567"/>
        <w:jc w:val="both"/>
        <w:rPr>
          <w:rFonts w:ascii="Times New Roman" w:hAnsi="Times New Roman" w:cs="Times New Roman"/>
          <w:sz w:val="28"/>
          <w:szCs w:val="28"/>
        </w:rPr>
      </w:pPr>
      <w:r w:rsidRPr="00725AB8">
        <w:rPr>
          <w:rFonts w:ascii="Times New Roman" w:hAnsi="Times New Roman" w:cs="Times New Roman"/>
          <w:sz w:val="28"/>
          <w:szCs w:val="28"/>
        </w:rPr>
        <w:t xml:space="preserve">3. Комарова Ю.А., Харпер К, Медуэлл К. Cheeky Monkey 2: развивающее пособие для детей дошкольного возраста. Старшая группа. 5-6 лет. М.: Русское слово: Макмиллан, 2014 (Мозаичный парк). </w:t>
      </w:r>
    </w:p>
    <w:p w:rsidR="00725AB8" w:rsidRDefault="00725AB8" w:rsidP="00725AB8">
      <w:pPr>
        <w:ind w:firstLine="567"/>
        <w:jc w:val="both"/>
        <w:rPr>
          <w:rFonts w:ascii="Times New Roman" w:hAnsi="Times New Roman" w:cs="Times New Roman"/>
          <w:sz w:val="28"/>
          <w:szCs w:val="28"/>
        </w:rPr>
      </w:pPr>
      <w:r w:rsidRPr="00725AB8">
        <w:rPr>
          <w:rFonts w:ascii="Times New Roman" w:hAnsi="Times New Roman" w:cs="Times New Roman"/>
          <w:sz w:val="28"/>
          <w:szCs w:val="28"/>
        </w:rPr>
        <w:t xml:space="preserve">4. Комарова Ю.А., Харпер К, Медуэлл К. Cheeky Monkey 3: развивающее пособие для детей дошкольного возраста. Подготовительная к школе группа. 6-7 лет. М.: Русское слово: Макмиллан, 2014. (Мозаичный парк). </w:t>
      </w:r>
    </w:p>
    <w:p w:rsidR="00725AB8" w:rsidRDefault="00725AB8" w:rsidP="00725AB8">
      <w:pPr>
        <w:ind w:firstLine="567"/>
        <w:jc w:val="both"/>
        <w:rPr>
          <w:rFonts w:ascii="Times New Roman" w:hAnsi="Times New Roman" w:cs="Times New Roman"/>
          <w:sz w:val="28"/>
          <w:szCs w:val="28"/>
        </w:rPr>
      </w:pPr>
      <w:r w:rsidRPr="00725AB8">
        <w:rPr>
          <w:rFonts w:ascii="Times New Roman" w:hAnsi="Times New Roman" w:cs="Times New Roman"/>
          <w:sz w:val="28"/>
          <w:szCs w:val="28"/>
        </w:rPr>
        <w:lastRenderedPageBreak/>
        <w:t xml:space="preserve">5.Комарова Ю.А., Харпер К, Медуэлл К Cheeky Monkey 3 Плюс: дополнительное развивающее пособие для детей дошкольного возраста. Подготовительная к школе группа. 6-7 лет. М.: Русское слово: Макмиллан, 2014. (Мозаичный парк). </w:t>
      </w:r>
    </w:p>
    <w:p w:rsidR="00725AB8" w:rsidRDefault="00725AB8" w:rsidP="00725AB8">
      <w:pPr>
        <w:ind w:firstLine="567"/>
        <w:jc w:val="both"/>
        <w:rPr>
          <w:rFonts w:ascii="Times New Roman" w:hAnsi="Times New Roman" w:cs="Times New Roman"/>
          <w:sz w:val="28"/>
          <w:szCs w:val="28"/>
        </w:rPr>
      </w:pPr>
      <w:r w:rsidRPr="00725AB8">
        <w:rPr>
          <w:rFonts w:ascii="Times New Roman" w:hAnsi="Times New Roman" w:cs="Times New Roman"/>
          <w:b/>
          <w:sz w:val="28"/>
          <w:szCs w:val="28"/>
        </w:rPr>
        <w:t>Башкирский язык</w:t>
      </w:r>
      <w:r w:rsidRPr="00725AB8">
        <w:rPr>
          <w:rFonts w:ascii="Times New Roman" w:hAnsi="Times New Roman" w:cs="Times New Roman"/>
          <w:sz w:val="28"/>
          <w:szCs w:val="28"/>
        </w:rPr>
        <w:t xml:space="preserve"> </w:t>
      </w:r>
    </w:p>
    <w:p w:rsidR="00725AB8" w:rsidRDefault="00725AB8" w:rsidP="00725AB8">
      <w:pPr>
        <w:ind w:firstLine="567"/>
        <w:jc w:val="both"/>
        <w:rPr>
          <w:rFonts w:ascii="Times New Roman" w:hAnsi="Times New Roman" w:cs="Times New Roman"/>
          <w:sz w:val="28"/>
          <w:szCs w:val="28"/>
        </w:rPr>
      </w:pPr>
      <w:r w:rsidRPr="00725AB8">
        <w:rPr>
          <w:rFonts w:ascii="Times New Roman" w:hAnsi="Times New Roman" w:cs="Times New Roman"/>
          <w:sz w:val="28"/>
          <w:szCs w:val="28"/>
        </w:rPr>
        <w:t xml:space="preserve">1. Азнабаева Ф.Г., Елкебаева Г.Р. «Гульбостан». Методическое пособие по развитию речи для детских учреждений. Уфа. 2010 г. </w:t>
      </w:r>
    </w:p>
    <w:p w:rsidR="00725AB8" w:rsidRDefault="00725AB8" w:rsidP="00725AB8">
      <w:pPr>
        <w:ind w:firstLine="567"/>
        <w:jc w:val="both"/>
        <w:rPr>
          <w:rFonts w:ascii="Times New Roman" w:hAnsi="Times New Roman" w:cs="Times New Roman"/>
          <w:sz w:val="28"/>
          <w:szCs w:val="28"/>
        </w:rPr>
      </w:pPr>
      <w:r w:rsidRPr="00725AB8">
        <w:rPr>
          <w:rFonts w:ascii="Times New Roman" w:hAnsi="Times New Roman" w:cs="Times New Roman"/>
          <w:sz w:val="28"/>
          <w:szCs w:val="28"/>
        </w:rPr>
        <w:t>2. Азнабаева Ф.Г., Нафикова З.Г. «Оскон». Программа по обучению башкирскому языку. Уфа. 2003 г.</w:t>
      </w:r>
    </w:p>
    <w:p w:rsidR="00725AB8" w:rsidRDefault="00725AB8" w:rsidP="00725AB8">
      <w:pPr>
        <w:ind w:firstLine="567"/>
        <w:jc w:val="both"/>
        <w:rPr>
          <w:rFonts w:ascii="Times New Roman" w:hAnsi="Times New Roman" w:cs="Times New Roman"/>
          <w:sz w:val="28"/>
          <w:szCs w:val="28"/>
        </w:rPr>
      </w:pPr>
      <w:r w:rsidRPr="00725AB8">
        <w:rPr>
          <w:rFonts w:ascii="Times New Roman" w:hAnsi="Times New Roman" w:cs="Times New Roman"/>
          <w:sz w:val="28"/>
          <w:szCs w:val="28"/>
        </w:rPr>
        <w:t xml:space="preserve"> 3. Нафикова З.Г. «Шатлык» Программа и конспекты занятий для обучения башкирской разговорной речи детей 5,5 – 6,5 лет, не посещающих детский сад. Уфа. 2010 г. </w:t>
      </w:r>
    </w:p>
    <w:p w:rsidR="00725AB8" w:rsidRDefault="00725AB8" w:rsidP="00725AB8">
      <w:pPr>
        <w:ind w:firstLine="567"/>
        <w:jc w:val="both"/>
        <w:rPr>
          <w:rFonts w:ascii="Times New Roman" w:hAnsi="Times New Roman" w:cs="Times New Roman"/>
          <w:sz w:val="28"/>
          <w:szCs w:val="28"/>
        </w:rPr>
      </w:pPr>
      <w:r w:rsidRPr="00725AB8">
        <w:rPr>
          <w:rFonts w:ascii="Times New Roman" w:hAnsi="Times New Roman" w:cs="Times New Roman"/>
          <w:sz w:val="28"/>
          <w:szCs w:val="28"/>
        </w:rPr>
        <w:t>4. Нафикова З.Г. «Изучаем башкирский язык». Методическое</w:t>
      </w:r>
      <w:r w:rsidRPr="00725AB8">
        <w:t xml:space="preserve"> </w:t>
      </w:r>
      <w:r w:rsidRPr="00725AB8">
        <w:rPr>
          <w:rFonts w:ascii="Times New Roman" w:hAnsi="Times New Roman" w:cs="Times New Roman"/>
          <w:sz w:val="28"/>
          <w:szCs w:val="28"/>
        </w:rPr>
        <w:t xml:space="preserve">пособие. Уфа. 2005 г. </w:t>
      </w:r>
    </w:p>
    <w:p w:rsidR="00725AB8" w:rsidRDefault="00725AB8" w:rsidP="00725AB8">
      <w:pPr>
        <w:ind w:firstLine="567"/>
        <w:jc w:val="both"/>
        <w:rPr>
          <w:rFonts w:ascii="Times New Roman" w:hAnsi="Times New Roman" w:cs="Times New Roman"/>
          <w:sz w:val="28"/>
          <w:szCs w:val="28"/>
        </w:rPr>
      </w:pPr>
      <w:r w:rsidRPr="00725AB8">
        <w:rPr>
          <w:rFonts w:ascii="Times New Roman" w:hAnsi="Times New Roman" w:cs="Times New Roman"/>
          <w:sz w:val="28"/>
          <w:szCs w:val="28"/>
        </w:rPr>
        <w:t xml:space="preserve">5.Э.В.Саитбатталова. «Путешествие в мир букв». Методическое пособие. Уфа. 2007 г. </w:t>
      </w:r>
    </w:p>
    <w:p w:rsidR="00725AB8" w:rsidRDefault="00725AB8" w:rsidP="00725AB8">
      <w:pPr>
        <w:ind w:firstLine="567"/>
        <w:jc w:val="both"/>
        <w:rPr>
          <w:rFonts w:ascii="Times New Roman" w:hAnsi="Times New Roman" w:cs="Times New Roman"/>
          <w:sz w:val="28"/>
          <w:szCs w:val="28"/>
        </w:rPr>
      </w:pPr>
      <w:r w:rsidRPr="00725AB8">
        <w:rPr>
          <w:rFonts w:ascii="Times New Roman" w:hAnsi="Times New Roman" w:cs="Times New Roman"/>
          <w:sz w:val="28"/>
          <w:szCs w:val="28"/>
        </w:rPr>
        <w:t xml:space="preserve">6. Э.В.Саитбатталова. «Путешествие в мир букв». Наглядное пособие. Уфа. 2014 г.Башкирский алфавит. </w:t>
      </w:r>
    </w:p>
    <w:p w:rsidR="00725AB8" w:rsidRDefault="00725AB8" w:rsidP="00725AB8">
      <w:pPr>
        <w:ind w:firstLine="567"/>
        <w:jc w:val="both"/>
        <w:rPr>
          <w:rFonts w:ascii="Times New Roman" w:hAnsi="Times New Roman" w:cs="Times New Roman"/>
          <w:sz w:val="28"/>
          <w:szCs w:val="28"/>
        </w:rPr>
      </w:pPr>
      <w:r w:rsidRPr="00725AB8">
        <w:rPr>
          <w:rFonts w:ascii="Times New Roman" w:hAnsi="Times New Roman" w:cs="Times New Roman"/>
          <w:sz w:val="28"/>
          <w:szCs w:val="28"/>
        </w:rPr>
        <w:t xml:space="preserve">7. Азнабаева Ф.Г., Агзамова З.А. «Играя развиваемся». Наглядно-дидактическое пособие для дошкольников. Уфа. 2010 г. </w:t>
      </w:r>
    </w:p>
    <w:p w:rsidR="00725AB8" w:rsidRDefault="00725AB8" w:rsidP="00725AB8">
      <w:pPr>
        <w:ind w:firstLine="567"/>
        <w:jc w:val="both"/>
        <w:rPr>
          <w:rFonts w:ascii="Times New Roman" w:hAnsi="Times New Roman" w:cs="Times New Roman"/>
          <w:sz w:val="28"/>
          <w:szCs w:val="28"/>
        </w:rPr>
      </w:pPr>
      <w:r w:rsidRPr="00725AB8">
        <w:rPr>
          <w:rFonts w:ascii="Times New Roman" w:hAnsi="Times New Roman" w:cs="Times New Roman"/>
          <w:sz w:val="28"/>
          <w:szCs w:val="28"/>
        </w:rPr>
        <w:t xml:space="preserve">8. Программа комплексного обучения и воспитания детей в башкирских детских садах З.Г. Нафиковой, Г.Г.Галиевой, Уфа, «Китап». </w:t>
      </w:r>
    </w:p>
    <w:p w:rsidR="00725AB8" w:rsidRDefault="00725AB8" w:rsidP="00725AB8">
      <w:pPr>
        <w:ind w:firstLine="567"/>
        <w:jc w:val="both"/>
        <w:rPr>
          <w:rFonts w:ascii="Times New Roman" w:hAnsi="Times New Roman" w:cs="Times New Roman"/>
          <w:sz w:val="28"/>
          <w:szCs w:val="28"/>
        </w:rPr>
      </w:pPr>
      <w:r w:rsidRPr="00725AB8">
        <w:rPr>
          <w:rFonts w:ascii="Times New Roman" w:hAnsi="Times New Roman" w:cs="Times New Roman"/>
          <w:sz w:val="28"/>
          <w:szCs w:val="28"/>
        </w:rPr>
        <w:t xml:space="preserve">9. Программа – руководство «Оскон» Ф.Г.Азнабаевой, Нафиковой З.Г. </w:t>
      </w:r>
    </w:p>
    <w:p w:rsidR="00A05DA6" w:rsidRDefault="00725AB8" w:rsidP="00725AB8">
      <w:pPr>
        <w:ind w:firstLine="567"/>
        <w:jc w:val="both"/>
        <w:rPr>
          <w:rFonts w:ascii="Times New Roman" w:hAnsi="Times New Roman" w:cs="Times New Roman"/>
          <w:sz w:val="28"/>
          <w:szCs w:val="28"/>
        </w:rPr>
      </w:pPr>
      <w:r w:rsidRPr="00725AB8">
        <w:rPr>
          <w:rFonts w:ascii="Times New Roman" w:hAnsi="Times New Roman" w:cs="Times New Roman"/>
          <w:sz w:val="28"/>
          <w:szCs w:val="28"/>
        </w:rPr>
        <w:t xml:space="preserve">10. «Мой край – Башкортостан»: программа по ознакомлению детей дошкольного возраста с родным краем Ф.Н. Фазлыевой, Уфа: Китап. </w:t>
      </w:r>
    </w:p>
    <w:p w:rsidR="00A05DA6" w:rsidRDefault="00725AB8" w:rsidP="00725AB8">
      <w:pPr>
        <w:ind w:firstLine="567"/>
        <w:jc w:val="both"/>
        <w:rPr>
          <w:rFonts w:ascii="Times New Roman" w:hAnsi="Times New Roman" w:cs="Times New Roman"/>
          <w:sz w:val="28"/>
          <w:szCs w:val="28"/>
        </w:rPr>
      </w:pPr>
      <w:r w:rsidRPr="00725AB8">
        <w:rPr>
          <w:rFonts w:ascii="Times New Roman" w:hAnsi="Times New Roman" w:cs="Times New Roman"/>
          <w:sz w:val="28"/>
          <w:szCs w:val="28"/>
        </w:rPr>
        <w:t xml:space="preserve">11. «Земля отцов»: программа – руководство Р.Х. Гасановой, Уфа, БИРО. </w:t>
      </w:r>
    </w:p>
    <w:p w:rsidR="00A05DA6" w:rsidRDefault="00725AB8" w:rsidP="00725AB8">
      <w:pPr>
        <w:ind w:firstLine="567"/>
        <w:jc w:val="both"/>
        <w:rPr>
          <w:rFonts w:ascii="Times New Roman" w:hAnsi="Times New Roman" w:cs="Times New Roman"/>
          <w:sz w:val="28"/>
          <w:szCs w:val="28"/>
        </w:rPr>
      </w:pPr>
      <w:r w:rsidRPr="00725AB8">
        <w:rPr>
          <w:rFonts w:ascii="Times New Roman" w:hAnsi="Times New Roman" w:cs="Times New Roman"/>
          <w:sz w:val="28"/>
          <w:szCs w:val="28"/>
        </w:rPr>
        <w:t>12. Галяутдинов И.Г.«Поиграем вместе, друзья!», Уфа «Китап» 1995 г.;</w:t>
      </w:r>
    </w:p>
    <w:p w:rsidR="00A05DA6" w:rsidRDefault="00725AB8" w:rsidP="00725AB8">
      <w:pPr>
        <w:ind w:firstLine="567"/>
        <w:jc w:val="both"/>
        <w:rPr>
          <w:rFonts w:ascii="Times New Roman" w:hAnsi="Times New Roman" w:cs="Times New Roman"/>
          <w:sz w:val="28"/>
          <w:szCs w:val="28"/>
        </w:rPr>
      </w:pPr>
      <w:r w:rsidRPr="00725AB8">
        <w:rPr>
          <w:rFonts w:ascii="Times New Roman" w:hAnsi="Times New Roman" w:cs="Times New Roman"/>
          <w:sz w:val="28"/>
          <w:szCs w:val="28"/>
        </w:rPr>
        <w:t xml:space="preserve"> 13. Галяутдинов И.Г. «Башкирские народные детские игры», Уфа «Китап» 2002 г.; </w:t>
      </w:r>
    </w:p>
    <w:p w:rsidR="00A05DA6" w:rsidRDefault="00725AB8" w:rsidP="00725AB8">
      <w:pPr>
        <w:ind w:firstLine="567"/>
        <w:jc w:val="both"/>
        <w:rPr>
          <w:rFonts w:ascii="Times New Roman" w:hAnsi="Times New Roman" w:cs="Times New Roman"/>
          <w:sz w:val="28"/>
          <w:szCs w:val="28"/>
        </w:rPr>
      </w:pPr>
      <w:r w:rsidRPr="00725AB8">
        <w:rPr>
          <w:rFonts w:ascii="Times New Roman" w:hAnsi="Times New Roman" w:cs="Times New Roman"/>
          <w:sz w:val="28"/>
          <w:szCs w:val="28"/>
        </w:rPr>
        <w:t xml:space="preserve">14. Нафикова З.Г. «Растем, играя», Уфа «Китап» 2010; </w:t>
      </w:r>
    </w:p>
    <w:p w:rsidR="00A05DA6" w:rsidRDefault="00725AB8" w:rsidP="00725AB8">
      <w:pPr>
        <w:ind w:firstLine="567"/>
        <w:jc w:val="both"/>
        <w:rPr>
          <w:rFonts w:ascii="Times New Roman" w:hAnsi="Times New Roman" w:cs="Times New Roman"/>
          <w:sz w:val="28"/>
          <w:szCs w:val="28"/>
        </w:rPr>
      </w:pPr>
      <w:r w:rsidRPr="00725AB8">
        <w:rPr>
          <w:rFonts w:ascii="Times New Roman" w:hAnsi="Times New Roman" w:cs="Times New Roman"/>
          <w:sz w:val="28"/>
          <w:szCs w:val="28"/>
        </w:rPr>
        <w:t xml:space="preserve">15. Р.Х. Гасанова «Я Родину хочу познать», Уфа, 2008; </w:t>
      </w:r>
    </w:p>
    <w:p w:rsidR="00A05DA6" w:rsidRDefault="00725AB8" w:rsidP="00725AB8">
      <w:pPr>
        <w:ind w:firstLine="567"/>
        <w:jc w:val="both"/>
        <w:rPr>
          <w:rFonts w:ascii="Times New Roman" w:hAnsi="Times New Roman" w:cs="Times New Roman"/>
          <w:sz w:val="28"/>
          <w:szCs w:val="28"/>
        </w:rPr>
      </w:pPr>
      <w:r w:rsidRPr="00725AB8">
        <w:rPr>
          <w:rFonts w:ascii="Times New Roman" w:hAnsi="Times New Roman" w:cs="Times New Roman"/>
          <w:sz w:val="28"/>
          <w:szCs w:val="28"/>
        </w:rPr>
        <w:t>16. Агишева Р.Л., Губайдуллина Ф.Х. «Я познаю Башкортостан». Уфа 2006;</w:t>
      </w:r>
    </w:p>
    <w:p w:rsidR="00A05DA6" w:rsidRDefault="00725AB8" w:rsidP="00725AB8">
      <w:pPr>
        <w:ind w:firstLine="567"/>
        <w:jc w:val="both"/>
        <w:rPr>
          <w:rFonts w:ascii="Times New Roman" w:hAnsi="Times New Roman" w:cs="Times New Roman"/>
          <w:sz w:val="28"/>
          <w:szCs w:val="28"/>
        </w:rPr>
      </w:pPr>
      <w:r w:rsidRPr="00725AB8">
        <w:rPr>
          <w:rFonts w:ascii="Times New Roman" w:hAnsi="Times New Roman" w:cs="Times New Roman"/>
          <w:sz w:val="28"/>
          <w:szCs w:val="28"/>
        </w:rPr>
        <w:lastRenderedPageBreak/>
        <w:t xml:space="preserve"> 17.Азнабаева Ф.Г., Елкебаева, Г.Р., Нарынбаева А.З.«Гульбостан», Уфа 2010; </w:t>
      </w:r>
    </w:p>
    <w:p w:rsidR="00A05DA6" w:rsidRDefault="00725AB8" w:rsidP="00725AB8">
      <w:pPr>
        <w:ind w:firstLine="567"/>
        <w:jc w:val="both"/>
        <w:rPr>
          <w:rFonts w:ascii="Times New Roman" w:hAnsi="Times New Roman" w:cs="Times New Roman"/>
          <w:sz w:val="28"/>
          <w:szCs w:val="28"/>
        </w:rPr>
      </w:pPr>
      <w:r w:rsidRPr="00725AB8">
        <w:rPr>
          <w:rFonts w:ascii="Times New Roman" w:hAnsi="Times New Roman" w:cs="Times New Roman"/>
          <w:sz w:val="28"/>
          <w:szCs w:val="28"/>
        </w:rPr>
        <w:t xml:space="preserve">18. Азнабаева Ф.Г., Нафикова З.Г. «Волшебные звуки», Уфа «Китап» 2010; </w:t>
      </w:r>
    </w:p>
    <w:p w:rsidR="00A05DA6" w:rsidRDefault="00725AB8" w:rsidP="00725AB8">
      <w:pPr>
        <w:ind w:firstLine="567"/>
        <w:jc w:val="both"/>
        <w:rPr>
          <w:rFonts w:ascii="Times New Roman" w:hAnsi="Times New Roman" w:cs="Times New Roman"/>
          <w:sz w:val="28"/>
          <w:szCs w:val="28"/>
        </w:rPr>
      </w:pPr>
      <w:r w:rsidRPr="00725AB8">
        <w:rPr>
          <w:rFonts w:ascii="Times New Roman" w:hAnsi="Times New Roman" w:cs="Times New Roman"/>
          <w:sz w:val="28"/>
          <w:szCs w:val="28"/>
        </w:rPr>
        <w:t xml:space="preserve">19. Нафикова З.Г. «Говорим на башкирском» Уфа 2009; </w:t>
      </w:r>
    </w:p>
    <w:p w:rsidR="00A05DA6" w:rsidRDefault="00725AB8" w:rsidP="00725AB8">
      <w:pPr>
        <w:ind w:firstLine="567"/>
        <w:jc w:val="both"/>
        <w:rPr>
          <w:rFonts w:ascii="Times New Roman" w:hAnsi="Times New Roman" w:cs="Times New Roman"/>
          <w:sz w:val="28"/>
          <w:szCs w:val="28"/>
        </w:rPr>
      </w:pPr>
      <w:r w:rsidRPr="00725AB8">
        <w:rPr>
          <w:rFonts w:ascii="Times New Roman" w:hAnsi="Times New Roman" w:cs="Times New Roman"/>
          <w:sz w:val="28"/>
          <w:szCs w:val="28"/>
        </w:rPr>
        <w:t xml:space="preserve">20. Нафикова З.Г. «Афарин», Уфа 2007; </w:t>
      </w:r>
    </w:p>
    <w:p w:rsidR="00A05DA6" w:rsidRDefault="00725AB8" w:rsidP="00725AB8">
      <w:pPr>
        <w:ind w:firstLine="567"/>
        <w:jc w:val="both"/>
        <w:rPr>
          <w:rFonts w:ascii="Times New Roman" w:hAnsi="Times New Roman" w:cs="Times New Roman"/>
          <w:sz w:val="28"/>
          <w:szCs w:val="28"/>
        </w:rPr>
      </w:pPr>
      <w:r w:rsidRPr="00725AB8">
        <w:rPr>
          <w:rFonts w:ascii="Times New Roman" w:hAnsi="Times New Roman" w:cs="Times New Roman"/>
          <w:sz w:val="28"/>
          <w:szCs w:val="28"/>
        </w:rPr>
        <w:t xml:space="preserve">21. Нафикова З.Г., Валеева Ф.Ф. «Наглядно-дидактическое пособие «Афарин» по развитию речи и диагностике речевого развития детей», изд. «Башкортостан» 2008 г. </w:t>
      </w:r>
    </w:p>
    <w:p w:rsidR="00A05DA6" w:rsidRDefault="00725AB8" w:rsidP="00725AB8">
      <w:pPr>
        <w:ind w:firstLine="567"/>
        <w:jc w:val="both"/>
        <w:rPr>
          <w:rFonts w:ascii="Times New Roman" w:hAnsi="Times New Roman" w:cs="Times New Roman"/>
          <w:sz w:val="28"/>
          <w:szCs w:val="28"/>
        </w:rPr>
      </w:pPr>
      <w:r w:rsidRPr="00725AB8">
        <w:rPr>
          <w:rFonts w:ascii="Times New Roman" w:hAnsi="Times New Roman" w:cs="Times New Roman"/>
          <w:sz w:val="28"/>
          <w:szCs w:val="28"/>
        </w:rPr>
        <w:t xml:space="preserve">22. Гасанова Р.Х. «Я Родину хочу познать», Уфа, 2008; </w:t>
      </w:r>
    </w:p>
    <w:p w:rsidR="00744A3F" w:rsidRDefault="00725AB8" w:rsidP="00725AB8">
      <w:pPr>
        <w:ind w:firstLine="567"/>
        <w:jc w:val="both"/>
        <w:rPr>
          <w:rFonts w:ascii="Times New Roman" w:hAnsi="Times New Roman" w:cs="Times New Roman"/>
          <w:sz w:val="28"/>
          <w:szCs w:val="28"/>
        </w:rPr>
      </w:pPr>
      <w:r w:rsidRPr="00725AB8">
        <w:rPr>
          <w:rFonts w:ascii="Times New Roman" w:hAnsi="Times New Roman" w:cs="Times New Roman"/>
          <w:sz w:val="28"/>
          <w:szCs w:val="28"/>
        </w:rPr>
        <w:t xml:space="preserve">Видеопрезентации: </w:t>
      </w:r>
    </w:p>
    <w:p w:rsidR="00744A3F" w:rsidRDefault="00725AB8" w:rsidP="00744A3F">
      <w:pPr>
        <w:ind w:firstLine="567"/>
        <w:jc w:val="both"/>
        <w:rPr>
          <w:rFonts w:ascii="Times New Roman" w:hAnsi="Times New Roman" w:cs="Times New Roman"/>
          <w:sz w:val="28"/>
          <w:szCs w:val="28"/>
        </w:rPr>
      </w:pPr>
      <w:r w:rsidRPr="00725AB8">
        <w:rPr>
          <w:rFonts w:ascii="Times New Roman" w:hAnsi="Times New Roman" w:cs="Times New Roman"/>
          <w:sz w:val="28"/>
          <w:szCs w:val="28"/>
        </w:rPr>
        <w:t xml:space="preserve"> «Я учу башкирский язык»</w:t>
      </w:r>
      <w:r w:rsidR="00744A3F">
        <w:rPr>
          <w:rFonts w:ascii="Times New Roman" w:hAnsi="Times New Roman" w:cs="Times New Roman"/>
          <w:sz w:val="28"/>
          <w:szCs w:val="28"/>
        </w:rPr>
        <w:t xml:space="preserve"> - «Башҡорт телен өйрәнәм», </w:t>
      </w:r>
    </w:p>
    <w:p w:rsidR="00744A3F" w:rsidRDefault="00725AB8" w:rsidP="00744A3F">
      <w:pPr>
        <w:ind w:firstLine="567"/>
        <w:jc w:val="both"/>
        <w:rPr>
          <w:rFonts w:ascii="Times New Roman" w:hAnsi="Times New Roman" w:cs="Times New Roman"/>
          <w:sz w:val="28"/>
          <w:szCs w:val="28"/>
        </w:rPr>
      </w:pPr>
      <w:r w:rsidRPr="00725AB8">
        <w:rPr>
          <w:rFonts w:ascii="Times New Roman" w:hAnsi="Times New Roman" w:cs="Times New Roman"/>
          <w:sz w:val="28"/>
          <w:szCs w:val="28"/>
        </w:rPr>
        <w:t>«Башкирский алфавит»</w:t>
      </w:r>
      <w:r w:rsidR="00744A3F">
        <w:rPr>
          <w:rFonts w:ascii="Times New Roman" w:hAnsi="Times New Roman" w:cs="Times New Roman"/>
          <w:sz w:val="28"/>
          <w:szCs w:val="28"/>
        </w:rPr>
        <w:t xml:space="preserve"> - </w:t>
      </w:r>
      <w:r w:rsidRPr="00725AB8">
        <w:rPr>
          <w:rFonts w:ascii="Times New Roman" w:hAnsi="Times New Roman" w:cs="Times New Roman"/>
          <w:sz w:val="28"/>
          <w:szCs w:val="28"/>
        </w:rPr>
        <w:t>«Башҡорт алфавиты»</w:t>
      </w:r>
    </w:p>
    <w:p w:rsidR="00744A3F" w:rsidRDefault="00725AB8" w:rsidP="00725AB8">
      <w:pPr>
        <w:ind w:firstLine="567"/>
        <w:jc w:val="both"/>
        <w:rPr>
          <w:rFonts w:ascii="Times New Roman" w:hAnsi="Times New Roman" w:cs="Times New Roman"/>
          <w:sz w:val="28"/>
          <w:szCs w:val="28"/>
        </w:rPr>
      </w:pPr>
      <w:r w:rsidRPr="00725AB8">
        <w:rPr>
          <w:rFonts w:ascii="Times New Roman" w:hAnsi="Times New Roman" w:cs="Times New Roman"/>
          <w:sz w:val="28"/>
          <w:szCs w:val="28"/>
        </w:rPr>
        <w:t xml:space="preserve"> Дидактические игры: </w:t>
      </w:r>
    </w:p>
    <w:p w:rsidR="00744A3F" w:rsidRDefault="00744A3F" w:rsidP="00744A3F">
      <w:pPr>
        <w:ind w:firstLine="567"/>
        <w:jc w:val="both"/>
        <w:rPr>
          <w:rFonts w:ascii="Times New Roman" w:hAnsi="Times New Roman" w:cs="Times New Roman"/>
          <w:sz w:val="28"/>
          <w:szCs w:val="28"/>
        </w:rPr>
      </w:pPr>
      <w:r>
        <w:rPr>
          <w:rFonts w:ascii="Times New Roman" w:hAnsi="Times New Roman" w:cs="Times New Roman"/>
          <w:sz w:val="28"/>
          <w:szCs w:val="28"/>
        </w:rPr>
        <w:t xml:space="preserve">«Замечательные кубики» - «Бик шәп шакмактар», </w:t>
      </w:r>
    </w:p>
    <w:p w:rsidR="00744A3F" w:rsidRDefault="00744A3F" w:rsidP="00744A3F">
      <w:pPr>
        <w:ind w:firstLine="567"/>
        <w:jc w:val="both"/>
        <w:rPr>
          <w:rFonts w:ascii="Times New Roman" w:hAnsi="Times New Roman" w:cs="Times New Roman"/>
          <w:sz w:val="28"/>
          <w:szCs w:val="28"/>
        </w:rPr>
      </w:pPr>
      <w:r>
        <w:rPr>
          <w:rFonts w:ascii="Times New Roman" w:hAnsi="Times New Roman" w:cs="Times New Roman"/>
          <w:sz w:val="28"/>
          <w:szCs w:val="28"/>
        </w:rPr>
        <w:t>«Веселый поезд» - «Куңелле поезд»</w:t>
      </w:r>
    </w:p>
    <w:p w:rsidR="00744A3F" w:rsidRDefault="00744A3F" w:rsidP="00744A3F">
      <w:pPr>
        <w:ind w:firstLine="567"/>
        <w:jc w:val="both"/>
        <w:rPr>
          <w:rFonts w:ascii="Times New Roman" w:hAnsi="Times New Roman" w:cs="Times New Roman"/>
          <w:sz w:val="28"/>
          <w:szCs w:val="28"/>
        </w:rPr>
      </w:pPr>
      <w:r>
        <w:rPr>
          <w:rFonts w:ascii="Times New Roman" w:hAnsi="Times New Roman" w:cs="Times New Roman"/>
          <w:sz w:val="28"/>
          <w:szCs w:val="28"/>
        </w:rPr>
        <w:t xml:space="preserve">«Яркие цвета» - «Сағыу төҫтәр» </w:t>
      </w:r>
    </w:p>
    <w:p w:rsidR="00AD2312" w:rsidRDefault="00725AB8" w:rsidP="00744A3F">
      <w:pPr>
        <w:ind w:firstLine="567"/>
        <w:jc w:val="both"/>
        <w:rPr>
          <w:rFonts w:ascii="Times New Roman" w:hAnsi="Times New Roman" w:cs="Times New Roman"/>
          <w:sz w:val="28"/>
          <w:szCs w:val="28"/>
        </w:rPr>
      </w:pPr>
      <w:r w:rsidRPr="00725AB8">
        <w:rPr>
          <w:rFonts w:ascii="Times New Roman" w:hAnsi="Times New Roman" w:cs="Times New Roman"/>
          <w:sz w:val="28"/>
          <w:szCs w:val="28"/>
        </w:rPr>
        <w:t>«Кто это?» - «Был кем?»</w:t>
      </w:r>
    </w:p>
    <w:p w:rsidR="00744A3F" w:rsidRDefault="00744A3F" w:rsidP="00725AB8">
      <w:pPr>
        <w:ind w:firstLine="567"/>
        <w:jc w:val="both"/>
        <w:rPr>
          <w:rFonts w:ascii="Times New Roman" w:hAnsi="Times New Roman" w:cs="Times New Roman"/>
          <w:sz w:val="28"/>
          <w:szCs w:val="28"/>
        </w:rPr>
      </w:pPr>
      <w:r w:rsidRPr="00744A3F">
        <w:rPr>
          <w:rFonts w:ascii="Times New Roman" w:hAnsi="Times New Roman" w:cs="Times New Roman"/>
          <w:sz w:val="28"/>
          <w:szCs w:val="28"/>
        </w:rPr>
        <w:t xml:space="preserve">«Моя семья» - «Минең </w:t>
      </w:r>
      <w:r>
        <w:rPr>
          <w:rFonts w:ascii="Times New Roman" w:hAnsi="Times New Roman" w:cs="Times New Roman"/>
          <w:sz w:val="28"/>
          <w:szCs w:val="28"/>
        </w:rPr>
        <w:t>гаиләм»</w:t>
      </w:r>
    </w:p>
    <w:p w:rsidR="00744A3F" w:rsidRDefault="00744A3F" w:rsidP="00744A3F">
      <w:pPr>
        <w:ind w:firstLine="567"/>
        <w:jc w:val="both"/>
        <w:rPr>
          <w:rFonts w:ascii="Times New Roman" w:hAnsi="Times New Roman" w:cs="Times New Roman"/>
          <w:sz w:val="28"/>
          <w:szCs w:val="28"/>
        </w:rPr>
      </w:pPr>
      <w:r>
        <w:rPr>
          <w:rFonts w:ascii="Times New Roman" w:hAnsi="Times New Roman" w:cs="Times New Roman"/>
          <w:sz w:val="28"/>
          <w:szCs w:val="28"/>
        </w:rPr>
        <w:t>«Птицы нашего края» - «Тыуган яктың коштары»</w:t>
      </w:r>
    </w:p>
    <w:p w:rsidR="00744A3F" w:rsidRDefault="00744A3F" w:rsidP="00744A3F">
      <w:pPr>
        <w:ind w:firstLine="567"/>
        <w:jc w:val="both"/>
        <w:rPr>
          <w:rFonts w:ascii="Times New Roman" w:hAnsi="Times New Roman" w:cs="Times New Roman"/>
          <w:sz w:val="28"/>
          <w:szCs w:val="28"/>
        </w:rPr>
      </w:pPr>
      <w:r>
        <w:rPr>
          <w:rFonts w:ascii="Times New Roman" w:hAnsi="Times New Roman" w:cs="Times New Roman"/>
          <w:sz w:val="28"/>
          <w:szCs w:val="28"/>
        </w:rPr>
        <w:t>«Корзина овощей» - «Кәрзин тулы яшелсә»</w:t>
      </w:r>
    </w:p>
    <w:p w:rsidR="00744A3F" w:rsidRDefault="00744A3F" w:rsidP="00744A3F">
      <w:pPr>
        <w:ind w:firstLine="567"/>
        <w:jc w:val="both"/>
        <w:rPr>
          <w:rFonts w:ascii="Times New Roman" w:hAnsi="Times New Roman" w:cs="Times New Roman"/>
          <w:sz w:val="28"/>
          <w:szCs w:val="28"/>
        </w:rPr>
      </w:pPr>
      <w:r>
        <w:rPr>
          <w:rFonts w:ascii="Times New Roman" w:hAnsi="Times New Roman" w:cs="Times New Roman"/>
          <w:sz w:val="28"/>
          <w:szCs w:val="28"/>
        </w:rPr>
        <w:t>«На поляне» - «Яланда»</w:t>
      </w:r>
    </w:p>
    <w:p w:rsidR="00DD4D91" w:rsidRPr="00DD4D91" w:rsidRDefault="00744A3F" w:rsidP="008B383A">
      <w:pPr>
        <w:ind w:firstLine="567"/>
        <w:jc w:val="both"/>
        <w:rPr>
          <w:rFonts w:ascii="Times New Roman" w:hAnsi="Times New Roman" w:cs="Times New Roman"/>
          <w:sz w:val="28"/>
          <w:szCs w:val="28"/>
        </w:rPr>
      </w:pPr>
      <w:r w:rsidRPr="00744A3F">
        <w:rPr>
          <w:rFonts w:ascii="Times New Roman" w:hAnsi="Times New Roman" w:cs="Times New Roman"/>
          <w:sz w:val="28"/>
          <w:szCs w:val="28"/>
        </w:rPr>
        <w:t>«Веселый счет» - «Куңелле hандар»</w:t>
      </w:r>
      <w:r w:rsidR="00DD4D91">
        <w:rPr>
          <w:rFonts w:ascii="Times New Roman" w:hAnsi="Times New Roman" w:cs="Times New Roman"/>
          <w:sz w:val="28"/>
          <w:szCs w:val="28"/>
        </w:rPr>
        <w:t>.</w:t>
      </w:r>
    </w:p>
    <w:p w:rsidR="00DD4D91" w:rsidRPr="00FA5AC7" w:rsidRDefault="00DD4D91" w:rsidP="00372FD3">
      <w:pPr>
        <w:pStyle w:val="a4"/>
        <w:numPr>
          <w:ilvl w:val="1"/>
          <w:numId w:val="24"/>
        </w:numPr>
        <w:ind w:left="0" w:firstLine="0"/>
        <w:rPr>
          <w:sz w:val="28"/>
          <w:szCs w:val="28"/>
        </w:rPr>
      </w:pPr>
      <w:r w:rsidRPr="00DD4D91">
        <w:rPr>
          <w:b/>
          <w:sz w:val="28"/>
          <w:szCs w:val="28"/>
        </w:rPr>
        <w:t>Средства обучения</w:t>
      </w:r>
      <w:r w:rsidRPr="00DD4D91">
        <w:rPr>
          <w:sz w:val="28"/>
          <w:szCs w:val="28"/>
        </w:rPr>
        <w:t xml:space="preserve"> </w:t>
      </w:r>
    </w:p>
    <w:tbl>
      <w:tblPr>
        <w:tblStyle w:val="a3"/>
        <w:tblW w:w="0" w:type="auto"/>
        <w:tblLook w:val="04A0"/>
      </w:tblPr>
      <w:tblGrid>
        <w:gridCol w:w="1838"/>
        <w:gridCol w:w="7507"/>
      </w:tblGrid>
      <w:tr w:rsidR="00DD4D91" w:rsidRPr="00A26305" w:rsidTr="00DD4D91">
        <w:tc>
          <w:tcPr>
            <w:tcW w:w="9345" w:type="dxa"/>
            <w:gridSpan w:val="2"/>
          </w:tcPr>
          <w:p w:rsidR="00A26305" w:rsidRPr="00A82B26" w:rsidRDefault="00A26305" w:rsidP="00A26305">
            <w:pPr>
              <w:jc w:val="both"/>
              <w:rPr>
                <w:rFonts w:ascii="Times New Roman" w:hAnsi="Times New Roman" w:cs="Times New Roman"/>
                <w:sz w:val="24"/>
                <w:szCs w:val="24"/>
              </w:rPr>
            </w:pPr>
          </w:p>
          <w:p w:rsidR="00DD4D91" w:rsidRPr="00A82B26" w:rsidRDefault="00DD4D91" w:rsidP="00A26305">
            <w:pPr>
              <w:jc w:val="both"/>
              <w:rPr>
                <w:rFonts w:ascii="Times New Roman" w:hAnsi="Times New Roman" w:cs="Times New Roman"/>
                <w:sz w:val="24"/>
                <w:szCs w:val="24"/>
              </w:rPr>
            </w:pPr>
            <w:r w:rsidRPr="00A82B26">
              <w:rPr>
                <w:rFonts w:ascii="Times New Roman" w:hAnsi="Times New Roman" w:cs="Times New Roman"/>
                <w:sz w:val="24"/>
                <w:szCs w:val="24"/>
              </w:rPr>
              <w:t>Ноутбук (с дисководом для аудио и видео материалов), проектор и Экран, интерактивный стол. 2. Аудиодиски и DVD- диски с обучающими играми, презентациями и мультфильмами. 3. Магнитно-маркерная доска. 4. Игрушки, кукла Айгуль (в башкирской национальной одежде), мишка Тедди, интерактивные куклы (разговаривающие на английском, башкирском языке) 5. Цветные карандаши, мелки и фломастеры, цветная бумага</w:t>
            </w:r>
            <w:r w:rsidR="00A26305" w:rsidRPr="00A82B26">
              <w:rPr>
                <w:rFonts w:ascii="Times New Roman" w:hAnsi="Times New Roman" w:cs="Times New Roman"/>
                <w:sz w:val="24"/>
                <w:szCs w:val="24"/>
              </w:rPr>
              <w:t>.</w:t>
            </w:r>
          </w:p>
          <w:p w:rsidR="00A26305" w:rsidRPr="00A82B26" w:rsidRDefault="00A26305" w:rsidP="00A26305">
            <w:pPr>
              <w:jc w:val="both"/>
              <w:rPr>
                <w:rFonts w:ascii="Times New Roman" w:hAnsi="Times New Roman" w:cs="Times New Roman"/>
                <w:sz w:val="24"/>
                <w:szCs w:val="24"/>
              </w:rPr>
            </w:pPr>
          </w:p>
        </w:tc>
      </w:tr>
      <w:tr w:rsidR="00DD4D91" w:rsidRPr="00A26305" w:rsidTr="00A26305">
        <w:tc>
          <w:tcPr>
            <w:tcW w:w="1838" w:type="dxa"/>
          </w:tcPr>
          <w:p w:rsidR="00A26305" w:rsidRPr="00A82B26" w:rsidRDefault="00A26305" w:rsidP="00A26305">
            <w:pPr>
              <w:jc w:val="both"/>
              <w:rPr>
                <w:rFonts w:ascii="Times New Roman" w:hAnsi="Times New Roman" w:cs="Times New Roman"/>
                <w:sz w:val="24"/>
                <w:szCs w:val="24"/>
              </w:rPr>
            </w:pPr>
          </w:p>
          <w:p w:rsidR="00DD4D91" w:rsidRPr="00A82B26" w:rsidRDefault="00DD4D91" w:rsidP="00A26305">
            <w:pPr>
              <w:jc w:val="both"/>
              <w:rPr>
                <w:rFonts w:ascii="Times New Roman" w:hAnsi="Times New Roman" w:cs="Times New Roman"/>
                <w:sz w:val="24"/>
                <w:szCs w:val="24"/>
              </w:rPr>
            </w:pPr>
            <w:r w:rsidRPr="00A82B26">
              <w:rPr>
                <w:rFonts w:ascii="Times New Roman" w:hAnsi="Times New Roman" w:cs="Times New Roman"/>
                <w:sz w:val="24"/>
                <w:szCs w:val="24"/>
              </w:rPr>
              <w:t xml:space="preserve">Основные </w:t>
            </w:r>
            <w:r w:rsidRPr="00A82B26">
              <w:rPr>
                <w:rFonts w:ascii="Times New Roman" w:hAnsi="Times New Roman" w:cs="Times New Roman"/>
                <w:sz w:val="24"/>
                <w:szCs w:val="24"/>
              </w:rPr>
              <w:lastRenderedPageBreak/>
              <w:t>дидактические материалы для занятий по английскому языку:</w:t>
            </w:r>
          </w:p>
        </w:tc>
        <w:tc>
          <w:tcPr>
            <w:tcW w:w="7507" w:type="dxa"/>
          </w:tcPr>
          <w:p w:rsidR="00A26305" w:rsidRPr="00A82B26" w:rsidRDefault="00A26305" w:rsidP="00A26305">
            <w:pPr>
              <w:jc w:val="both"/>
              <w:rPr>
                <w:rFonts w:ascii="Times New Roman" w:hAnsi="Times New Roman" w:cs="Times New Roman"/>
                <w:sz w:val="24"/>
                <w:szCs w:val="24"/>
              </w:rPr>
            </w:pPr>
            <w:r w:rsidRPr="00A82B26">
              <w:rPr>
                <w:rFonts w:ascii="Times New Roman" w:hAnsi="Times New Roman" w:cs="Times New Roman"/>
                <w:sz w:val="24"/>
                <w:szCs w:val="24"/>
              </w:rPr>
              <w:lastRenderedPageBreak/>
              <w:t>• Развивающее пособие. Развивающее пособие состоит из разделов, каждый из которых подразделяется на занятия.</w:t>
            </w:r>
          </w:p>
          <w:p w:rsidR="00A26305" w:rsidRPr="00A82B26" w:rsidRDefault="00A26305" w:rsidP="00A26305">
            <w:pPr>
              <w:jc w:val="both"/>
              <w:rPr>
                <w:rFonts w:ascii="Times New Roman" w:hAnsi="Times New Roman" w:cs="Times New Roman"/>
                <w:sz w:val="24"/>
                <w:szCs w:val="24"/>
              </w:rPr>
            </w:pPr>
            <w:r w:rsidRPr="00A82B26">
              <w:rPr>
                <w:rFonts w:ascii="Times New Roman" w:hAnsi="Times New Roman" w:cs="Times New Roman"/>
                <w:sz w:val="24"/>
                <w:szCs w:val="24"/>
              </w:rPr>
              <w:lastRenderedPageBreak/>
              <w:t xml:space="preserve"> • Картинки – сюрприз. Некоторые занятия предполагают работу с картинками, которые дети могут надеть на пальчик, картинки – маски и др. Дети используют эти картинки во время прослушивания сюжетной истории, что помогает им в восприятии звучащего текста </w:t>
            </w:r>
          </w:p>
          <w:p w:rsidR="00A26305" w:rsidRPr="00A82B26" w:rsidRDefault="00A26305" w:rsidP="00A26305">
            <w:pPr>
              <w:jc w:val="both"/>
              <w:rPr>
                <w:rFonts w:ascii="Times New Roman" w:hAnsi="Times New Roman" w:cs="Times New Roman"/>
                <w:sz w:val="24"/>
                <w:szCs w:val="24"/>
              </w:rPr>
            </w:pPr>
            <w:r w:rsidRPr="00A82B26">
              <w:rPr>
                <w:rFonts w:ascii="Times New Roman" w:hAnsi="Times New Roman" w:cs="Times New Roman"/>
                <w:sz w:val="24"/>
                <w:szCs w:val="24"/>
              </w:rPr>
              <w:t xml:space="preserve">• Стикеры используются при выполнении заданий к сюжетной истории, работа с ними направлена на закрепление изучаемой лексики. </w:t>
            </w:r>
          </w:p>
          <w:p w:rsidR="00A26305" w:rsidRPr="00A82B26" w:rsidRDefault="00A26305" w:rsidP="00A26305">
            <w:pPr>
              <w:jc w:val="both"/>
              <w:rPr>
                <w:rFonts w:ascii="Times New Roman" w:hAnsi="Times New Roman" w:cs="Times New Roman"/>
                <w:sz w:val="24"/>
                <w:szCs w:val="24"/>
              </w:rPr>
            </w:pPr>
            <w:r w:rsidRPr="00A82B26">
              <w:rPr>
                <w:rFonts w:ascii="Times New Roman" w:hAnsi="Times New Roman" w:cs="Times New Roman"/>
                <w:sz w:val="24"/>
                <w:szCs w:val="24"/>
              </w:rPr>
              <w:t xml:space="preserve">• Аудиофайлы к пособию прилагаются многочисленные аудиофайлы, которые предназначены для аудирования на занятиях. </w:t>
            </w:r>
          </w:p>
          <w:p w:rsidR="00A26305" w:rsidRPr="00A82B26" w:rsidRDefault="00A26305" w:rsidP="00A26305">
            <w:pPr>
              <w:jc w:val="both"/>
              <w:rPr>
                <w:rFonts w:ascii="Times New Roman" w:hAnsi="Times New Roman" w:cs="Times New Roman"/>
                <w:sz w:val="24"/>
                <w:szCs w:val="24"/>
              </w:rPr>
            </w:pPr>
            <w:r w:rsidRPr="00A82B26">
              <w:rPr>
                <w:rFonts w:ascii="Times New Roman" w:hAnsi="Times New Roman" w:cs="Times New Roman"/>
                <w:sz w:val="24"/>
                <w:szCs w:val="24"/>
              </w:rPr>
              <w:t xml:space="preserve">• Демонстрационные карточки. В набор включены цветные демонстрационные карточки, которые могут использоваться для введения новой лексики, ее закрепления, а также в играх и заданиях. </w:t>
            </w:r>
          </w:p>
          <w:p w:rsidR="00A26305" w:rsidRPr="00A82B26" w:rsidRDefault="00A26305" w:rsidP="00A26305">
            <w:pPr>
              <w:jc w:val="both"/>
              <w:rPr>
                <w:rFonts w:ascii="Times New Roman" w:hAnsi="Times New Roman" w:cs="Times New Roman"/>
                <w:sz w:val="24"/>
                <w:szCs w:val="24"/>
              </w:rPr>
            </w:pPr>
            <w:r w:rsidRPr="00A82B26">
              <w:rPr>
                <w:rFonts w:ascii="Times New Roman" w:hAnsi="Times New Roman" w:cs="Times New Roman"/>
                <w:sz w:val="24"/>
                <w:szCs w:val="24"/>
              </w:rPr>
              <w:t xml:space="preserve">• Дидактические карточки. Дидактические карточки представляют собой сюжетные картинки, иллюстрирующие истории, с которыми дети знакомятся в ходе занятий, и служат визуальной опорой для преодоления трудностей при аудировании. </w:t>
            </w:r>
          </w:p>
          <w:p w:rsidR="00A26305" w:rsidRPr="00A82B26" w:rsidRDefault="00A26305" w:rsidP="00A26305">
            <w:pPr>
              <w:jc w:val="both"/>
              <w:rPr>
                <w:rFonts w:ascii="Times New Roman" w:hAnsi="Times New Roman" w:cs="Times New Roman"/>
                <w:sz w:val="24"/>
                <w:szCs w:val="24"/>
              </w:rPr>
            </w:pPr>
            <w:r w:rsidRPr="00A82B26">
              <w:rPr>
                <w:rFonts w:ascii="Times New Roman" w:hAnsi="Times New Roman" w:cs="Times New Roman"/>
                <w:sz w:val="24"/>
                <w:szCs w:val="24"/>
              </w:rPr>
              <w:t xml:space="preserve">• Игрушка мишка (Тедди) (обезьянка Чики) – кукла, которая может начинать занятие, приветствуя детей, помогать им во время занятий, представлять им новые слова и вести игры, направленные на закрепление изученного материала. </w:t>
            </w:r>
          </w:p>
          <w:p w:rsidR="00DD4D91" w:rsidRPr="00A82B26" w:rsidRDefault="00A26305" w:rsidP="00A26305">
            <w:pPr>
              <w:jc w:val="both"/>
              <w:rPr>
                <w:rFonts w:ascii="Times New Roman" w:hAnsi="Times New Roman" w:cs="Times New Roman"/>
                <w:sz w:val="24"/>
                <w:szCs w:val="24"/>
              </w:rPr>
            </w:pPr>
            <w:r w:rsidRPr="00A82B26">
              <w:rPr>
                <w:rFonts w:ascii="Times New Roman" w:hAnsi="Times New Roman" w:cs="Times New Roman"/>
                <w:sz w:val="24"/>
                <w:szCs w:val="24"/>
              </w:rPr>
              <w:t>• Интерактивные игры на английском языке для детей 66 дошкольного возраста.</w:t>
            </w:r>
          </w:p>
        </w:tc>
      </w:tr>
      <w:tr w:rsidR="00DD4D91" w:rsidRPr="00A26305" w:rsidTr="00A26305">
        <w:tc>
          <w:tcPr>
            <w:tcW w:w="1838" w:type="dxa"/>
          </w:tcPr>
          <w:p w:rsidR="00DD4D91" w:rsidRPr="00A82B26" w:rsidRDefault="00A26305" w:rsidP="00A26305">
            <w:pPr>
              <w:jc w:val="both"/>
              <w:rPr>
                <w:rFonts w:ascii="Times New Roman" w:hAnsi="Times New Roman" w:cs="Times New Roman"/>
                <w:sz w:val="24"/>
                <w:szCs w:val="24"/>
              </w:rPr>
            </w:pPr>
            <w:r w:rsidRPr="00A82B26">
              <w:rPr>
                <w:rFonts w:ascii="Times New Roman" w:hAnsi="Times New Roman" w:cs="Times New Roman"/>
                <w:sz w:val="24"/>
                <w:szCs w:val="24"/>
              </w:rPr>
              <w:lastRenderedPageBreak/>
              <w:t>Основные дидактические материалы для занятий по башкирскому языку</w:t>
            </w:r>
          </w:p>
        </w:tc>
        <w:tc>
          <w:tcPr>
            <w:tcW w:w="7507" w:type="dxa"/>
          </w:tcPr>
          <w:p w:rsidR="00A26305" w:rsidRPr="00A82B26" w:rsidRDefault="00A26305" w:rsidP="00A26305">
            <w:pPr>
              <w:jc w:val="both"/>
              <w:rPr>
                <w:rFonts w:ascii="Times New Roman" w:hAnsi="Times New Roman" w:cs="Times New Roman"/>
                <w:sz w:val="24"/>
                <w:szCs w:val="24"/>
              </w:rPr>
            </w:pPr>
            <w:r w:rsidRPr="00A82B26">
              <w:rPr>
                <w:rFonts w:ascii="Times New Roman" w:hAnsi="Times New Roman" w:cs="Times New Roman"/>
                <w:sz w:val="24"/>
                <w:szCs w:val="24"/>
              </w:rPr>
              <w:t>Наглядно-демонстрационный материал по темам занятий.</w:t>
            </w:r>
          </w:p>
          <w:p w:rsidR="00A26305" w:rsidRPr="00A82B26" w:rsidRDefault="00A26305" w:rsidP="00A26305">
            <w:pPr>
              <w:jc w:val="both"/>
              <w:rPr>
                <w:rFonts w:ascii="Times New Roman" w:hAnsi="Times New Roman" w:cs="Times New Roman"/>
                <w:sz w:val="24"/>
                <w:szCs w:val="24"/>
              </w:rPr>
            </w:pPr>
            <w:r w:rsidRPr="00A82B26">
              <w:rPr>
                <w:rFonts w:ascii="Times New Roman" w:hAnsi="Times New Roman" w:cs="Times New Roman"/>
                <w:sz w:val="24"/>
                <w:szCs w:val="24"/>
              </w:rPr>
              <w:t xml:space="preserve"> • Альбомы с изображением достопримечательностями респулики Башкортостан. </w:t>
            </w:r>
          </w:p>
          <w:p w:rsidR="00A26305" w:rsidRPr="00A82B26" w:rsidRDefault="00A26305" w:rsidP="00A26305">
            <w:pPr>
              <w:jc w:val="both"/>
              <w:rPr>
                <w:rFonts w:ascii="Times New Roman" w:hAnsi="Times New Roman" w:cs="Times New Roman"/>
                <w:sz w:val="24"/>
                <w:szCs w:val="24"/>
              </w:rPr>
            </w:pPr>
            <w:r w:rsidRPr="00A82B26">
              <w:rPr>
                <w:rFonts w:ascii="Times New Roman" w:hAnsi="Times New Roman" w:cs="Times New Roman"/>
                <w:sz w:val="24"/>
                <w:szCs w:val="24"/>
              </w:rPr>
              <w:t>• Атрибутика, символика РБ.</w:t>
            </w:r>
          </w:p>
          <w:p w:rsidR="00A26305" w:rsidRPr="00A82B26" w:rsidRDefault="00A26305" w:rsidP="00A26305">
            <w:pPr>
              <w:jc w:val="both"/>
              <w:rPr>
                <w:rFonts w:ascii="Times New Roman" w:hAnsi="Times New Roman" w:cs="Times New Roman"/>
                <w:sz w:val="24"/>
                <w:szCs w:val="24"/>
              </w:rPr>
            </w:pPr>
            <w:r w:rsidRPr="00A82B26">
              <w:rPr>
                <w:rFonts w:ascii="Times New Roman" w:hAnsi="Times New Roman" w:cs="Times New Roman"/>
                <w:sz w:val="24"/>
                <w:szCs w:val="24"/>
              </w:rPr>
              <w:t xml:space="preserve"> • Дидактические игры. </w:t>
            </w:r>
          </w:p>
          <w:p w:rsidR="00A26305" w:rsidRPr="00A82B26" w:rsidRDefault="00A26305" w:rsidP="00A26305">
            <w:pPr>
              <w:jc w:val="both"/>
              <w:rPr>
                <w:rFonts w:ascii="Times New Roman" w:hAnsi="Times New Roman" w:cs="Times New Roman"/>
                <w:sz w:val="24"/>
                <w:szCs w:val="24"/>
              </w:rPr>
            </w:pPr>
            <w:r w:rsidRPr="00A82B26">
              <w:rPr>
                <w:rFonts w:ascii="Times New Roman" w:hAnsi="Times New Roman" w:cs="Times New Roman"/>
                <w:sz w:val="24"/>
                <w:szCs w:val="24"/>
              </w:rPr>
              <w:t xml:space="preserve">• Пальчиковый театр. </w:t>
            </w:r>
          </w:p>
          <w:p w:rsidR="00A26305" w:rsidRPr="00A82B26" w:rsidRDefault="00A26305" w:rsidP="00A26305">
            <w:pPr>
              <w:jc w:val="both"/>
              <w:rPr>
                <w:rFonts w:ascii="Times New Roman" w:hAnsi="Times New Roman" w:cs="Times New Roman"/>
                <w:sz w:val="24"/>
                <w:szCs w:val="24"/>
              </w:rPr>
            </w:pPr>
            <w:r w:rsidRPr="00A82B26">
              <w:rPr>
                <w:rFonts w:ascii="Times New Roman" w:hAnsi="Times New Roman" w:cs="Times New Roman"/>
                <w:sz w:val="24"/>
                <w:szCs w:val="24"/>
              </w:rPr>
              <w:t>• Посуда, муляжи национальных блюд.</w:t>
            </w:r>
          </w:p>
          <w:p w:rsidR="00A26305" w:rsidRPr="00A82B26" w:rsidRDefault="00A26305" w:rsidP="00A26305">
            <w:pPr>
              <w:jc w:val="both"/>
              <w:rPr>
                <w:rFonts w:ascii="Times New Roman" w:hAnsi="Times New Roman" w:cs="Times New Roman"/>
                <w:sz w:val="24"/>
                <w:szCs w:val="24"/>
              </w:rPr>
            </w:pPr>
            <w:r w:rsidRPr="00A82B26">
              <w:rPr>
                <w:rFonts w:ascii="Times New Roman" w:hAnsi="Times New Roman" w:cs="Times New Roman"/>
                <w:sz w:val="24"/>
                <w:szCs w:val="24"/>
              </w:rPr>
              <w:t xml:space="preserve"> • Атрибуты к сюжетно-ролевой игре «Пасека».</w:t>
            </w:r>
          </w:p>
          <w:p w:rsidR="00A26305" w:rsidRPr="00A82B26" w:rsidRDefault="00A26305" w:rsidP="00A26305">
            <w:pPr>
              <w:jc w:val="both"/>
              <w:rPr>
                <w:rFonts w:ascii="Times New Roman" w:hAnsi="Times New Roman" w:cs="Times New Roman"/>
                <w:sz w:val="24"/>
                <w:szCs w:val="24"/>
              </w:rPr>
            </w:pPr>
            <w:r w:rsidRPr="00A82B26">
              <w:rPr>
                <w:rFonts w:ascii="Times New Roman" w:hAnsi="Times New Roman" w:cs="Times New Roman"/>
                <w:sz w:val="24"/>
                <w:szCs w:val="24"/>
              </w:rPr>
              <w:t xml:space="preserve"> • Аудиотека детских песен на башкирском языке </w:t>
            </w:r>
          </w:p>
          <w:p w:rsidR="00DD4D91" w:rsidRPr="00A82B26" w:rsidRDefault="00A26305" w:rsidP="00A26305">
            <w:pPr>
              <w:jc w:val="both"/>
              <w:rPr>
                <w:rFonts w:ascii="Times New Roman" w:hAnsi="Times New Roman" w:cs="Times New Roman"/>
                <w:sz w:val="24"/>
                <w:szCs w:val="24"/>
              </w:rPr>
            </w:pPr>
            <w:r w:rsidRPr="00A82B26">
              <w:rPr>
                <w:rFonts w:ascii="Times New Roman" w:hAnsi="Times New Roman" w:cs="Times New Roman"/>
                <w:sz w:val="24"/>
                <w:szCs w:val="24"/>
              </w:rPr>
              <w:t>• Кукла Айгуль, Айбулат</w:t>
            </w:r>
          </w:p>
        </w:tc>
      </w:tr>
      <w:tr w:rsidR="00DD4D91" w:rsidRPr="00A26305" w:rsidTr="00A26305">
        <w:tc>
          <w:tcPr>
            <w:tcW w:w="1838" w:type="dxa"/>
          </w:tcPr>
          <w:p w:rsidR="00DD4D91" w:rsidRPr="00A82B26" w:rsidRDefault="00A26305" w:rsidP="00A26305">
            <w:pPr>
              <w:jc w:val="both"/>
              <w:rPr>
                <w:rFonts w:ascii="Times New Roman" w:hAnsi="Times New Roman" w:cs="Times New Roman"/>
                <w:sz w:val="24"/>
                <w:szCs w:val="24"/>
              </w:rPr>
            </w:pPr>
            <w:r w:rsidRPr="00A82B26">
              <w:rPr>
                <w:rFonts w:ascii="Times New Roman" w:hAnsi="Times New Roman" w:cs="Times New Roman"/>
                <w:sz w:val="24"/>
                <w:szCs w:val="24"/>
              </w:rPr>
              <w:t>Атрибуты для оформления языковых центров «Моя Россия», «Мой край – Башкортостан»</w:t>
            </w:r>
          </w:p>
        </w:tc>
        <w:tc>
          <w:tcPr>
            <w:tcW w:w="7507" w:type="dxa"/>
          </w:tcPr>
          <w:p w:rsidR="00A26305" w:rsidRPr="00A82B26" w:rsidRDefault="00A26305" w:rsidP="00A26305">
            <w:pPr>
              <w:ind w:left="568"/>
              <w:jc w:val="both"/>
              <w:rPr>
                <w:rFonts w:ascii="Times New Roman" w:hAnsi="Times New Roman" w:cs="Times New Roman"/>
                <w:sz w:val="24"/>
                <w:szCs w:val="24"/>
              </w:rPr>
            </w:pPr>
            <w:r w:rsidRPr="00A82B26">
              <w:rPr>
                <w:rFonts w:ascii="Times New Roman" w:hAnsi="Times New Roman" w:cs="Times New Roman"/>
                <w:sz w:val="24"/>
                <w:szCs w:val="24"/>
              </w:rPr>
              <w:t xml:space="preserve">• атрибутика, символика РФ, РБ </w:t>
            </w:r>
          </w:p>
          <w:p w:rsidR="00A26305" w:rsidRPr="00A82B26" w:rsidRDefault="00A26305" w:rsidP="00A26305">
            <w:pPr>
              <w:ind w:left="568"/>
              <w:jc w:val="both"/>
              <w:rPr>
                <w:rFonts w:ascii="Times New Roman" w:hAnsi="Times New Roman" w:cs="Times New Roman"/>
                <w:sz w:val="24"/>
                <w:szCs w:val="24"/>
              </w:rPr>
            </w:pPr>
            <w:r w:rsidRPr="00A82B26">
              <w:rPr>
                <w:rFonts w:ascii="Times New Roman" w:hAnsi="Times New Roman" w:cs="Times New Roman"/>
                <w:sz w:val="24"/>
                <w:szCs w:val="24"/>
              </w:rPr>
              <w:t xml:space="preserve">• куклы в национальной одежде </w:t>
            </w:r>
          </w:p>
          <w:p w:rsidR="00A26305" w:rsidRPr="00A82B26" w:rsidRDefault="00A26305" w:rsidP="00A26305">
            <w:pPr>
              <w:ind w:left="568"/>
              <w:jc w:val="both"/>
              <w:rPr>
                <w:rFonts w:ascii="Times New Roman" w:hAnsi="Times New Roman" w:cs="Times New Roman"/>
                <w:sz w:val="24"/>
                <w:szCs w:val="24"/>
              </w:rPr>
            </w:pPr>
            <w:r w:rsidRPr="00A82B26">
              <w:rPr>
                <w:rFonts w:ascii="Times New Roman" w:hAnsi="Times New Roman" w:cs="Times New Roman"/>
                <w:sz w:val="24"/>
                <w:szCs w:val="24"/>
              </w:rPr>
              <w:t xml:space="preserve">• фотоальбомы с достопримечательностями РФ, РБ, г.Уфы </w:t>
            </w:r>
          </w:p>
          <w:p w:rsidR="00A26305" w:rsidRPr="00A82B26" w:rsidRDefault="00A26305" w:rsidP="00A26305">
            <w:pPr>
              <w:ind w:left="568"/>
              <w:jc w:val="both"/>
              <w:rPr>
                <w:rFonts w:ascii="Times New Roman" w:hAnsi="Times New Roman" w:cs="Times New Roman"/>
                <w:sz w:val="24"/>
                <w:szCs w:val="24"/>
              </w:rPr>
            </w:pPr>
            <w:r w:rsidRPr="00A82B26">
              <w:rPr>
                <w:rFonts w:ascii="Times New Roman" w:hAnsi="Times New Roman" w:cs="Times New Roman"/>
                <w:sz w:val="24"/>
                <w:szCs w:val="24"/>
              </w:rPr>
              <w:t xml:space="preserve">• дидактические игры </w:t>
            </w:r>
          </w:p>
          <w:p w:rsidR="00A26305" w:rsidRPr="00A82B26" w:rsidRDefault="00A26305" w:rsidP="00A26305">
            <w:pPr>
              <w:ind w:left="568"/>
              <w:jc w:val="both"/>
              <w:rPr>
                <w:rFonts w:ascii="Times New Roman" w:hAnsi="Times New Roman" w:cs="Times New Roman"/>
                <w:sz w:val="24"/>
                <w:szCs w:val="24"/>
              </w:rPr>
            </w:pPr>
            <w:r w:rsidRPr="00A82B26">
              <w:rPr>
                <w:rFonts w:ascii="Times New Roman" w:hAnsi="Times New Roman" w:cs="Times New Roman"/>
                <w:sz w:val="24"/>
                <w:szCs w:val="24"/>
              </w:rPr>
              <w:t xml:space="preserve">• предметы народно-прикладного искусства </w:t>
            </w:r>
          </w:p>
          <w:p w:rsidR="00A26305" w:rsidRPr="00A82B26" w:rsidRDefault="00A26305" w:rsidP="00A26305">
            <w:pPr>
              <w:ind w:left="568"/>
              <w:jc w:val="both"/>
              <w:rPr>
                <w:rFonts w:ascii="Times New Roman" w:hAnsi="Times New Roman" w:cs="Times New Roman"/>
                <w:sz w:val="24"/>
                <w:szCs w:val="24"/>
              </w:rPr>
            </w:pPr>
            <w:r w:rsidRPr="00A82B26">
              <w:rPr>
                <w:rFonts w:ascii="Times New Roman" w:hAnsi="Times New Roman" w:cs="Times New Roman"/>
                <w:sz w:val="24"/>
                <w:szCs w:val="24"/>
              </w:rPr>
              <w:t xml:space="preserve">• муляжи национальных блюд </w:t>
            </w:r>
          </w:p>
          <w:p w:rsidR="00A26305" w:rsidRPr="00A82B26" w:rsidRDefault="00A26305" w:rsidP="00A26305">
            <w:pPr>
              <w:ind w:left="568"/>
              <w:jc w:val="both"/>
              <w:rPr>
                <w:rFonts w:ascii="Times New Roman" w:hAnsi="Times New Roman" w:cs="Times New Roman"/>
                <w:sz w:val="24"/>
                <w:szCs w:val="24"/>
              </w:rPr>
            </w:pPr>
            <w:r w:rsidRPr="00A82B26">
              <w:rPr>
                <w:rFonts w:ascii="Times New Roman" w:hAnsi="Times New Roman" w:cs="Times New Roman"/>
                <w:sz w:val="24"/>
                <w:szCs w:val="24"/>
              </w:rPr>
              <w:t xml:space="preserve">• книги детских советских писателей и РБ, журналы «Акбузат», «Веселые картинки» </w:t>
            </w:r>
          </w:p>
          <w:p w:rsidR="00A26305" w:rsidRPr="00A82B26" w:rsidRDefault="00A26305" w:rsidP="00A26305">
            <w:pPr>
              <w:ind w:left="568"/>
              <w:jc w:val="both"/>
              <w:rPr>
                <w:rFonts w:ascii="Times New Roman" w:hAnsi="Times New Roman" w:cs="Times New Roman"/>
                <w:sz w:val="24"/>
                <w:szCs w:val="24"/>
              </w:rPr>
            </w:pPr>
            <w:r w:rsidRPr="00A82B26">
              <w:rPr>
                <w:rFonts w:ascii="Times New Roman" w:hAnsi="Times New Roman" w:cs="Times New Roman"/>
                <w:sz w:val="24"/>
                <w:szCs w:val="24"/>
              </w:rPr>
              <w:t xml:space="preserve">• наглядно-демонстрационный материал: «Народные праздники и традиции РБ», </w:t>
            </w:r>
          </w:p>
          <w:p w:rsidR="00A26305" w:rsidRPr="00A82B26" w:rsidRDefault="00A26305" w:rsidP="00A26305">
            <w:pPr>
              <w:ind w:left="568"/>
              <w:jc w:val="both"/>
              <w:rPr>
                <w:rFonts w:ascii="Times New Roman" w:hAnsi="Times New Roman" w:cs="Times New Roman"/>
                <w:sz w:val="24"/>
                <w:szCs w:val="24"/>
              </w:rPr>
            </w:pPr>
            <w:r w:rsidRPr="00A82B26">
              <w:rPr>
                <w:rFonts w:ascii="Times New Roman" w:hAnsi="Times New Roman" w:cs="Times New Roman"/>
                <w:sz w:val="24"/>
                <w:szCs w:val="24"/>
              </w:rPr>
              <w:t xml:space="preserve">• «Писатели РБ», «Народные башкирские музыкальные инструменты» и т.д. «Английские традиции» • символика, герб </w:t>
            </w:r>
          </w:p>
          <w:p w:rsidR="00A26305" w:rsidRPr="00A82B26" w:rsidRDefault="00A26305" w:rsidP="00A26305">
            <w:pPr>
              <w:ind w:left="568"/>
              <w:jc w:val="both"/>
              <w:rPr>
                <w:rFonts w:ascii="Times New Roman" w:hAnsi="Times New Roman" w:cs="Times New Roman"/>
                <w:sz w:val="24"/>
                <w:szCs w:val="24"/>
              </w:rPr>
            </w:pPr>
            <w:r w:rsidRPr="00A82B26">
              <w:rPr>
                <w:rFonts w:ascii="Times New Roman" w:hAnsi="Times New Roman" w:cs="Times New Roman"/>
                <w:sz w:val="24"/>
                <w:szCs w:val="24"/>
              </w:rPr>
              <w:t xml:space="preserve">• куклы в национальном костюме </w:t>
            </w:r>
          </w:p>
          <w:p w:rsidR="00A26305" w:rsidRPr="00A82B26" w:rsidRDefault="00A26305" w:rsidP="00A26305">
            <w:pPr>
              <w:ind w:left="568"/>
              <w:jc w:val="both"/>
              <w:rPr>
                <w:rFonts w:ascii="Times New Roman" w:hAnsi="Times New Roman" w:cs="Times New Roman"/>
                <w:sz w:val="24"/>
                <w:szCs w:val="24"/>
              </w:rPr>
            </w:pPr>
            <w:r w:rsidRPr="00A82B26">
              <w:rPr>
                <w:rFonts w:ascii="Times New Roman" w:hAnsi="Times New Roman" w:cs="Times New Roman"/>
                <w:sz w:val="24"/>
                <w:szCs w:val="24"/>
              </w:rPr>
              <w:t xml:space="preserve">• иллюстрированные журналы с достопримечательностями городов Англии </w:t>
            </w:r>
          </w:p>
          <w:p w:rsidR="00A26305" w:rsidRPr="00A82B26" w:rsidRDefault="00A26305" w:rsidP="00A26305">
            <w:pPr>
              <w:ind w:left="568"/>
              <w:jc w:val="both"/>
              <w:rPr>
                <w:rFonts w:ascii="Times New Roman" w:hAnsi="Times New Roman" w:cs="Times New Roman"/>
                <w:sz w:val="24"/>
                <w:szCs w:val="24"/>
              </w:rPr>
            </w:pPr>
            <w:r w:rsidRPr="00A82B26">
              <w:rPr>
                <w:rFonts w:ascii="Times New Roman" w:hAnsi="Times New Roman" w:cs="Times New Roman"/>
                <w:sz w:val="24"/>
                <w:szCs w:val="24"/>
              </w:rPr>
              <w:t xml:space="preserve">• пальчиковый театр «Три поросенка» </w:t>
            </w:r>
          </w:p>
          <w:p w:rsidR="00A26305" w:rsidRPr="00A82B26" w:rsidRDefault="00A26305" w:rsidP="00A26305">
            <w:pPr>
              <w:ind w:left="568"/>
              <w:jc w:val="both"/>
              <w:rPr>
                <w:rFonts w:ascii="Times New Roman" w:hAnsi="Times New Roman" w:cs="Times New Roman"/>
                <w:sz w:val="24"/>
                <w:szCs w:val="24"/>
              </w:rPr>
            </w:pPr>
            <w:r w:rsidRPr="00A82B26">
              <w:rPr>
                <w:rFonts w:ascii="Times New Roman" w:hAnsi="Times New Roman" w:cs="Times New Roman"/>
                <w:sz w:val="24"/>
                <w:szCs w:val="24"/>
              </w:rPr>
              <w:t xml:space="preserve">• макет Биг-Бена, Тауэрский мост итд. </w:t>
            </w:r>
          </w:p>
          <w:p w:rsidR="00A26305" w:rsidRPr="00A82B26" w:rsidRDefault="00A26305" w:rsidP="00A26305">
            <w:pPr>
              <w:ind w:left="568"/>
              <w:jc w:val="both"/>
              <w:rPr>
                <w:rFonts w:ascii="Times New Roman" w:hAnsi="Times New Roman" w:cs="Times New Roman"/>
                <w:sz w:val="24"/>
                <w:szCs w:val="24"/>
              </w:rPr>
            </w:pPr>
            <w:r w:rsidRPr="00A82B26">
              <w:rPr>
                <w:rFonts w:ascii="Times New Roman" w:hAnsi="Times New Roman" w:cs="Times New Roman"/>
                <w:sz w:val="24"/>
                <w:szCs w:val="24"/>
              </w:rPr>
              <w:t>• фото-альбом по страноведению</w:t>
            </w:r>
          </w:p>
          <w:p w:rsidR="00A26305" w:rsidRPr="00A82B26" w:rsidRDefault="00A26305" w:rsidP="00A26305">
            <w:pPr>
              <w:ind w:left="568"/>
              <w:jc w:val="both"/>
              <w:rPr>
                <w:rFonts w:ascii="Times New Roman" w:hAnsi="Times New Roman" w:cs="Times New Roman"/>
                <w:sz w:val="24"/>
                <w:szCs w:val="24"/>
              </w:rPr>
            </w:pPr>
            <w:r w:rsidRPr="00A82B26">
              <w:rPr>
                <w:rFonts w:ascii="Times New Roman" w:hAnsi="Times New Roman" w:cs="Times New Roman"/>
                <w:sz w:val="24"/>
                <w:szCs w:val="24"/>
              </w:rPr>
              <w:t xml:space="preserve"> • детские книжки на английском язык</w:t>
            </w:r>
          </w:p>
          <w:p w:rsidR="00A26305" w:rsidRPr="00A82B26" w:rsidRDefault="00A26305" w:rsidP="00A26305">
            <w:pPr>
              <w:ind w:left="568"/>
              <w:jc w:val="both"/>
              <w:rPr>
                <w:rFonts w:ascii="Times New Roman" w:hAnsi="Times New Roman" w:cs="Times New Roman"/>
                <w:sz w:val="24"/>
                <w:szCs w:val="24"/>
              </w:rPr>
            </w:pPr>
            <w:r w:rsidRPr="00A82B26">
              <w:rPr>
                <w:rFonts w:ascii="Times New Roman" w:hAnsi="Times New Roman" w:cs="Times New Roman"/>
                <w:sz w:val="24"/>
                <w:szCs w:val="24"/>
              </w:rPr>
              <w:t xml:space="preserve"> • «Говорящий алфавит» на английском языке</w:t>
            </w:r>
          </w:p>
          <w:p w:rsidR="00DD4D91" w:rsidRPr="00A82B26" w:rsidRDefault="00DD4D91" w:rsidP="00A26305">
            <w:pPr>
              <w:jc w:val="both"/>
              <w:rPr>
                <w:rFonts w:ascii="Times New Roman" w:hAnsi="Times New Roman" w:cs="Times New Roman"/>
                <w:sz w:val="24"/>
                <w:szCs w:val="24"/>
              </w:rPr>
            </w:pPr>
          </w:p>
        </w:tc>
      </w:tr>
    </w:tbl>
    <w:p w:rsidR="00DD4D91" w:rsidRDefault="00DD4D91" w:rsidP="00A26305">
      <w:pPr>
        <w:spacing w:line="240" w:lineRule="auto"/>
        <w:jc w:val="both"/>
        <w:rPr>
          <w:rFonts w:ascii="Times New Roman" w:hAnsi="Times New Roman" w:cs="Times New Roman"/>
          <w:sz w:val="28"/>
          <w:szCs w:val="28"/>
        </w:rPr>
      </w:pPr>
    </w:p>
    <w:p w:rsidR="00C34539" w:rsidRDefault="00C34539" w:rsidP="00A26305">
      <w:pPr>
        <w:spacing w:line="240" w:lineRule="auto"/>
        <w:jc w:val="both"/>
        <w:rPr>
          <w:rFonts w:ascii="Times New Roman" w:hAnsi="Times New Roman" w:cs="Times New Roman"/>
          <w:sz w:val="28"/>
          <w:szCs w:val="28"/>
        </w:rPr>
      </w:pPr>
      <w:r w:rsidRPr="00C34539">
        <w:rPr>
          <w:rFonts w:ascii="Times New Roman" w:hAnsi="Times New Roman" w:cs="Times New Roman"/>
          <w:b/>
          <w:sz w:val="28"/>
          <w:szCs w:val="28"/>
          <w:lang w:val="en-US"/>
        </w:rPr>
        <w:t>IV</w:t>
      </w:r>
      <w:r w:rsidRPr="00C34539">
        <w:rPr>
          <w:rFonts w:ascii="Times New Roman" w:hAnsi="Times New Roman" w:cs="Times New Roman"/>
          <w:b/>
          <w:sz w:val="28"/>
          <w:szCs w:val="28"/>
        </w:rPr>
        <w:t>.</w:t>
      </w:r>
      <w:r>
        <w:rPr>
          <w:rFonts w:ascii="Times New Roman" w:hAnsi="Times New Roman" w:cs="Times New Roman"/>
          <w:sz w:val="28"/>
          <w:szCs w:val="28"/>
        </w:rPr>
        <w:t xml:space="preserve"> </w:t>
      </w:r>
      <w:r w:rsidRPr="00C34539">
        <w:rPr>
          <w:rFonts w:ascii="Times New Roman" w:hAnsi="Times New Roman" w:cs="Times New Roman"/>
          <w:b/>
          <w:sz w:val="28"/>
          <w:szCs w:val="28"/>
        </w:rPr>
        <w:t xml:space="preserve">Список методической литературы </w:t>
      </w:r>
    </w:p>
    <w:p w:rsidR="003B691A" w:rsidRDefault="003B691A" w:rsidP="00C34539">
      <w:pPr>
        <w:spacing w:line="240" w:lineRule="auto"/>
        <w:jc w:val="center"/>
        <w:rPr>
          <w:rFonts w:ascii="Times New Roman" w:hAnsi="Times New Roman" w:cs="Times New Roman"/>
          <w:b/>
          <w:sz w:val="28"/>
          <w:szCs w:val="28"/>
        </w:rPr>
      </w:pPr>
    </w:p>
    <w:p w:rsidR="00C34539" w:rsidRDefault="00C34539" w:rsidP="00C34539">
      <w:pPr>
        <w:spacing w:line="240" w:lineRule="auto"/>
        <w:jc w:val="center"/>
        <w:rPr>
          <w:rFonts w:ascii="Times New Roman" w:hAnsi="Times New Roman" w:cs="Times New Roman"/>
          <w:sz w:val="28"/>
          <w:szCs w:val="28"/>
        </w:rPr>
      </w:pPr>
      <w:r w:rsidRPr="00C34539">
        <w:rPr>
          <w:rFonts w:ascii="Times New Roman" w:hAnsi="Times New Roman" w:cs="Times New Roman"/>
          <w:b/>
          <w:sz w:val="28"/>
          <w:szCs w:val="28"/>
        </w:rPr>
        <w:t>Английский язык</w:t>
      </w:r>
      <w:r w:rsidRPr="00C34539">
        <w:rPr>
          <w:rFonts w:ascii="Times New Roman" w:hAnsi="Times New Roman" w:cs="Times New Roman"/>
          <w:sz w:val="28"/>
          <w:szCs w:val="28"/>
        </w:rPr>
        <w:t xml:space="preserve"> </w:t>
      </w:r>
    </w:p>
    <w:p w:rsidR="00C34539" w:rsidRDefault="00C34539" w:rsidP="00C34539">
      <w:pPr>
        <w:spacing w:line="240" w:lineRule="auto"/>
        <w:jc w:val="both"/>
        <w:rPr>
          <w:rFonts w:ascii="Times New Roman" w:hAnsi="Times New Roman" w:cs="Times New Roman"/>
          <w:sz w:val="28"/>
          <w:szCs w:val="28"/>
        </w:rPr>
      </w:pPr>
      <w:r w:rsidRPr="00C34539">
        <w:rPr>
          <w:rFonts w:ascii="Times New Roman" w:hAnsi="Times New Roman" w:cs="Times New Roman"/>
          <w:sz w:val="28"/>
          <w:szCs w:val="28"/>
        </w:rPr>
        <w:t xml:space="preserve">1. Английские стихи для детей. Серия «Английский клуб»/ сост. В.А. Верхогляд. – М., 2001. </w:t>
      </w:r>
    </w:p>
    <w:p w:rsidR="00C34539" w:rsidRDefault="00C34539" w:rsidP="00C34539">
      <w:pPr>
        <w:spacing w:line="240" w:lineRule="auto"/>
        <w:jc w:val="both"/>
        <w:rPr>
          <w:rFonts w:ascii="Times New Roman" w:hAnsi="Times New Roman" w:cs="Times New Roman"/>
          <w:sz w:val="28"/>
          <w:szCs w:val="28"/>
        </w:rPr>
      </w:pPr>
      <w:r w:rsidRPr="00C34539">
        <w:rPr>
          <w:rFonts w:ascii="Times New Roman" w:hAnsi="Times New Roman" w:cs="Times New Roman"/>
          <w:sz w:val="28"/>
          <w:szCs w:val="28"/>
        </w:rPr>
        <w:t xml:space="preserve">2. Вронская И.В. Английский язык в детском саду. Для воспитателей детского сада и родителей. – СПб: Издательство «Союз», 2001. </w:t>
      </w:r>
    </w:p>
    <w:p w:rsidR="00C34539" w:rsidRDefault="00C34539" w:rsidP="00C34539">
      <w:pPr>
        <w:spacing w:line="240" w:lineRule="auto"/>
        <w:jc w:val="both"/>
        <w:rPr>
          <w:rFonts w:ascii="Times New Roman" w:hAnsi="Times New Roman" w:cs="Times New Roman"/>
          <w:sz w:val="28"/>
          <w:szCs w:val="28"/>
        </w:rPr>
      </w:pPr>
      <w:r w:rsidRPr="00C34539">
        <w:rPr>
          <w:rFonts w:ascii="Times New Roman" w:hAnsi="Times New Roman" w:cs="Times New Roman"/>
          <w:sz w:val="28"/>
          <w:szCs w:val="28"/>
        </w:rPr>
        <w:t xml:space="preserve">3. Гудкова Л. Граник Г. Моя самая первая книжка по английскому языку. – М.: Издательский дом «Дрофа», 1995. </w:t>
      </w:r>
    </w:p>
    <w:p w:rsidR="00C34539" w:rsidRDefault="00C34539" w:rsidP="00C34539">
      <w:pPr>
        <w:spacing w:line="240" w:lineRule="auto"/>
        <w:jc w:val="both"/>
        <w:rPr>
          <w:rFonts w:ascii="Times New Roman" w:hAnsi="Times New Roman" w:cs="Times New Roman"/>
          <w:sz w:val="28"/>
          <w:szCs w:val="28"/>
        </w:rPr>
      </w:pPr>
      <w:r w:rsidRPr="00C34539">
        <w:rPr>
          <w:rFonts w:ascii="Times New Roman" w:hAnsi="Times New Roman" w:cs="Times New Roman"/>
          <w:sz w:val="28"/>
          <w:szCs w:val="28"/>
        </w:rPr>
        <w:t xml:space="preserve">4. Занимательный английский для детей. Сказки, загадки, увлекательные истории / Кулиш В.Г. – Д.: «Сталкер», 2001. </w:t>
      </w:r>
    </w:p>
    <w:p w:rsidR="00C34539" w:rsidRDefault="00C34539" w:rsidP="00C34539">
      <w:pPr>
        <w:spacing w:line="240" w:lineRule="auto"/>
        <w:jc w:val="both"/>
        <w:rPr>
          <w:rFonts w:ascii="Times New Roman" w:hAnsi="Times New Roman" w:cs="Times New Roman"/>
          <w:sz w:val="28"/>
          <w:szCs w:val="28"/>
        </w:rPr>
      </w:pPr>
      <w:r w:rsidRPr="00C34539">
        <w:rPr>
          <w:rFonts w:ascii="Times New Roman" w:hAnsi="Times New Roman" w:cs="Times New Roman"/>
          <w:sz w:val="28"/>
          <w:szCs w:val="28"/>
        </w:rPr>
        <w:t xml:space="preserve">5. Как детишек нам учить по-английски говорить. / Обучение детей от 4 до 7 лет. Пособие для педагогов и родителей. / Фрибус Л.Г., Дольникова Р.А. – СПб: «КАРО», 2002. </w:t>
      </w:r>
    </w:p>
    <w:p w:rsidR="00C34539" w:rsidRDefault="00C34539" w:rsidP="00C34539">
      <w:pPr>
        <w:spacing w:line="240" w:lineRule="auto"/>
        <w:jc w:val="both"/>
        <w:rPr>
          <w:rFonts w:ascii="Times New Roman" w:hAnsi="Times New Roman" w:cs="Times New Roman"/>
          <w:sz w:val="28"/>
          <w:szCs w:val="28"/>
        </w:rPr>
      </w:pPr>
      <w:r w:rsidRPr="00C34539">
        <w:rPr>
          <w:rFonts w:ascii="Times New Roman" w:hAnsi="Times New Roman" w:cs="Times New Roman"/>
          <w:sz w:val="28"/>
          <w:szCs w:val="28"/>
        </w:rPr>
        <w:t xml:space="preserve">7. Комарова Ю.А. Парциальная программа к курсу английского языка для дошкольников Cheeky Monkey. М.: Русское слово, 2015. (Мозаичный парк). </w:t>
      </w:r>
    </w:p>
    <w:p w:rsidR="0003638C" w:rsidRDefault="0003638C" w:rsidP="00C34539">
      <w:pPr>
        <w:spacing w:line="240" w:lineRule="auto"/>
        <w:jc w:val="both"/>
        <w:rPr>
          <w:rFonts w:ascii="Times New Roman" w:hAnsi="Times New Roman" w:cs="Times New Roman"/>
          <w:sz w:val="28"/>
          <w:szCs w:val="28"/>
        </w:rPr>
      </w:pPr>
      <w:r>
        <w:rPr>
          <w:rFonts w:ascii="Times New Roman" w:hAnsi="Times New Roman" w:cs="Times New Roman"/>
          <w:sz w:val="28"/>
          <w:szCs w:val="28"/>
        </w:rPr>
        <w:t>8</w:t>
      </w:r>
      <w:r w:rsidR="00C34539" w:rsidRPr="00C34539">
        <w:rPr>
          <w:rFonts w:ascii="Times New Roman" w:hAnsi="Times New Roman" w:cs="Times New Roman"/>
          <w:sz w:val="28"/>
          <w:szCs w:val="28"/>
        </w:rPr>
        <w:t xml:space="preserve">. Комарова Ю.А., Харпер К, Медуэлл К Cheeky Monkey 2: развивающее пособие для детей дошкольного возраста. Старшая группа. 5-6 лет. М.: Русское слово: Макмиллан, 2014. (Мозаичный парк). </w:t>
      </w:r>
    </w:p>
    <w:p w:rsidR="0003638C" w:rsidRDefault="0003638C" w:rsidP="00C34539">
      <w:pPr>
        <w:spacing w:line="240" w:lineRule="auto"/>
        <w:jc w:val="both"/>
        <w:rPr>
          <w:rFonts w:ascii="Times New Roman" w:hAnsi="Times New Roman" w:cs="Times New Roman"/>
          <w:sz w:val="28"/>
          <w:szCs w:val="28"/>
        </w:rPr>
      </w:pPr>
      <w:r>
        <w:rPr>
          <w:rFonts w:ascii="Times New Roman" w:hAnsi="Times New Roman" w:cs="Times New Roman"/>
          <w:sz w:val="28"/>
          <w:szCs w:val="28"/>
        </w:rPr>
        <w:t>9</w:t>
      </w:r>
      <w:r w:rsidR="00C34539" w:rsidRPr="00C34539">
        <w:rPr>
          <w:rFonts w:ascii="Times New Roman" w:hAnsi="Times New Roman" w:cs="Times New Roman"/>
          <w:sz w:val="28"/>
          <w:szCs w:val="28"/>
        </w:rPr>
        <w:t xml:space="preserve">. Комарова Ю.А., Харпер К, Медуэлл К. Cheeky Monkey 2 Плюс: дополнительное развивающее пособие для детей дошкольного возраста. </w:t>
      </w:r>
    </w:p>
    <w:p w:rsidR="0003638C" w:rsidRDefault="0003638C" w:rsidP="00C34539">
      <w:pPr>
        <w:spacing w:line="240" w:lineRule="auto"/>
        <w:jc w:val="both"/>
        <w:rPr>
          <w:rFonts w:ascii="Times New Roman" w:hAnsi="Times New Roman" w:cs="Times New Roman"/>
          <w:sz w:val="28"/>
          <w:szCs w:val="28"/>
        </w:rPr>
      </w:pPr>
      <w:r>
        <w:rPr>
          <w:rFonts w:ascii="Times New Roman" w:hAnsi="Times New Roman" w:cs="Times New Roman"/>
          <w:sz w:val="28"/>
          <w:szCs w:val="28"/>
        </w:rPr>
        <w:t>10</w:t>
      </w:r>
      <w:r w:rsidR="00C34539" w:rsidRPr="00C34539">
        <w:rPr>
          <w:rFonts w:ascii="Times New Roman" w:hAnsi="Times New Roman" w:cs="Times New Roman"/>
          <w:sz w:val="28"/>
          <w:szCs w:val="28"/>
        </w:rPr>
        <w:t xml:space="preserve">. Минаев Ю.Я., Зубкова М.Е., Боровикова Е.Г. Английский язык: Методическое пособие для работы с детьми старшего дошкольного возраста. Серия «Страна Чудес». – М., 1998. </w:t>
      </w:r>
    </w:p>
    <w:p w:rsidR="0003638C" w:rsidRDefault="0003638C" w:rsidP="00C34539">
      <w:pPr>
        <w:spacing w:line="240" w:lineRule="auto"/>
        <w:jc w:val="both"/>
        <w:rPr>
          <w:rFonts w:ascii="Times New Roman" w:hAnsi="Times New Roman" w:cs="Times New Roman"/>
          <w:sz w:val="28"/>
          <w:szCs w:val="28"/>
        </w:rPr>
      </w:pPr>
      <w:r>
        <w:rPr>
          <w:rFonts w:ascii="Times New Roman" w:hAnsi="Times New Roman" w:cs="Times New Roman"/>
          <w:sz w:val="28"/>
          <w:szCs w:val="28"/>
        </w:rPr>
        <w:t>11</w:t>
      </w:r>
      <w:r w:rsidR="00C34539" w:rsidRPr="00C34539">
        <w:rPr>
          <w:rFonts w:ascii="Times New Roman" w:hAnsi="Times New Roman" w:cs="Times New Roman"/>
          <w:sz w:val="28"/>
          <w:szCs w:val="28"/>
        </w:rPr>
        <w:t>.</w:t>
      </w:r>
      <w:r>
        <w:rPr>
          <w:rFonts w:ascii="Times New Roman" w:hAnsi="Times New Roman" w:cs="Times New Roman"/>
          <w:sz w:val="28"/>
          <w:szCs w:val="28"/>
        </w:rPr>
        <w:t xml:space="preserve"> </w:t>
      </w:r>
      <w:r w:rsidR="00C34539" w:rsidRPr="00C34539">
        <w:rPr>
          <w:rFonts w:ascii="Times New Roman" w:hAnsi="Times New Roman" w:cs="Times New Roman"/>
          <w:sz w:val="28"/>
          <w:szCs w:val="28"/>
        </w:rPr>
        <w:t xml:space="preserve">Негневицкая Е.И., Никитенко З.Н., Ленская Е.А. Английский язык. Книга 1. - М.: Просвещение, 1994. </w:t>
      </w:r>
    </w:p>
    <w:p w:rsidR="0003638C" w:rsidRDefault="0003638C" w:rsidP="00C34539">
      <w:pPr>
        <w:spacing w:line="240" w:lineRule="auto"/>
        <w:jc w:val="both"/>
        <w:rPr>
          <w:rFonts w:ascii="Times New Roman" w:hAnsi="Times New Roman" w:cs="Times New Roman"/>
          <w:sz w:val="28"/>
          <w:szCs w:val="28"/>
        </w:rPr>
      </w:pPr>
      <w:r>
        <w:rPr>
          <w:rFonts w:ascii="Times New Roman" w:hAnsi="Times New Roman" w:cs="Times New Roman"/>
          <w:sz w:val="28"/>
          <w:szCs w:val="28"/>
        </w:rPr>
        <w:t>12</w:t>
      </w:r>
      <w:r w:rsidR="00C34539" w:rsidRPr="00C34539">
        <w:rPr>
          <w:rFonts w:ascii="Times New Roman" w:hAnsi="Times New Roman" w:cs="Times New Roman"/>
          <w:sz w:val="28"/>
          <w:szCs w:val="28"/>
        </w:rPr>
        <w:t xml:space="preserve">. Песни для детей на английском языке. Книга 1. Nature. / Сторожевских О.А. – М.: ООО «АЙРИС-пресс», 2008. </w:t>
      </w:r>
    </w:p>
    <w:p w:rsidR="0003638C" w:rsidRDefault="0003638C" w:rsidP="00C34539">
      <w:pPr>
        <w:spacing w:line="240" w:lineRule="auto"/>
        <w:jc w:val="both"/>
        <w:rPr>
          <w:rFonts w:ascii="Times New Roman" w:hAnsi="Times New Roman" w:cs="Times New Roman"/>
          <w:sz w:val="28"/>
          <w:szCs w:val="28"/>
        </w:rPr>
      </w:pPr>
      <w:r>
        <w:rPr>
          <w:rFonts w:ascii="Times New Roman" w:hAnsi="Times New Roman" w:cs="Times New Roman"/>
          <w:sz w:val="28"/>
          <w:szCs w:val="28"/>
        </w:rPr>
        <w:t>13</w:t>
      </w:r>
      <w:r w:rsidR="00C34539" w:rsidRPr="00C34539">
        <w:rPr>
          <w:rFonts w:ascii="Times New Roman" w:hAnsi="Times New Roman" w:cs="Times New Roman"/>
          <w:sz w:val="28"/>
          <w:szCs w:val="28"/>
        </w:rPr>
        <w:t xml:space="preserve">. Рыбакова Н.В., Колкова М.К. Английский через ситуации: Методическое пособие для учителей и родителей. – СПб.: «Специальная литература», 1998. </w:t>
      </w:r>
    </w:p>
    <w:p w:rsidR="0003638C" w:rsidRDefault="0003638C" w:rsidP="00C34539">
      <w:pPr>
        <w:spacing w:line="240" w:lineRule="auto"/>
        <w:jc w:val="both"/>
        <w:rPr>
          <w:rFonts w:ascii="Times New Roman" w:hAnsi="Times New Roman" w:cs="Times New Roman"/>
          <w:sz w:val="28"/>
          <w:szCs w:val="28"/>
        </w:rPr>
      </w:pPr>
      <w:r>
        <w:rPr>
          <w:rFonts w:ascii="Times New Roman" w:hAnsi="Times New Roman" w:cs="Times New Roman"/>
          <w:sz w:val="28"/>
          <w:szCs w:val="28"/>
        </w:rPr>
        <w:t>14</w:t>
      </w:r>
      <w:r w:rsidR="00C34539" w:rsidRPr="00C34539">
        <w:rPr>
          <w:rFonts w:ascii="Times New Roman" w:hAnsi="Times New Roman" w:cs="Times New Roman"/>
          <w:sz w:val="28"/>
          <w:szCs w:val="28"/>
        </w:rPr>
        <w:t>. Уланова О.Б. Английский язык для дошкольников: Играем и учим. – М., 1998.</w:t>
      </w:r>
    </w:p>
    <w:p w:rsidR="0003638C" w:rsidRDefault="00C34539" w:rsidP="00C34539">
      <w:pPr>
        <w:spacing w:line="240" w:lineRule="auto"/>
        <w:jc w:val="both"/>
        <w:rPr>
          <w:rFonts w:ascii="Times New Roman" w:hAnsi="Times New Roman" w:cs="Times New Roman"/>
          <w:sz w:val="28"/>
          <w:szCs w:val="28"/>
        </w:rPr>
      </w:pPr>
      <w:r w:rsidRPr="00C34539">
        <w:rPr>
          <w:rFonts w:ascii="Times New Roman" w:hAnsi="Times New Roman" w:cs="Times New Roman"/>
          <w:sz w:val="28"/>
          <w:szCs w:val="28"/>
        </w:rPr>
        <w:t xml:space="preserve"> Ресурсы Интернет: </w:t>
      </w:r>
    </w:p>
    <w:p w:rsidR="0003638C" w:rsidRDefault="00C34539" w:rsidP="00C34539">
      <w:pPr>
        <w:spacing w:line="240" w:lineRule="auto"/>
        <w:jc w:val="both"/>
        <w:rPr>
          <w:rFonts w:ascii="Times New Roman" w:hAnsi="Times New Roman" w:cs="Times New Roman"/>
          <w:sz w:val="28"/>
          <w:szCs w:val="28"/>
        </w:rPr>
      </w:pPr>
      <w:r w:rsidRPr="00C34539">
        <w:rPr>
          <w:rFonts w:ascii="Times New Roman" w:hAnsi="Times New Roman" w:cs="Times New Roman"/>
          <w:sz w:val="28"/>
          <w:szCs w:val="28"/>
        </w:rPr>
        <w:lastRenderedPageBreak/>
        <w:t xml:space="preserve">1. Официальный сайт УМК «Pingu’s English». URL: </w:t>
      </w:r>
      <w:hyperlink r:id="rId9" w:history="1">
        <w:r w:rsidR="0003638C" w:rsidRPr="000515E5">
          <w:rPr>
            <w:rStyle w:val="a6"/>
            <w:rFonts w:ascii="Times New Roman" w:hAnsi="Times New Roman" w:cs="Times New Roman"/>
            <w:sz w:val="28"/>
            <w:szCs w:val="28"/>
          </w:rPr>
          <w:t>http://www.pingusenglish.com</w:t>
        </w:r>
      </w:hyperlink>
      <w:r w:rsidRPr="00C34539">
        <w:rPr>
          <w:rFonts w:ascii="Times New Roman" w:hAnsi="Times New Roman" w:cs="Times New Roman"/>
          <w:sz w:val="28"/>
          <w:szCs w:val="28"/>
        </w:rPr>
        <w:t xml:space="preserve"> </w:t>
      </w:r>
    </w:p>
    <w:p w:rsidR="0003638C" w:rsidRDefault="00C34539" w:rsidP="00C34539">
      <w:pPr>
        <w:spacing w:line="240" w:lineRule="auto"/>
        <w:jc w:val="both"/>
        <w:rPr>
          <w:rFonts w:ascii="Times New Roman" w:hAnsi="Times New Roman" w:cs="Times New Roman"/>
          <w:sz w:val="28"/>
          <w:szCs w:val="28"/>
        </w:rPr>
      </w:pPr>
      <w:r w:rsidRPr="00C34539">
        <w:rPr>
          <w:rFonts w:ascii="Times New Roman" w:hAnsi="Times New Roman" w:cs="Times New Roman"/>
          <w:sz w:val="28"/>
          <w:szCs w:val="28"/>
        </w:rPr>
        <w:t xml:space="preserve">2. Официальный сайт Британского Совета (раздел для детей) – </w:t>
      </w:r>
      <w:hyperlink r:id="rId10" w:history="1">
        <w:r w:rsidR="0003638C" w:rsidRPr="000515E5">
          <w:rPr>
            <w:rStyle w:val="a6"/>
            <w:rFonts w:ascii="Times New Roman" w:hAnsi="Times New Roman" w:cs="Times New Roman"/>
            <w:sz w:val="28"/>
            <w:szCs w:val="28"/>
          </w:rPr>
          <w:t>http://www.britishcouncil.org/kids.htm</w:t>
        </w:r>
      </w:hyperlink>
      <w:r w:rsidRPr="00C34539">
        <w:rPr>
          <w:rFonts w:ascii="Times New Roman" w:hAnsi="Times New Roman" w:cs="Times New Roman"/>
          <w:sz w:val="28"/>
          <w:szCs w:val="28"/>
        </w:rPr>
        <w:t xml:space="preserve"> </w:t>
      </w:r>
    </w:p>
    <w:p w:rsidR="0003638C" w:rsidRDefault="00C34539" w:rsidP="00C34539">
      <w:pPr>
        <w:spacing w:line="240" w:lineRule="auto"/>
        <w:jc w:val="both"/>
        <w:rPr>
          <w:rFonts w:ascii="Times New Roman" w:hAnsi="Times New Roman" w:cs="Times New Roman"/>
          <w:sz w:val="28"/>
          <w:szCs w:val="28"/>
        </w:rPr>
      </w:pPr>
      <w:r w:rsidRPr="00C34539">
        <w:rPr>
          <w:rFonts w:ascii="Times New Roman" w:hAnsi="Times New Roman" w:cs="Times New Roman"/>
          <w:sz w:val="28"/>
          <w:szCs w:val="28"/>
        </w:rPr>
        <w:t xml:space="preserve">3. Интернет портал, содержащий видео, аудио материалы, игры на английском языке для детей – </w:t>
      </w:r>
      <w:hyperlink r:id="rId11" w:history="1">
        <w:r w:rsidR="0003638C" w:rsidRPr="000515E5">
          <w:rPr>
            <w:rStyle w:val="a6"/>
            <w:rFonts w:ascii="Times New Roman" w:hAnsi="Times New Roman" w:cs="Times New Roman"/>
            <w:sz w:val="28"/>
            <w:szCs w:val="28"/>
          </w:rPr>
          <w:t>http://www.english-4kids.com</w:t>
        </w:r>
      </w:hyperlink>
      <w:r w:rsidRPr="00C34539">
        <w:rPr>
          <w:rFonts w:ascii="Times New Roman" w:hAnsi="Times New Roman" w:cs="Times New Roman"/>
          <w:sz w:val="28"/>
          <w:szCs w:val="28"/>
        </w:rPr>
        <w:t xml:space="preserve"> </w:t>
      </w:r>
    </w:p>
    <w:p w:rsidR="0003638C" w:rsidRDefault="00C34539" w:rsidP="00C34539">
      <w:pPr>
        <w:spacing w:line="240" w:lineRule="auto"/>
        <w:jc w:val="both"/>
        <w:rPr>
          <w:rFonts w:ascii="Times New Roman" w:hAnsi="Times New Roman" w:cs="Times New Roman"/>
          <w:sz w:val="28"/>
          <w:szCs w:val="28"/>
        </w:rPr>
      </w:pPr>
      <w:r w:rsidRPr="00C34539">
        <w:rPr>
          <w:rFonts w:ascii="Times New Roman" w:hAnsi="Times New Roman" w:cs="Times New Roman"/>
          <w:sz w:val="28"/>
          <w:szCs w:val="28"/>
        </w:rPr>
        <w:t xml:space="preserve">4. Интернет ресурс, содержащий аудио файлы на английском языке – </w:t>
      </w:r>
      <w:hyperlink r:id="rId12" w:history="1">
        <w:r w:rsidR="0003638C" w:rsidRPr="000515E5">
          <w:rPr>
            <w:rStyle w:val="a6"/>
            <w:rFonts w:ascii="Times New Roman" w:hAnsi="Times New Roman" w:cs="Times New Roman"/>
            <w:sz w:val="28"/>
            <w:szCs w:val="28"/>
          </w:rPr>
          <w:t>http://www.phonics.net.ru</w:t>
        </w:r>
      </w:hyperlink>
      <w:r w:rsidRPr="00C34539">
        <w:rPr>
          <w:rFonts w:ascii="Times New Roman" w:hAnsi="Times New Roman" w:cs="Times New Roman"/>
          <w:sz w:val="28"/>
          <w:szCs w:val="28"/>
        </w:rPr>
        <w:t xml:space="preserve"> </w:t>
      </w:r>
    </w:p>
    <w:p w:rsidR="0003638C" w:rsidRDefault="00C34539" w:rsidP="00C34539">
      <w:pPr>
        <w:spacing w:line="240" w:lineRule="auto"/>
        <w:jc w:val="both"/>
        <w:rPr>
          <w:rFonts w:ascii="Times New Roman" w:hAnsi="Times New Roman" w:cs="Times New Roman"/>
          <w:sz w:val="28"/>
          <w:szCs w:val="28"/>
        </w:rPr>
      </w:pPr>
      <w:r w:rsidRPr="00C34539">
        <w:rPr>
          <w:rFonts w:ascii="Times New Roman" w:hAnsi="Times New Roman" w:cs="Times New Roman"/>
          <w:sz w:val="28"/>
          <w:szCs w:val="28"/>
        </w:rPr>
        <w:t xml:space="preserve">5. Интернет ресурс, содержащий большую коллекцию тематических карточек – </w:t>
      </w:r>
      <w:hyperlink r:id="rId13" w:history="1">
        <w:r w:rsidR="0003638C" w:rsidRPr="000515E5">
          <w:rPr>
            <w:rStyle w:val="a6"/>
            <w:rFonts w:ascii="Times New Roman" w:hAnsi="Times New Roman" w:cs="Times New Roman"/>
            <w:sz w:val="28"/>
            <w:szCs w:val="28"/>
          </w:rPr>
          <w:t>http://www.mes-english.com</w:t>
        </w:r>
      </w:hyperlink>
      <w:r w:rsidRPr="00C34539">
        <w:rPr>
          <w:rFonts w:ascii="Times New Roman" w:hAnsi="Times New Roman" w:cs="Times New Roman"/>
          <w:sz w:val="28"/>
          <w:szCs w:val="28"/>
        </w:rPr>
        <w:t xml:space="preserve"> </w:t>
      </w:r>
    </w:p>
    <w:p w:rsidR="0003638C" w:rsidRDefault="0003638C" w:rsidP="00C34539">
      <w:pPr>
        <w:spacing w:line="240" w:lineRule="auto"/>
        <w:jc w:val="both"/>
        <w:rPr>
          <w:rFonts w:ascii="Times New Roman" w:hAnsi="Times New Roman" w:cs="Times New Roman"/>
          <w:sz w:val="28"/>
          <w:szCs w:val="28"/>
        </w:rPr>
      </w:pPr>
    </w:p>
    <w:p w:rsidR="0003638C" w:rsidRPr="0003638C" w:rsidRDefault="00C34539" w:rsidP="0003638C">
      <w:pPr>
        <w:spacing w:line="240" w:lineRule="auto"/>
        <w:jc w:val="center"/>
        <w:rPr>
          <w:rFonts w:ascii="Times New Roman" w:hAnsi="Times New Roman" w:cs="Times New Roman"/>
          <w:b/>
          <w:sz w:val="28"/>
          <w:szCs w:val="28"/>
        </w:rPr>
      </w:pPr>
      <w:r w:rsidRPr="0003638C">
        <w:rPr>
          <w:rFonts w:ascii="Times New Roman" w:hAnsi="Times New Roman" w:cs="Times New Roman"/>
          <w:b/>
          <w:sz w:val="28"/>
          <w:szCs w:val="28"/>
        </w:rPr>
        <w:t>Башкирский язык</w:t>
      </w:r>
    </w:p>
    <w:p w:rsidR="0003638C" w:rsidRDefault="00C34539" w:rsidP="00C34539">
      <w:pPr>
        <w:spacing w:line="240" w:lineRule="auto"/>
        <w:jc w:val="both"/>
        <w:rPr>
          <w:rFonts w:ascii="Times New Roman" w:hAnsi="Times New Roman" w:cs="Times New Roman"/>
          <w:sz w:val="28"/>
          <w:szCs w:val="28"/>
        </w:rPr>
      </w:pPr>
      <w:r w:rsidRPr="00C34539">
        <w:rPr>
          <w:rFonts w:ascii="Times New Roman" w:hAnsi="Times New Roman" w:cs="Times New Roman"/>
          <w:sz w:val="28"/>
          <w:szCs w:val="28"/>
        </w:rPr>
        <w:t xml:space="preserve">1. Агишева Р.Л. Я познаю Башкортостан. – Уфа: БИРО, 2008. </w:t>
      </w:r>
    </w:p>
    <w:p w:rsidR="0003638C" w:rsidRDefault="00C34539" w:rsidP="00C34539">
      <w:pPr>
        <w:spacing w:line="240" w:lineRule="auto"/>
        <w:jc w:val="both"/>
        <w:rPr>
          <w:rFonts w:ascii="Times New Roman" w:hAnsi="Times New Roman" w:cs="Times New Roman"/>
          <w:sz w:val="28"/>
          <w:szCs w:val="28"/>
        </w:rPr>
      </w:pPr>
      <w:r w:rsidRPr="00C34539">
        <w:rPr>
          <w:rFonts w:ascii="Times New Roman" w:hAnsi="Times New Roman" w:cs="Times New Roman"/>
          <w:sz w:val="28"/>
          <w:szCs w:val="28"/>
        </w:rPr>
        <w:t xml:space="preserve">2. Азнабаева Ф.Г. Нафикова З.Г. «Оскон» («Искра»). Программа-руководство обучения башкирскому языку как государственному детей разных национальностей в детских садах. </w:t>
      </w:r>
    </w:p>
    <w:p w:rsidR="0003638C" w:rsidRDefault="00C34539" w:rsidP="00C34539">
      <w:pPr>
        <w:spacing w:line="240" w:lineRule="auto"/>
        <w:jc w:val="both"/>
        <w:rPr>
          <w:rFonts w:ascii="Times New Roman" w:hAnsi="Times New Roman" w:cs="Times New Roman"/>
          <w:sz w:val="28"/>
          <w:szCs w:val="28"/>
        </w:rPr>
      </w:pPr>
      <w:r w:rsidRPr="00C34539">
        <w:rPr>
          <w:rFonts w:ascii="Times New Roman" w:hAnsi="Times New Roman" w:cs="Times New Roman"/>
          <w:sz w:val="28"/>
          <w:szCs w:val="28"/>
        </w:rPr>
        <w:t>3.Гасанова Р.Х. Земля отцов. Программа-руководство. – Уфа: БИРО, 2004.</w:t>
      </w:r>
    </w:p>
    <w:p w:rsidR="0003638C" w:rsidRDefault="00C34539" w:rsidP="00C34539">
      <w:pPr>
        <w:spacing w:line="240" w:lineRule="auto"/>
        <w:jc w:val="both"/>
        <w:rPr>
          <w:rFonts w:ascii="Times New Roman" w:hAnsi="Times New Roman" w:cs="Times New Roman"/>
          <w:sz w:val="28"/>
          <w:szCs w:val="28"/>
        </w:rPr>
      </w:pPr>
      <w:r w:rsidRPr="00C34539">
        <w:rPr>
          <w:rFonts w:ascii="Times New Roman" w:hAnsi="Times New Roman" w:cs="Times New Roman"/>
          <w:sz w:val="28"/>
          <w:szCs w:val="28"/>
        </w:rPr>
        <w:t xml:space="preserve"> 4.. Гасанова Р.Х. «Этноэтикет в воспитании дошкольников», Уфа 2003. </w:t>
      </w:r>
    </w:p>
    <w:p w:rsidR="0003638C" w:rsidRDefault="00C34539" w:rsidP="00C34539">
      <w:pPr>
        <w:spacing w:line="240" w:lineRule="auto"/>
        <w:jc w:val="both"/>
        <w:rPr>
          <w:rFonts w:ascii="Times New Roman" w:hAnsi="Times New Roman" w:cs="Times New Roman"/>
          <w:sz w:val="28"/>
          <w:szCs w:val="28"/>
        </w:rPr>
      </w:pPr>
      <w:r w:rsidRPr="00C34539">
        <w:rPr>
          <w:rFonts w:ascii="Times New Roman" w:hAnsi="Times New Roman" w:cs="Times New Roman"/>
          <w:sz w:val="28"/>
          <w:szCs w:val="28"/>
        </w:rPr>
        <w:t xml:space="preserve">5. Гөлбостан. Методическое пособие по развитию речи в старшей и подготовительной группах. Ф.Г. Азнабаева, Елкибаева Г.Р., Нарынбаева А.З., Аминева Р.И., Харисова М.Р., Сибай, 2008. </w:t>
      </w:r>
    </w:p>
    <w:p w:rsidR="0003638C" w:rsidRDefault="00C34539" w:rsidP="00C34539">
      <w:pPr>
        <w:spacing w:line="240" w:lineRule="auto"/>
        <w:jc w:val="both"/>
        <w:rPr>
          <w:rFonts w:ascii="Times New Roman" w:hAnsi="Times New Roman" w:cs="Times New Roman"/>
          <w:sz w:val="28"/>
          <w:szCs w:val="28"/>
        </w:rPr>
      </w:pPr>
      <w:r w:rsidRPr="00C34539">
        <w:rPr>
          <w:rFonts w:ascii="Times New Roman" w:hAnsi="Times New Roman" w:cs="Times New Roman"/>
          <w:sz w:val="28"/>
          <w:szCs w:val="28"/>
        </w:rPr>
        <w:t xml:space="preserve">6. Нафикова З.Г. «Растем, играя», Уфа «Китап» 2010. </w:t>
      </w:r>
    </w:p>
    <w:p w:rsidR="0003638C" w:rsidRDefault="00C34539" w:rsidP="00C34539">
      <w:pPr>
        <w:spacing w:line="240" w:lineRule="auto"/>
        <w:jc w:val="both"/>
        <w:rPr>
          <w:rFonts w:ascii="Times New Roman" w:hAnsi="Times New Roman" w:cs="Times New Roman"/>
          <w:sz w:val="28"/>
          <w:szCs w:val="28"/>
        </w:rPr>
      </w:pPr>
      <w:r w:rsidRPr="00C34539">
        <w:rPr>
          <w:rFonts w:ascii="Times New Roman" w:hAnsi="Times New Roman" w:cs="Times New Roman"/>
          <w:sz w:val="28"/>
          <w:szCs w:val="28"/>
        </w:rPr>
        <w:t xml:space="preserve">7. Нафикова З.Г. «Шатлык» Программа и конспекты занятий для обучения башкирской разговорной речи детей 5,5 – 6,5 лет, не посещающих детский сад. </w:t>
      </w:r>
    </w:p>
    <w:p w:rsidR="00143AAF" w:rsidRDefault="00C34539" w:rsidP="00C34539">
      <w:pPr>
        <w:spacing w:line="240" w:lineRule="auto"/>
        <w:jc w:val="both"/>
        <w:rPr>
          <w:rFonts w:ascii="Times New Roman" w:hAnsi="Times New Roman" w:cs="Times New Roman"/>
          <w:sz w:val="28"/>
          <w:szCs w:val="28"/>
        </w:rPr>
      </w:pPr>
      <w:r w:rsidRPr="00C34539">
        <w:rPr>
          <w:rFonts w:ascii="Times New Roman" w:hAnsi="Times New Roman" w:cs="Times New Roman"/>
          <w:sz w:val="28"/>
          <w:szCs w:val="28"/>
        </w:rPr>
        <w:t>8. Р.Х. Гасанова «Я Родину хочу познать». – Уфа, 2008</w:t>
      </w:r>
      <w:r>
        <w:rPr>
          <w:rFonts w:ascii="Times New Roman" w:hAnsi="Times New Roman" w:cs="Times New Roman"/>
          <w:sz w:val="28"/>
          <w:szCs w:val="28"/>
        </w:rPr>
        <w:t>.</w:t>
      </w:r>
    </w:p>
    <w:p w:rsidR="00C34539" w:rsidRPr="00C34539" w:rsidRDefault="00C34539" w:rsidP="00143AAF">
      <w:pPr>
        <w:rPr>
          <w:rFonts w:ascii="Times New Roman" w:hAnsi="Times New Roman" w:cs="Times New Roman"/>
          <w:sz w:val="28"/>
          <w:szCs w:val="28"/>
        </w:rPr>
      </w:pPr>
    </w:p>
    <w:sectPr w:rsidR="00C34539" w:rsidRPr="00C34539" w:rsidSect="00F35EA2">
      <w:headerReference w:type="even" r:id="rId14"/>
      <w:headerReference w:type="default" r:id="rId15"/>
      <w:footerReference w:type="even" r:id="rId16"/>
      <w:footerReference w:type="default" r:id="rId17"/>
      <w:headerReference w:type="first" r:id="rId18"/>
      <w:footerReference w:type="first" r:id="rId19"/>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7D79" w:rsidRDefault="007D7D79" w:rsidP="00F35EA2">
      <w:pPr>
        <w:spacing w:after="0" w:line="240" w:lineRule="auto"/>
      </w:pPr>
      <w:r>
        <w:separator/>
      </w:r>
    </w:p>
  </w:endnote>
  <w:endnote w:type="continuationSeparator" w:id="0">
    <w:p w:rsidR="007D7D79" w:rsidRDefault="007D7D79" w:rsidP="00F35E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5C0C" w:rsidRDefault="00EB5C0C">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5C0C" w:rsidRDefault="00EB5C0C">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5C0C" w:rsidRDefault="00EB5C0C">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7D79" w:rsidRDefault="007D7D79" w:rsidP="00F35EA2">
      <w:pPr>
        <w:spacing w:after="0" w:line="240" w:lineRule="auto"/>
      </w:pPr>
      <w:r>
        <w:separator/>
      </w:r>
    </w:p>
  </w:footnote>
  <w:footnote w:type="continuationSeparator" w:id="0">
    <w:p w:rsidR="007D7D79" w:rsidRDefault="007D7D79" w:rsidP="00F35EA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5C0C" w:rsidRDefault="00EB5C0C">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5C0C" w:rsidRDefault="00EB5C0C">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5C0C" w:rsidRDefault="00EB5C0C">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4B96"/>
    <w:multiLevelType w:val="hybridMultilevel"/>
    <w:tmpl w:val="1AEC1418"/>
    <w:lvl w:ilvl="0" w:tplc="2AF082C2">
      <w:numFmt w:val="bullet"/>
      <w:lvlText w:val=""/>
      <w:lvlJc w:val="left"/>
      <w:pPr>
        <w:ind w:left="164" w:hanging="236"/>
      </w:pPr>
      <w:rPr>
        <w:rFonts w:ascii="Symbol" w:eastAsia="Symbol" w:hAnsi="Symbol" w:cs="Symbol" w:hint="default"/>
        <w:w w:val="100"/>
        <w:sz w:val="24"/>
        <w:szCs w:val="24"/>
        <w:lang w:val="en-US" w:eastAsia="en-US" w:bidi="en-US"/>
      </w:rPr>
    </w:lvl>
    <w:lvl w:ilvl="1" w:tplc="E490F30C">
      <w:numFmt w:val="bullet"/>
      <w:lvlText w:val="•"/>
      <w:lvlJc w:val="left"/>
      <w:pPr>
        <w:ind w:left="769" w:hanging="236"/>
      </w:pPr>
      <w:rPr>
        <w:rFonts w:hint="default"/>
        <w:lang w:val="en-US" w:eastAsia="en-US" w:bidi="en-US"/>
      </w:rPr>
    </w:lvl>
    <w:lvl w:ilvl="2" w:tplc="AB5204E6">
      <w:numFmt w:val="bullet"/>
      <w:lvlText w:val="•"/>
      <w:lvlJc w:val="left"/>
      <w:pPr>
        <w:ind w:left="1378" w:hanging="236"/>
      </w:pPr>
      <w:rPr>
        <w:rFonts w:hint="default"/>
        <w:lang w:val="en-US" w:eastAsia="en-US" w:bidi="en-US"/>
      </w:rPr>
    </w:lvl>
    <w:lvl w:ilvl="3" w:tplc="6E74B98A">
      <w:numFmt w:val="bullet"/>
      <w:lvlText w:val="•"/>
      <w:lvlJc w:val="left"/>
      <w:pPr>
        <w:ind w:left="1987" w:hanging="236"/>
      </w:pPr>
      <w:rPr>
        <w:rFonts w:hint="default"/>
        <w:lang w:val="en-US" w:eastAsia="en-US" w:bidi="en-US"/>
      </w:rPr>
    </w:lvl>
    <w:lvl w:ilvl="4" w:tplc="513A8BF2">
      <w:numFmt w:val="bullet"/>
      <w:lvlText w:val="•"/>
      <w:lvlJc w:val="left"/>
      <w:pPr>
        <w:ind w:left="2596" w:hanging="236"/>
      </w:pPr>
      <w:rPr>
        <w:rFonts w:hint="default"/>
        <w:lang w:val="en-US" w:eastAsia="en-US" w:bidi="en-US"/>
      </w:rPr>
    </w:lvl>
    <w:lvl w:ilvl="5" w:tplc="51382412">
      <w:numFmt w:val="bullet"/>
      <w:lvlText w:val="•"/>
      <w:lvlJc w:val="left"/>
      <w:pPr>
        <w:ind w:left="3205" w:hanging="236"/>
      </w:pPr>
      <w:rPr>
        <w:rFonts w:hint="default"/>
        <w:lang w:val="en-US" w:eastAsia="en-US" w:bidi="en-US"/>
      </w:rPr>
    </w:lvl>
    <w:lvl w:ilvl="6" w:tplc="0E6CA4D6">
      <w:numFmt w:val="bullet"/>
      <w:lvlText w:val="•"/>
      <w:lvlJc w:val="left"/>
      <w:pPr>
        <w:ind w:left="3814" w:hanging="236"/>
      </w:pPr>
      <w:rPr>
        <w:rFonts w:hint="default"/>
        <w:lang w:val="en-US" w:eastAsia="en-US" w:bidi="en-US"/>
      </w:rPr>
    </w:lvl>
    <w:lvl w:ilvl="7" w:tplc="1A48B32A">
      <w:numFmt w:val="bullet"/>
      <w:lvlText w:val="•"/>
      <w:lvlJc w:val="left"/>
      <w:pPr>
        <w:ind w:left="4423" w:hanging="236"/>
      </w:pPr>
      <w:rPr>
        <w:rFonts w:hint="default"/>
        <w:lang w:val="en-US" w:eastAsia="en-US" w:bidi="en-US"/>
      </w:rPr>
    </w:lvl>
    <w:lvl w:ilvl="8" w:tplc="E81AEAF0">
      <w:numFmt w:val="bullet"/>
      <w:lvlText w:val="•"/>
      <w:lvlJc w:val="left"/>
      <w:pPr>
        <w:ind w:left="5032" w:hanging="236"/>
      </w:pPr>
      <w:rPr>
        <w:rFonts w:hint="default"/>
        <w:lang w:val="en-US" w:eastAsia="en-US" w:bidi="en-US"/>
      </w:rPr>
    </w:lvl>
  </w:abstractNum>
  <w:abstractNum w:abstractNumId="1">
    <w:nsid w:val="147C00E0"/>
    <w:multiLevelType w:val="hybridMultilevel"/>
    <w:tmpl w:val="7180BAAE"/>
    <w:lvl w:ilvl="0" w:tplc="37A65DC2">
      <w:numFmt w:val="bullet"/>
      <w:lvlText w:val=""/>
      <w:lvlJc w:val="left"/>
      <w:pPr>
        <w:ind w:left="164" w:hanging="236"/>
      </w:pPr>
      <w:rPr>
        <w:rFonts w:ascii="Symbol" w:eastAsia="Symbol" w:hAnsi="Symbol" w:cs="Symbol" w:hint="default"/>
        <w:w w:val="100"/>
        <w:sz w:val="24"/>
        <w:szCs w:val="24"/>
        <w:lang w:val="en-US" w:eastAsia="en-US" w:bidi="en-US"/>
      </w:rPr>
    </w:lvl>
    <w:lvl w:ilvl="1" w:tplc="49B4EA0A">
      <w:numFmt w:val="bullet"/>
      <w:lvlText w:val="•"/>
      <w:lvlJc w:val="left"/>
      <w:pPr>
        <w:ind w:left="769" w:hanging="236"/>
      </w:pPr>
      <w:rPr>
        <w:rFonts w:hint="default"/>
        <w:lang w:val="en-US" w:eastAsia="en-US" w:bidi="en-US"/>
      </w:rPr>
    </w:lvl>
    <w:lvl w:ilvl="2" w:tplc="0324C11C">
      <w:numFmt w:val="bullet"/>
      <w:lvlText w:val="•"/>
      <w:lvlJc w:val="left"/>
      <w:pPr>
        <w:ind w:left="1378" w:hanging="236"/>
      </w:pPr>
      <w:rPr>
        <w:rFonts w:hint="default"/>
        <w:lang w:val="en-US" w:eastAsia="en-US" w:bidi="en-US"/>
      </w:rPr>
    </w:lvl>
    <w:lvl w:ilvl="3" w:tplc="C61C91E6">
      <w:numFmt w:val="bullet"/>
      <w:lvlText w:val="•"/>
      <w:lvlJc w:val="left"/>
      <w:pPr>
        <w:ind w:left="1987" w:hanging="236"/>
      </w:pPr>
      <w:rPr>
        <w:rFonts w:hint="default"/>
        <w:lang w:val="en-US" w:eastAsia="en-US" w:bidi="en-US"/>
      </w:rPr>
    </w:lvl>
    <w:lvl w:ilvl="4" w:tplc="A02C316C">
      <w:numFmt w:val="bullet"/>
      <w:lvlText w:val="•"/>
      <w:lvlJc w:val="left"/>
      <w:pPr>
        <w:ind w:left="2596" w:hanging="236"/>
      </w:pPr>
      <w:rPr>
        <w:rFonts w:hint="default"/>
        <w:lang w:val="en-US" w:eastAsia="en-US" w:bidi="en-US"/>
      </w:rPr>
    </w:lvl>
    <w:lvl w:ilvl="5" w:tplc="7A940348">
      <w:numFmt w:val="bullet"/>
      <w:lvlText w:val="•"/>
      <w:lvlJc w:val="left"/>
      <w:pPr>
        <w:ind w:left="3205" w:hanging="236"/>
      </w:pPr>
      <w:rPr>
        <w:rFonts w:hint="default"/>
        <w:lang w:val="en-US" w:eastAsia="en-US" w:bidi="en-US"/>
      </w:rPr>
    </w:lvl>
    <w:lvl w:ilvl="6" w:tplc="1E5E6734">
      <w:numFmt w:val="bullet"/>
      <w:lvlText w:val="•"/>
      <w:lvlJc w:val="left"/>
      <w:pPr>
        <w:ind w:left="3814" w:hanging="236"/>
      </w:pPr>
      <w:rPr>
        <w:rFonts w:hint="default"/>
        <w:lang w:val="en-US" w:eastAsia="en-US" w:bidi="en-US"/>
      </w:rPr>
    </w:lvl>
    <w:lvl w:ilvl="7" w:tplc="B9EC1448">
      <w:numFmt w:val="bullet"/>
      <w:lvlText w:val="•"/>
      <w:lvlJc w:val="left"/>
      <w:pPr>
        <w:ind w:left="4423" w:hanging="236"/>
      </w:pPr>
      <w:rPr>
        <w:rFonts w:hint="default"/>
        <w:lang w:val="en-US" w:eastAsia="en-US" w:bidi="en-US"/>
      </w:rPr>
    </w:lvl>
    <w:lvl w:ilvl="8" w:tplc="64DA65A4">
      <w:numFmt w:val="bullet"/>
      <w:lvlText w:val="•"/>
      <w:lvlJc w:val="left"/>
      <w:pPr>
        <w:ind w:left="5032" w:hanging="236"/>
      </w:pPr>
      <w:rPr>
        <w:rFonts w:hint="default"/>
        <w:lang w:val="en-US" w:eastAsia="en-US" w:bidi="en-US"/>
      </w:rPr>
    </w:lvl>
  </w:abstractNum>
  <w:abstractNum w:abstractNumId="2">
    <w:nsid w:val="1C1869B5"/>
    <w:multiLevelType w:val="hybridMultilevel"/>
    <w:tmpl w:val="376C8594"/>
    <w:lvl w:ilvl="0" w:tplc="B1D60F1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6C790C"/>
    <w:multiLevelType w:val="hybridMultilevel"/>
    <w:tmpl w:val="3CC0109A"/>
    <w:lvl w:ilvl="0" w:tplc="2AD81160">
      <w:numFmt w:val="bullet"/>
      <w:lvlText w:val=""/>
      <w:lvlJc w:val="left"/>
      <w:pPr>
        <w:ind w:left="164" w:hanging="236"/>
      </w:pPr>
      <w:rPr>
        <w:rFonts w:ascii="Symbol" w:eastAsia="Symbol" w:hAnsi="Symbol" w:cs="Symbol" w:hint="default"/>
        <w:w w:val="100"/>
        <w:sz w:val="24"/>
        <w:szCs w:val="24"/>
        <w:lang w:val="en-US" w:eastAsia="en-US" w:bidi="en-US"/>
      </w:rPr>
    </w:lvl>
    <w:lvl w:ilvl="1" w:tplc="149C2992">
      <w:numFmt w:val="bullet"/>
      <w:lvlText w:val="•"/>
      <w:lvlJc w:val="left"/>
      <w:pPr>
        <w:ind w:left="769" w:hanging="236"/>
      </w:pPr>
      <w:rPr>
        <w:rFonts w:hint="default"/>
        <w:lang w:val="en-US" w:eastAsia="en-US" w:bidi="en-US"/>
      </w:rPr>
    </w:lvl>
    <w:lvl w:ilvl="2" w:tplc="4E6864E4">
      <w:numFmt w:val="bullet"/>
      <w:lvlText w:val="•"/>
      <w:lvlJc w:val="left"/>
      <w:pPr>
        <w:ind w:left="1378" w:hanging="236"/>
      </w:pPr>
      <w:rPr>
        <w:rFonts w:hint="default"/>
        <w:lang w:val="en-US" w:eastAsia="en-US" w:bidi="en-US"/>
      </w:rPr>
    </w:lvl>
    <w:lvl w:ilvl="3" w:tplc="DB444D26">
      <w:numFmt w:val="bullet"/>
      <w:lvlText w:val="•"/>
      <w:lvlJc w:val="left"/>
      <w:pPr>
        <w:ind w:left="1987" w:hanging="236"/>
      </w:pPr>
      <w:rPr>
        <w:rFonts w:hint="default"/>
        <w:lang w:val="en-US" w:eastAsia="en-US" w:bidi="en-US"/>
      </w:rPr>
    </w:lvl>
    <w:lvl w:ilvl="4" w:tplc="3286CCF4">
      <w:numFmt w:val="bullet"/>
      <w:lvlText w:val="•"/>
      <w:lvlJc w:val="left"/>
      <w:pPr>
        <w:ind w:left="2596" w:hanging="236"/>
      </w:pPr>
      <w:rPr>
        <w:rFonts w:hint="default"/>
        <w:lang w:val="en-US" w:eastAsia="en-US" w:bidi="en-US"/>
      </w:rPr>
    </w:lvl>
    <w:lvl w:ilvl="5" w:tplc="61CC68AC">
      <w:numFmt w:val="bullet"/>
      <w:lvlText w:val="•"/>
      <w:lvlJc w:val="left"/>
      <w:pPr>
        <w:ind w:left="3205" w:hanging="236"/>
      </w:pPr>
      <w:rPr>
        <w:rFonts w:hint="default"/>
        <w:lang w:val="en-US" w:eastAsia="en-US" w:bidi="en-US"/>
      </w:rPr>
    </w:lvl>
    <w:lvl w:ilvl="6" w:tplc="FF284C88">
      <w:numFmt w:val="bullet"/>
      <w:lvlText w:val="•"/>
      <w:lvlJc w:val="left"/>
      <w:pPr>
        <w:ind w:left="3814" w:hanging="236"/>
      </w:pPr>
      <w:rPr>
        <w:rFonts w:hint="default"/>
        <w:lang w:val="en-US" w:eastAsia="en-US" w:bidi="en-US"/>
      </w:rPr>
    </w:lvl>
    <w:lvl w:ilvl="7" w:tplc="8F46FB62">
      <w:numFmt w:val="bullet"/>
      <w:lvlText w:val="•"/>
      <w:lvlJc w:val="left"/>
      <w:pPr>
        <w:ind w:left="4423" w:hanging="236"/>
      </w:pPr>
      <w:rPr>
        <w:rFonts w:hint="default"/>
        <w:lang w:val="en-US" w:eastAsia="en-US" w:bidi="en-US"/>
      </w:rPr>
    </w:lvl>
    <w:lvl w:ilvl="8" w:tplc="94480424">
      <w:numFmt w:val="bullet"/>
      <w:lvlText w:val="•"/>
      <w:lvlJc w:val="left"/>
      <w:pPr>
        <w:ind w:left="5032" w:hanging="236"/>
      </w:pPr>
      <w:rPr>
        <w:rFonts w:hint="default"/>
        <w:lang w:val="en-US" w:eastAsia="en-US" w:bidi="en-US"/>
      </w:rPr>
    </w:lvl>
  </w:abstractNum>
  <w:abstractNum w:abstractNumId="4">
    <w:nsid w:val="1DC9596C"/>
    <w:multiLevelType w:val="multilevel"/>
    <w:tmpl w:val="997A76F8"/>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24213941"/>
    <w:multiLevelType w:val="hybridMultilevel"/>
    <w:tmpl w:val="52028198"/>
    <w:lvl w:ilvl="0" w:tplc="0540D9C8">
      <w:numFmt w:val="bullet"/>
      <w:lvlText w:val=""/>
      <w:lvlJc w:val="left"/>
      <w:pPr>
        <w:ind w:left="164" w:hanging="236"/>
      </w:pPr>
      <w:rPr>
        <w:rFonts w:ascii="Symbol" w:eastAsia="Symbol" w:hAnsi="Symbol" w:cs="Symbol" w:hint="default"/>
        <w:w w:val="100"/>
        <w:sz w:val="24"/>
        <w:szCs w:val="24"/>
        <w:lang w:val="en-US" w:eastAsia="en-US" w:bidi="en-US"/>
      </w:rPr>
    </w:lvl>
    <w:lvl w:ilvl="1" w:tplc="54D25088">
      <w:numFmt w:val="bullet"/>
      <w:lvlText w:val="•"/>
      <w:lvlJc w:val="left"/>
      <w:pPr>
        <w:ind w:left="769" w:hanging="236"/>
      </w:pPr>
      <w:rPr>
        <w:rFonts w:hint="default"/>
        <w:lang w:val="en-US" w:eastAsia="en-US" w:bidi="en-US"/>
      </w:rPr>
    </w:lvl>
    <w:lvl w:ilvl="2" w:tplc="F21CC8C4">
      <w:numFmt w:val="bullet"/>
      <w:lvlText w:val="•"/>
      <w:lvlJc w:val="left"/>
      <w:pPr>
        <w:ind w:left="1378" w:hanging="236"/>
      </w:pPr>
      <w:rPr>
        <w:rFonts w:hint="default"/>
        <w:lang w:val="en-US" w:eastAsia="en-US" w:bidi="en-US"/>
      </w:rPr>
    </w:lvl>
    <w:lvl w:ilvl="3" w:tplc="B3AC528E">
      <w:numFmt w:val="bullet"/>
      <w:lvlText w:val="•"/>
      <w:lvlJc w:val="left"/>
      <w:pPr>
        <w:ind w:left="1987" w:hanging="236"/>
      </w:pPr>
      <w:rPr>
        <w:rFonts w:hint="default"/>
        <w:lang w:val="en-US" w:eastAsia="en-US" w:bidi="en-US"/>
      </w:rPr>
    </w:lvl>
    <w:lvl w:ilvl="4" w:tplc="96CED3F0">
      <w:numFmt w:val="bullet"/>
      <w:lvlText w:val="•"/>
      <w:lvlJc w:val="left"/>
      <w:pPr>
        <w:ind w:left="2596" w:hanging="236"/>
      </w:pPr>
      <w:rPr>
        <w:rFonts w:hint="default"/>
        <w:lang w:val="en-US" w:eastAsia="en-US" w:bidi="en-US"/>
      </w:rPr>
    </w:lvl>
    <w:lvl w:ilvl="5" w:tplc="470E5D52">
      <w:numFmt w:val="bullet"/>
      <w:lvlText w:val="•"/>
      <w:lvlJc w:val="left"/>
      <w:pPr>
        <w:ind w:left="3205" w:hanging="236"/>
      </w:pPr>
      <w:rPr>
        <w:rFonts w:hint="default"/>
        <w:lang w:val="en-US" w:eastAsia="en-US" w:bidi="en-US"/>
      </w:rPr>
    </w:lvl>
    <w:lvl w:ilvl="6" w:tplc="6DD2A1DC">
      <w:numFmt w:val="bullet"/>
      <w:lvlText w:val="•"/>
      <w:lvlJc w:val="left"/>
      <w:pPr>
        <w:ind w:left="3814" w:hanging="236"/>
      </w:pPr>
      <w:rPr>
        <w:rFonts w:hint="default"/>
        <w:lang w:val="en-US" w:eastAsia="en-US" w:bidi="en-US"/>
      </w:rPr>
    </w:lvl>
    <w:lvl w:ilvl="7" w:tplc="E8386F40">
      <w:numFmt w:val="bullet"/>
      <w:lvlText w:val="•"/>
      <w:lvlJc w:val="left"/>
      <w:pPr>
        <w:ind w:left="4423" w:hanging="236"/>
      </w:pPr>
      <w:rPr>
        <w:rFonts w:hint="default"/>
        <w:lang w:val="en-US" w:eastAsia="en-US" w:bidi="en-US"/>
      </w:rPr>
    </w:lvl>
    <w:lvl w:ilvl="8" w:tplc="44B8A79A">
      <w:numFmt w:val="bullet"/>
      <w:lvlText w:val="•"/>
      <w:lvlJc w:val="left"/>
      <w:pPr>
        <w:ind w:left="5032" w:hanging="236"/>
      </w:pPr>
      <w:rPr>
        <w:rFonts w:hint="default"/>
        <w:lang w:val="en-US" w:eastAsia="en-US" w:bidi="en-US"/>
      </w:rPr>
    </w:lvl>
  </w:abstractNum>
  <w:abstractNum w:abstractNumId="6">
    <w:nsid w:val="2AF95FA5"/>
    <w:multiLevelType w:val="hybridMultilevel"/>
    <w:tmpl w:val="2FD46866"/>
    <w:lvl w:ilvl="0" w:tplc="9EF498FA">
      <w:numFmt w:val="bullet"/>
      <w:lvlText w:val=""/>
      <w:lvlJc w:val="left"/>
      <w:pPr>
        <w:ind w:left="399" w:hanging="236"/>
      </w:pPr>
      <w:rPr>
        <w:rFonts w:ascii="Symbol" w:eastAsia="Symbol" w:hAnsi="Symbol" w:cs="Symbol" w:hint="default"/>
        <w:w w:val="100"/>
        <w:sz w:val="24"/>
        <w:szCs w:val="24"/>
        <w:lang w:val="en-US" w:eastAsia="en-US" w:bidi="en-US"/>
      </w:rPr>
    </w:lvl>
    <w:lvl w:ilvl="1" w:tplc="2D3CE6CE">
      <w:numFmt w:val="bullet"/>
      <w:lvlText w:val="•"/>
      <w:lvlJc w:val="left"/>
      <w:pPr>
        <w:ind w:left="985" w:hanging="236"/>
      </w:pPr>
      <w:rPr>
        <w:rFonts w:hint="default"/>
        <w:lang w:val="en-US" w:eastAsia="en-US" w:bidi="en-US"/>
      </w:rPr>
    </w:lvl>
    <w:lvl w:ilvl="2" w:tplc="F1C6B8B2">
      <w:numFmt w:val="bullet"/>
      <w:lvlText w:val="•"/>
      <w:lvlJc w:val="left"/>
      <w:pPr>
        <w:ind w:left="1570" w:hanging="236"/>
      </w:pPr>
      <w:rPr>
        <w:rFonts w:hint="default"/>
        <w:lang w:val="en-US" w:eastAsia="en-US" w:bidi="en-US"/>
      </w:rPr>
    </w:lvl>
    <w:lvl w:ilvl="3" w:tplc="02ACBD28">
      <w:numFmt w:val="bullet"/>
      <w:lvlText w:val="•"/>
      <w:lvlJc w:val="left"/>
      <w:pPr>
        <w:ind w:left="2155" w:hanging="236"/>
      </w:pPr>
      <w:rPr>
        <w:rFonts w:hint="default"/>
        <w:lang w:val="en-US" w:eastAsia="en-US" w:bidi="en-US"/>
      </w:rPr>
    </w:lvl>
    <w:lvl w:ilvl="4" w:tplc="49584B2C">
      <w:numFmt w:val="bullet"/>
      <w:lvlText w:val="•"/>
      <w:lvlJc w:val="left"/>
      <w:pPr>
        <w:ind w:left="2740" w:hanging="236"/>
      </w:pPr>
      <w:rPr>
        <w:rFonts w:hint="default"/>
        <w:lang w:val="en-US" w:eastAsia="en-US" w:bidi="en-US"/>
      </w:rPr>
    </w:lvl>
    <w:lvl w:ilvl="5" w:tplc="55D662FC">
      <w:numFmt w:val="bullet"/>
      <w:lvlText w:val="•"/>
      <w:lvlJc w:val="left"/>
      <w:pPr>
        <w:ind w:left="3325" w:hanging="236"/>
      </w:pPr>
      <w:rPr>
        <w:rFonts w:hint="default"/>
        <w:lang w:val="en-US" w:eastAsia="en-US" w:bidi="en-US"/>
      </w:rPr>
    </w:lvl>
    <w:lvl w:ilvl="6" w:tplc="CA3ABE62">
      <w:numFmt w:val="bullet"/>
      <w:lvlText w:val="•"/>
      <w:lvlJc w:val="left"/>
      <w:pPr>
        <w:ind w:left="3910" w:hanging="236"/>
      </w:pPr>
      <w:rPr>
        <w:rFonts w:hint="default"/>
        <w:lang w:val="en-US" w:eastAsia="en-US" w:bidi="en-US"/>
      </w:rPr>
    </w:lvl>
    <w:lvl w:ilvl="7" w:tplc="28E8C5C2">
      <w:numFmt w:val="bullet"/>
      <w:lvlText w:val="•"/>
      <w:lvlJc w:val="left"/>
      <w:pPr>
        <w:ind w:left="4495" w:hanging="236"/>
      </w:pPr>
      <w:rPr>
        <w:rFonts w:hint="default"/>
        <w:lang w:val="en-US" w:eastAsia="en-US" w:bidi="en-US"/>
      </w:rPr>
    </w:lvl>
    <w:lvl w:ilvl="8" w:tplc="2834A4A6">
      <w:numFmt w:val="bullet"/>
      <w:lvlText w:val="•"/>
      <w:lvlJc w:val="left"/>
      <w:pPr>
        <w:ind w:left="5080" w:hanging="236"/>
      </w:pPr>
      <w:rPr>
        <w:rFonts w:hint="default"/>
        <w:lang w:val="en-US" w:eastAsia="en-US" w:bidi="en-US"/>
      </w:rPr>
    </w:lvl>
  </w:abstractNum>
  <w:abstractNum w:abstractNumId="7">
    <w:nsid w:val="2ED4444F"/>
    <w:multiLevelType w:val="hybridMultilevel"/>
    <w:tmpl w:val="B1E4F8DE"/>
    <w:lvl w:ilvl="0" w:tplc="11E6149E">
      <w:numFmt w:val="bullet"/>
      <w:lvlText w:val=""/>
      <w:lvlJc w:val="left"/>
      <w:pPr>
        <w:ind w:left="399" w:hanging="236"/>
      </w:pPr>
      <w:rPr>
        <w:rFonts w:ascii="Symbol" w:eastAsia="Symbol" w:hAnsi="Symbol" w:cs="Symbol" w:hint="default"/>
        <w:w w:val="100"/>
        <w:sz w:val="24"/>
        <w:szCs w:val="24"/>
        <w:lang w:val="en-US" w:eastAsia="en-US" w:bidi="en-US"/>
      </w:rPr>
    </w:lvl>
    <w:lvl w:ilvl="1" w:tplc="2FF4144E">
      <w:numFmt w:val="bullet"/>
      <w:lvlText w:val="•"/>
      <w:lvlJc w:val="left"/>
      <w:pPr>
        <w:ind w:left="985" w:hanging="236"/>
      </w:pPr>
      <w:rPr>
        <w:rFonts w:hint="default"/>
        <w:lang w:val="en-US" w:eastAsia="en-US" w:bidi="en-US"/>
      </w:rPr>
    </w:lvl>
    <w:lvl w:ilvl="2" w:tplc="6EFA0398">
      <w:numFmt w:val="bullet"/>
      <w:lvlText w:val="•"/>
      <w:lvlJc w:val="left"/>
      <w:pPr>
        <w:ind w:left="1570" w:hanging="236"/>
      </w:pPr>
      <w:rPr>
        <w:rFonts w:hint="default"/>
        <w:lang w:val="en-US" w:eastAsia="en-US" w:bidi="en-US"/>
      </w:rPr>
    </w:lvl>
    <w:lvl w:ilvl="3" w:tplc="204EC9BA">
      <w:numFmt w:val="bullet"/>
      <w:lvlText w:val="•"/>
      <w:lvlJc w:val="left"/>
      <w:pPr>
        <w:ind w:left="2155" w:hanging="236"/>
      </w:pPr>
      <w:rPr>
        <w:rFonts w:hint="default"/>
        <w:lang w:val="en-US" w:eastAsia="en-US" w:bidi="en-US"/>
      </w:rPr>
    </w:lvl>
    <w:lvl w:ilvl="4" w:tplc="6B04E03C">
      <w:numFmt w:val="bullet"/>
      <w:lvlText w:val="•"/>
      <w:lvlJc w:val="left"/>
      <w:pPr>
        <w:ind w:left="2740" w:hanging="236"/>
      </w:pPr>
      <w:rPr>
        <w:rFonts w:hint="default"/>
        <w:lang w:val="en-US" w:eastAsia="en-US" w:bidi="en-US"/>
      </w:rPr>
    </w:lvl>
    <w:lvl w:ilvl="5" w:tplc="FC2E099A">
      <w:numFmt w:val="bullet"/>
      <w:lvlText w:val="•"/>
      <w:lvlJc w:val="left"/>
      <w:pPr>
        <w:ind w:left="3325" w:hanging="236"/>
      </w:pPr>
      <w:rPr>
        <w:rFonts w:hint="default"/>
        <w:lang w:val="en-US" w:eastAsia="en-US" w:bidi="en-US"/>
      </w:rPr>
    </w:lvl>
    <w:lvl w:ilvl="6" w:tplc="B9A480A4">
      <w:numFmt w:val="bullet"/>
      <w:lvlText w:val="•"/>
      <w:lvlJc w:val="left"/>
      <w:pPr>
        <w:ind w:left="3910" w:hanging="236"/>
      </w:pPr>
      <w:rPr>
        <w:rFonts w:hint="default"/>
        <w:lang w:val="en-US" w:eastAsia="en-US" w:bidi="en-US"/>
      </w:rPr>
    </w:lvl>
    <w:lvl w:ilvl="7" w:tplc="AE64A50C">
      <w:numFmt w:val="bullet"/>
      <w:lvlText w:val="•"/>
      <w:lvlJc w:val="left"/>
      <w:pPr>
        <w:ind w:left="4495" w:hanging="236"/>
      </w:pPr>
      <w:rPr>
        <w:rFonts w:hint="default"/>
        <w:lang w:val="en-US" w:eastAsia="en-US" w:bidi="en-US"/>
      </w:rPr>
    </w:lvl>
    <w:lvl w:ilvl="8" w:tplc="3BD858DE">
      <w:numFmt w:val="bullet"/>
      <w:lvlText w:val="•"/>
      <w:lvlJc w:val="left"/>
      <w:pPr>
        <w:ind w:left="5080" w:hanging="236"/>
      </w:pPr>
      <w:rPr>
        <w:rFonts w:hint="default"/>
        <w:lang w:val="en-US" w:eastAsia="en-US" w:bidi="en-US"/>
      </w:rPr>
    </w:lvl>
  </w:abstractNum>
  <w:abstractNum w:abstractNumId="8">
    <w:nsid w:val="35C033AF"/>
    <w:multiLevelType w:val="hybridMultilevel"/>
    <w:tmpl w:val="0F66FD88"/>
    <w:lvl w:ilvl="0" w:tplc="DCB23778">
      <w:numFmt w:val="bullet"/>
      <w:lvlText w:val=""/>
      <w:lvlJc w:val="left"/>
      <w:pPr>
        <w:ind w:left="164" w:hanging="284"/>
      </w:pPr>
      <w:rPr>
        <w:rFonts w:ascii="Symbol" w:eastAsia="Symbol" w:hAnsi="Symbol" w:cs="Symbol" w:hint="default"/>
        <w:w w:val="100"/>
        <w:sz w:val="24"/>
        <w:szCs w:val="24"/>
        <w:lang w:val="en-US" w:eastAsia="en-US" w:bidi="en-US"/>
      </w:rPr>
    </w:lvl>
    <w:lvl w:ilvl="1" w:tplc="540EF4D2">
      <w:numFmt w:val="bullet"/>
      <w:lvlText w:val="•"/>
      <w:lvlJc w:val="left"/>
      <w:pPr>
        <w:ind w:left="769" w:hanging="284"/>
      </w:pPr>
      <w:rPr>
        <w:rFonts w:hint="default"/>
        <w:lang w:val="en-US" w:eastAsia="en-US" w:bidi="en-US"/>
      </w:rPr>
    </w:lvl>
    <w:lvl w:ilvl="2" w:tplc="B57C06CE">
      <w:numFmt w:val="bullet"/>
      <w:lvlText w:val="•"/>
      <w:lvlJc w:val="left"/>
      <w:pPr>
        <w:ind w:left="1378" w:hanging="284"/>
      </w:pPr>
      <w:rPr>
        <w:rFonts w:hint="default"/>
        <w:lang w:val="en-US" w:eastAsia="en-US" w:bidi="en-US"/>
      </w:rPr>
    </w:lvl>
    <w:lvl w:ilvl="3" w:tplc="4906CF44">
      <w:numFmt w:val="bullet"/>
      <w:lvlText w:val="•"/>
      <w:lvlJc w:val="left"/>
      <w:pPr>
        <w:ind w:left="1987" w:hanging="284"/>
      </w:pPr>
      <w:rPr>
        <w:rFonts w:hint="default"/>
        <w:lang w:val="en-US" w:eastAsia="en-US" w:bidi="en-US"/>
      </w:rPr>
    </w:lvl>
    <w:lvl w:ilvl="4" w:tplc="DF127944">
      <w:numFmt w:val="bullet"/>
      <w:lvlText w:val="•"/>
      <w:lvlJc w:val="left"/>
      <w:pPr>
        <w:ind w:left="2596" w:hanging="284"/>
      </w:pPr>
      <w:rPr>
        <w:rFonts w:hint="default"/>
        <w:lang w:val="en-US" w:eastAsia="en-US" w:bidi="en-US"/>
      </w:rPr>
    </w:lvl>
    <w:lvl w:ilvl="5" w:tplc="C5781A62">
      <w:numFmt w:val="bullet"/>
      <w:lvlText w:val="•"/>
      <w:lvlJc w:val="left"/>
      <w:pPr>
        <w:ind w:left="3205" w:hanging="284"/>
      </w:pPr>
      <w:rPr>
        <w:rFonts w:hint="default"/>
        <w:lang w:val="en-US" w:eastAsia="en-US" w:bidi="en-US"/>
      </w:rPr>
    </w:lvl>
    <w:lvl w:ilvl="6" w:tplc="9558FC6A">
      <w:numFmt w:val="bullet"/>
      <w:lvlText w:val="•"/>
      <w:lvlJc w:val="left"/>
      <w:pPr>
        <w:ind w:left="3814" w:hanging="284"/>
      </w:pPr>
      <w:rPr>
        <w:rFonts w:hint="default"/>
        <w:lang w:val="en-US" w:eastAsia="en-US" w:bidi="en-US"/>
      </w:rPr>
    </w:lvl>
    <w:lvl w:ilvl="7" w:tplc="3412F7AA">
      <w:numFmt w:val="bullet"/>
      <w:lvlText w:val="•"/>
      <w:lvlJc w:val="left"/>
      <w:pPr>
        <w:ind w:left="4423" w:hanging="284"/>
      </w:pPr>
      <w:rPr>
        <w:rFonts w:hint="default"/>
        <w:lang w:val="en-US" w:eastAsia="en-US" w:bidi="en-US"/>
      </w:rPr>
    </w:lvl>
    <w:lvl w:ilvl="8" w:tplc="FFEEF30A">
      <w:numFmt w:val="bullet"/>
      <w:lvlText w:val="•"/>
      <w:lvlJc w:val="left"/>
      <w:pPr>
        <w:ind w:left="5032" w:hanging="284"/>
      </w:pPr>
      <w:rPr>
        <w:rFonts w:hint="default"/>
        <w:lang w:val="en-US" w:eastAsia="en-US" w:bidi="en-US"/>
      </w:rPr>
    </w:lvl>
  </w:abstractNum>
  <w:abstractNum w:abstractNumId="9">
    <w:nsid w:val="3A6C0D58"/>
    <w:multiLevelType w:val="hybridMultilevel"/>
    <w:tmpl w:val="34E6DACC"/>
    <w:lvl w:ilvl="0" w:tplc="714CF68C">
      <w:numFmt w:val="bullet"/>
      <w:lvlText w:val=""/>
      <w:lvlJc w:val="left"/>
      <w:pPr>
        <w:ind w:left="164" w:hanging="236"/>
      </w:pPr>
      <w:rPr>
        <w:rFonts w:ascii="Symbol" w:eastAsia="Symbol" w:hAnsi="Symbol" w:cs="Symbol" w:hint="default"/>
        <w:w w:val="100"/>
        <w:sz w:val="24"/>
        <w:szCs w:val="24"/>
        <w:lang w:val="en-US" w:eastAsia="en-US" w:bidi="en-US"/>
      </w:rPr>
    </w:lvl>
    <w:lvl w:ilvl="1" w:tplc="FFC4B546">
      <w:numFmt w:val="bullet"/>
      <w:lvlText w:val="•"/>
      <w:lvlJc w:val="left"/>
      <w:pPr>
        <w:ind w:left="769" w:hanging="236"/>
      </w:pPr>
      <w:rPr>
        <w:rFonts w:hint="default"/>
        <w:lang w:val="en-US" w:eastAsia="en-US" w:bidi="en-US"/>
      </w:rPr>
    </w:lvl>
    <w:lvl w:ilvl="2" w:tplc="D6C856C4">
      <w:numFmt w:val="bullet"/>
      <w:lvlText w:val="•"/>
      <w:lvlJc w:val="left"/>
      <w:pPr>
        <w:ind w:left="1378" w:hanging="236"/>
      </w:pPr>
      <w:rPr>
        <w:rFonts w:hint="default"/>
        <w:lang w:val="en-US" w:eastAsia="en-US" w:bidi="en-US"/>
      </w:rPr>
    </w:lvl>
    <w:lvl w:ilvl="3" w:tplc="022E06F2">
      <w:numFmt w:val="bullet"/>
      <w:lvlText w:val="•"/>
      <w:lvlJc w:val="left"/>
      <w:pPr>
        <w:ind w:left="1987" w:hanging="236"/>
      </w:pPr>
      <w:rPr>
        <w:rFonts w:hint="default"/>
        <w:lang w:val="en-US" w:eastAsia="en-US" w:bidi="en-US"/>
      </w:rPr>
    </w:lvl>
    <w:lvl w:ilvl="4" w:tplc="CF6049D2">
      <w:numFmt w:val="bullet"/>
      <w:lvlText w:val="•"/>
      <w:lvlJc w:val="left"/>
      <w:pPr>
        <w:ind w:left="2596" w:hanging="236"/>
      </w:pPr>
      <w:rPr>
        <w:rFonts w:hint="default"/>
        <w:lang w:val="en-US" w:eastAsia="en-US" w:bidi="en-US"/>
      </w:rPr>
    </w:lvl>
    <w:lvl w:ilvl="5" w:tplc="810E7C0C">
      <w:numFmt w:val="bullet"/>
      <w:lvlText w:val="•"/>
      <w:lvlJc w:val="left"/>
      <w:pPr>
        <w:ind w:left="3205" w:hanging="236"/>
      </w:pPr>
      <w:rPr>
        <w:rFonts w:hint="default"/>
        <w:lang w:val="en-US" w:eastAsia="en-US" w:bidi="en-US"/>
      </w:rPr>
    </w:lvl>
    <w:lvl w:ilvl="6" w:tplc="7D746A1A">
      <w:numFmt w:val="bullet"/>
      <w:lvlText w:val="•"/>
      <w:lvlJc w:val="left"/>
      <w:pPr>
        <w:ind w:left="3814" w:hanging="236"/>
      </w:pPr>
      <w:rPr>
        <w:rFonts w:hint="default"/>
        <w:lang w:val="en-US" w:eastAsia="en-US" w:bidi="en-US"/>
      </w:rPr>
    </w:lvl>
    <w:lvl w:ilvl="7" w:tplc="C6DA4254">
      <w:numFmt w:val="bullet"/>
      <w:lvlText w:val="•"/>
      <w:lvlJc w:val="left"/>
      <w:pPr>
        <w:ind w:left="4423" w:hanging="236"/>
      </w:pPr>
      <w:rPr>
        <w:rFonts w:hint="default"/>
        <w:lang w:val="en-US" w:eastAsia="en-US" w:bidi="en-US"/>
      </w:rPr>
    </w:lvl>
    <w:lvl w:ilvl="8" w:tplc="0E92453E">
      <w:numFmt w:val="bullet"/>
      <w:lvlText w:val="•"/>
      <w:lvlJc w:val="left"/>
      <w:pPr>
        <w:ind w:left="5032" w:hanging="236"/>
      </w:pPr>
      <w:rPr>
        <w:rFonts w:hint="default"/>
        <w:lang w:val="en-US" w:eastAsia="en-US" w:bidi="en-US"/>
      </w:rPr>
    </w:lvl>
  </w:abstractNum>
  <w:abstractNum w:abstractNumId="10">
    <w:nsid w:val="4D6E4C2A"/>
    <w:multiLevelType w:val="hybridMultilevel"/>
    <w:tmpl w:val="77B87102"/>
    <w:lvl w:ilvl="0" w:tplc="C52CC05E">
      <w:numFmt w:val="bullet"/>
      <w:lvlText w:val=""/>
      <w:lvlJc w:val="left"/>
      <w:pPr>
        <w:ind w:left="164" w:hanging="236"/>
      </w:pPr>
      <w:rPr>
        <w:rFonts w:ascii="Symbol" w:eastAsia="Symbol" w:hAnsi="Symbol" w:cs="Symbol" w:hint="default"/>
        <w:w w:val="100"/>
        <w:sz w:val="24"/>
        <w:szCs w:val="24"/>
        <w:lang w:val="en-US" w:eastAsia="en-US" w:bidi="en-US"/>
      </w:rPr>
    </w:lvl>
    <w:lvl w:ilvl="1" w:tplc="8EEC7CA8">
      <w:numFmt w:val="bullet"/>
      <w:lvlText w:val="•"/>
      <w:lvlJc w:val="left"/>
      <w:pPr>
        <w:ind w:left="769" w:hanging="236"/>
      </w:pPr>
      <w:rPr>
        <w:rFonts w:hint="default"/>
        <w:lang w:val="en-US" w:eastAsia="en-US" w:bidi="en-US"/>
      </w:rPr>
    </w:lvl>
    <w:lvl w:ilvl="2" w:tplc="B26A14EC">
      <w:numFmt w:val="bullet"/>
      <w:lvlText w:val="•"/>
      <w:lvlJc w:val="left"/>
      <w:pPr>
        <w:ind w:left="1378" w:hanging="236"/>
      </w:pPr>
      <w:rPr>
        <w:rFonts w:hint="default"/>
        <w:lang w:val="en-US" w:eastAsia="en-US" w:bidi="en-US"/>
      </w:rPr>
    </w:lvl>
    <w:lvl w:ilvl="3" w:tplc="F3CA540A">
      <w:numFmt w:val="bullet"/>
      <w:lvlText w:val="•"/>
      <w:lvlJc w:val="left"/>
      <w:pPr>
        <w:ind w:left="1987" w:hanging="236"/>
      </w:pPr>
      <w:rPr>
        <w:rFonts w:hint="default"/>
        <w:lang w:val="en-US" w:eastAsia="en-US" w:bidi="en-US"/>
      </w:rPr>
    </w:lvl>
    <w:lvl w:ilvl="4" w:tplc="54C20514">
      <w:numFmt w:val="bullet"/>
      <w:lvlText w:val="•"/>
      <w:lvlJc w:val="left"/>
      <w:pPr>
        <w:ind w:left="2596" w:hanging="236"/>
      </w:pPr>
      <w:rPr>
        <w:rFonts w:hint="default"/>
        <w:lang w:val="en-US" w:eastAsia="en-US" w:bidi="en-US"/>
      </w:rPr>
    </w:lvl>
    <w:lvl w:ilvl="5" w:tplc="231074FC">
      <w:numFmt w:val="bullet"/>
      <w:lvlText w:val="•"/>
      <w:lvlJc w:val="left"/>
      <w:pPr>
        <w:ind w:left="3205" w:hanging="236"/>
      </w:pPr>
      <w:rPr>
        <w:rFonts w:hint="default"/>
        <w:lang w:val="en-US" w:eastAsia="en-US" w:bidi="en-US"/>
      </w:rPr>
    </w:lvl>
    <w:lvl w:ilvl="6" w:tplc="7EBC7B1A">
      <w:numFmt w:val="bullet"/>
      <w:lvlText w:val="•"/>
      <w:lvlJc w:val="left"/>
      <w:pPr>
        <w:ind w:left="3814" w:hanging="236"/>
      </w:pPr>
      <w:rPr>
        <w:rFonts w:hint="default"/>
        <w:lang w:val="en-US" w:eastAsia="en-US" w:bidi="en-US"/>
      </w:rPr>
    </w:lvl>
    <w:lvl w:ilvl="7" w:tplc="25580B88">
      <w:numFmt w:val="bullet"/>
      <w:lvlText w:val="•"/>
      <w:lvlJc w:val="left"/>
      <w:pPr>
        <w:ind w:left="4423" w:hanging="236"/>
      </w:pPr>
      <w:rPr>
        <w:rFonts w:hint="default"/>
        <w:lang w:val="en-US" w:eastAsia="en-US" w:bidi="en-US"/>
      </w:rPr>
    </w:lvl>
    <w:lvl w:ilvl="8" w:tplc="E64C7524">
      <w:numFmt w:val="bullet"/>
      <w:lvlText w:val="•"/>
      <w:lvlJc w:val="left"/>
      <w:pPr>
        <w:ind w:left="5032" w:hanging="236"/>
      </w:pPr>
      <w:rPr>
        <w:rFonts w:hint="default"/>
        <w:lang w:val="en-US" w:eastAsia="en-US" w:bidi="en-US"/>
      </w:rPr>
    </w:lvl>
  </w:abstractNum>
  <w:abstractNum w:abstractNumId="11">
    <w:nsid w:val="504A69D3"/>
    <w:multiLevelType w:val="hybridMultilevel"/>
    <w:tmpl w:val="14100076"/>
    <w:lvl w:ilvl="0" w:tplc="294A7B34">
      <w:numFmt w:val="bullet"/>
      <w:lvlText w:val=""/>
      <w:lvlJc w:val="left"/>
      <w:pPr>
        <w:ind w:left="164" w:hanging="236"/>
      </w:pPr>
      <w:rPr>
        <w:rFonts w:ascii="Symbol" w:eastAsia="Symbol" w:hAnsi="Symbol" w:cs="Symbol" w:hint="default"/>
        <w:w w:val="100"/>
        <w:sz w:val="24"/>
        <w:szCs w:val="24"/>
        <w:lang w:val="en-US" w:eastAsia="en-US" w:bidi="en-US"/>
      </w:rPr>
    </w:lvl>
    <w:lvl w:ilvl="1" w:tplc="E0D4DB04">
      <w:numFmt w:val="bullet"/>
      <w:lvlText w:val="•"/>
      <w:lvlJc w:val="left"/>
      <w:pPr>
        <w:ind w:left="769" w:hanging="236"/>
      </w:pPr>
      <w:rPr>
        <w:rFonts w:hint="default"/>
        <w:lang w:val="en-US" w:eastAsia="en-US" w:bidi="en-US"/>
      </w:rPr>
    </w:lvl>
    <w:lvl w:ilvl="2" w:tplc="B0A8B2C8">
      <w:numFmt w:val="bullet"/>
      <w:lvlText w:val="•"/>
      <w:lvlJc w:val="left"/>
      <w:pPr>
        <w:ind w:left="1378" w:hanging="236"/>
      </w:pPr>
      <w:rPr>
        <w:rFonts w:hint="default"/>
        <w:lang w:val="en-US" w:eastAsia="en-US" w:bidi="en-US"/>
      </w:rPr>
    </w:lvl>
    <w:lvl w:ilvl="3" w:tplc="36DC0FF0">
      <w:numFmt w:val="bullet"/>
      <w:lvlText w:val="•"/>
      <w:lvlJc w:val="left"/>
      <w:pPr>
        <w:ind w:left="1987" w:hanging="236"/>
      </w:pPr>
      <w:rPr>
        <w:rFonts w:hint="default"/>
        <w:lang w:val="en-US" w:eastAsia="en-US" w:bidi="en-US"/>
      </w:rPr>
    </w:lvl>
    <w:lvl w:ilvl="4" w:tplc="E138D042">
      <w:numFmt w:val="bullet"/>
      <w:lvlText w:val="•"/>
      <w:lvlJc w:val="left"/>
      <w:pPr>
        <w:ind w:left="2596" w:hanging="236"/>
      </w:pPr>
      <w:rPr>
        <w:rFonts w:hint="default"/>
        <w:lang w:val="en-US" w:eastAsia="en-US" w:bidi="en-US"/>
      </w:rPr>
    </w:lvl>
    <w:lvl w:ilvl="5" w:tplc="0BBCA480">
      <w:numFmt w:val="bullet"/>
      <w:lvlText w:val="•"/>
      <w:lvlJc w:val="left"/>
      <w:pPr>
        <w:ind w:left="3205" w:hanging="236"/>
      </w:pPr>
      <w:rPr>
        <w:rFonts w:hint="default"/>
        <w:lang w:val="en-US" w:eastAsia="en-US" w:bidi="en-US"/>
      </w:rPr>
    </w:lvl>
    <w:lvl w:ilvl="6" w:tplc="3E8E4428">
      <w:numFmt w:val="bullet"/>
      <w:lvlText w:val="•"/>
      <w:lvlJc w:val="left"/>
      <w:pPr>
        <w:ind w:left="3814" w:hanging="236"/>
      </w:pPr>
      <w:rPr>
        <w:rFonts w:hint="default"/>
        <w:lang w:val="en-US" w:eastAsia="en-US" w:bidi="en-US"/>
      </w:rPr>
    </w:lvl>
    <w:lvl w:ilvl="7" w:tplc="3D0EBF2C">
      <w:numFmt w:val="bullet"/>
      <w:lvlText w:val="•"/>
      <w:lvlJc w:val="left"/>
      <w:pPr>
        <w:ind w:left="4423" w:hanging="236"/>
      </w:pPr>
      <w:rPr>
        <w:rFonts w:hint="default"/>
        <w:lang w:val="en-US" w:eastAsia="en-US" w:bidi="en-US"/>
      </w:rPr>
    </w:lvl>
    <w:lvl w:ilvl="8" w:tplc="8A1E2ABE">
      <w:numFmt w:val="bullet"/>
      <w:lvlText w:val="•"/>
      <w:lvlJc w:val="left"/>
      <w:pPr>
        <w:ind w:left="5032" w:hanging="236"/>
      </w:pPr>
      <w:rPr>
        <w:rFonts w:hint="default"/>
        <w:lang w:val="en-US" w:eastAsia="en-US" w:bidi="en-US"/>
      </w:rPr>
    </w:lvl>
  </w:abstractNum>
  <w:abstractNum w:abstractNumId="12">
    <w:nsid w:val="50F801A9"/>
    <w:multiLevelType w:val="hybridMultilevel"/>
    <w:tmpl w:val="A0CAE42A"/>
    <w:lvl w:ilvl="0" w:tplc="DCE4BA32">
      <w:numFmt w:val="bullet"/>
      <w:lvlText w:val=""/>
      <w:lvlJc w:val="left"/>
      <w:pPr>
        <w:ind w:left="399" w:hanging="236"/>
      </w:pPr>
      <w:rPr>
        <w:rFonts w:ascii="Symbol" w:eastAsia="Symbol" w:hAnsi="Symbol" w:cs="Symbol" w:hint="default"/>
        <w:w w:val="100"/>
        <w:sz w:val="24"/>
        <w:szCs w:val="24"/>
        <w:lang w:val="en-US" w:eastAsia="en-US" w:bidi="en-US"/>
      </w:rPr>
    </w:lvl>
    <w:lvl w:ilvl="1" w:tplc="869469C6">
      <w:numFmt w:val="bullet"/>
      <w:lvlText w:val="•"/>
      <w:lvlJc w:val="left"/>
      <w:pPr>
        <w:ind w:left="985" w:hanging="236"/>
      </w:pPr>
      <w:rPr>
        <w:rFonts w:hint="default"/>
        <w:lang w:val="en-US" w:eastAsia="en-US" w:bidi="en-US"/>
      </w:rPr>
    </w:lvl>
    <w:lvl w:ilvl="2" w:tplc="2CC4CA0A">
      <w:numFmt w:val="bullet"/>
      <w:lvlText w:val="•"/>
      <w:lvlJc w:val="left"/>
      <w:pPr>
        <w:ind w:left="1570" w:hanging="236"/>
      </w:pPr>
      <w:rPr>
        <w:rFonts w:hint="default"/>
        <w:lang w:val="en-US" w:eastAsia="en-US" w:bidi="en-US"/>
      </w:rPr>
    </w:lvl>
    <w:lvl w:ilvl="3" w:tplc="A038065C">
      <w:numFmt w:val="bullet"/>
      <w:lvlText w:val="•"/>
      <w:lvlJc w:val="left"/>
      <w:pPr>
        <w:ind w:left="2155" w:hanging="236"/>
      </w:pPr>
      <w:rPr>
        <w:rFonts w:hint="default"/>
        <w:lang w:val="en-US" w:eastAsia="en-US" w:bidi="en-US"/>
      </w:rPr>
    </w:lvl>
    <w:lvl w:ilvl="4" w:tplc="552E29C8">
      <w:numFmt w:val="bullet"/>
      <w:lvlText w:val="•"/>
      <w:lvlJc w:val="left"/>
      <w:pPr>
        <w:ind w:left="2740" w:hanging="236"/>
      </w:pPr>
      <w:rPr>
        <w:rFonts w:hint="default"/>
        <w:lang w:val="en-US" w:eastAsia="en-US" w:bidi="en-US"/>
      </w:rPr>
    </w:lvl>
    <w:lvl w:ilvl="5" w:tplc="5AD61E14">
      <w:numFmt w:val="bullet"/>
      <w:lvlText w:val="•"/>
      <w:lvlJc w:val="left"/>
      <w:pPr>
        <w:ind w:left="3325" w:hanging="236"/>
      </w:pPr>
      <w:rPr>
        <w:rFonts w:hint="default"/>
        <w:lang w:val="en-US" w:eastAsia="en-US" w:bidi="en-US"/>
      </w:rPr>
    </w:lvl>
    <w:lvl w:ilvl="6" w:tplc="46E4F2C8">
      <w:numFmt w:val="bullet"/>
      <w:lvlText w:val="•"/>
      <w:lvlJc w:val="left"/>
      <w:pPr>
        <w:ind w:left="3910" w:hanging="236"/>
      </w:pPr>
      <w:rPr>
        <w:rFonts w:hint="default"/>
        <w:lang w:val="en-US" w:eastAsia="en-US" w:bidi="en-US"/>
      </w:rPr>
    </w:lvl>
    <w:lvl w:ilvl="7" w:tplc="AB62759E">
      <w:numFmt w:val="bullet"/>
      <w:lvlText w:val="•"/>
      <w:lvlJc w:val="left"/>
      <w:pPr>
        <w:ind w:left="4495" w:hanging="236"/>
      </w:pPr>
      <w:rPr>
        <w:rFonts w:hint="default"/>
        <w:lang w:val="en-US" w:eastAsia="en-US" w:bidi="en-US"/>
      </w:rPr>
    </w:lvl>
    <w:lvl w:ilvl="8" w:tplc="AEBAC8EC">
      <w:numFmt w:val="bullet"/>
      <w:lvlText w:val="•"/>
      <w:lvlJc w:val="left"/>
      <w:pPr>
        <w:ind w:left="5080" w:hanging="236"/>
      </w:pPr>
      <w:rPr>
        <w:rFonts w:hint="default"/>
        <w:lang w:val="en-US" w:eastAsia="en-US" w:bidi="en-US"/>
      </w:rPr>
    </w:lvl>
  </w:abstractNum>
  <w:abstractNum w:abstractNumId="13">
    <w:nsid w:val="572F7954"/>
    <w:multiLevelType w:val="hybridMultilevel"/>
    <w:tmpl w:val="A8AE98DE"/>
    <w:lvl w:ilvl="0" w:tplc="1F5A0B2E">
      <w:numFmt w:val="bullet"/>
      <w:lvlText w:val=""/>
      <w:lvlJc w:val="left"/>
      <w:pPr>
        <w:ind w:left="164" w:hanging="284"/>
      </w:pPr>
      <w:rPr>
        <w:rFonts w:ascii="Symbol" w:eastAsia="Symbol" w:hAnsi="Symbol" w:cs="Symbol" w:hint="default"/>
        <w:w w:val="100"/>
        <w:sz w:val="24"/>
        <w:szCs w:val="24"/>
        <w:lang w:val="en-US" w:eastAsia="en-US" w:bidi="en-US"/>
      </w:rPr>
    </w:lvl>
    <w:lvl w:ilvl="1" w:tplc="28D8410C">
      <w:numFmt w:val="bullet"/>
      <w:lvlText w:val="•"/>
      <w:lvlJc w:val="left"/>
      <w:pPr>
        <w:ind w:left="769" w:hanging="284"/>
      </w:pPr>
      <w:rPr>
        <w:rFonts w:hint="default"/>
        <w:lang w:val="en-US" w:eastAsia="en-US" w:bidi="en-US"/>
      </w:rPr>
    </w:lvl>
    <w:lvl w:ilvl="2" w:tplc="E0D6189E">
      <w:numFmt w:val="bullet"/>
      <w:lvlText w:val="•"/>
      <w:lvlJc w:val="left"/>
      <w:pPr>
        <w:ind w:left="1378" w:hanging="284"/>
      </w:pPr>
      <w:rPr>
        <w:rFonts w:hint="default"/>
        <w:lang w:val="en-US" w:eastAsia="en-US" w:bidi="en-US"/>
      </w:rPr>
    </w:lvl>
    <w:lvl w:ilvl="3" w:tplc="C762AE04">
      <w:numFmt w:val="bullet"/>
      <w:lvlText w:val="•"/>
      <w:lvlJc w:val="left"/>
      <w:pPr>
        <w:ind w:left="1987" w:hanging="284"/>
      </w:pPr>
      <w:rPr>
        <w:rFonts w:hint="default"/>
        <w:lang w:val="en-US" w:eastAsia="en-US" w:bidi="en-US"/>
      </w:rPr>
    </w:lvl>
    <w:lvl w:ilvl="4" w:tplc="5C1AB3BC">
      <w:numFmt w:val="bullet"/>
      <w:lvlText w:val="•"/>
      <w:lvlJc w:val="left"/>
      <w:pPr>
        <w:ind w:left="2596" w:hanging="284"/>
      </w:pPr>
      <w:rPr>
        <w:rFonts w:hint="default"/>
        <w:lang w:val="en-US" w:eastAsia="en-US" w:bidi="en-US"/>
      </w:rPr>
    </w:lvl>
    <w:lvl w:ilvl="5" w:tplc="B9627774">
      <w:numFmt w:val="bullet"/>
      <w:lvlText w:val="•"/>
      <w:lvlJc w:val="left"/>
      <w:pPr>
        <w:ind w:left="3205" w:hanging="284"/>
      </w:pPr>
      <w:rPr>
        <w:rFonts w:hint="default"/>
        <w:lang w:val="en-US" w:eastAsia="en-US" w:bidi="en-US"/>
      </w:rPr>
    </w:lvl>
    <w:lvl w:ilvl="6" w:tplc="FC62C1F0">
      <w:numFmt w:val="bullet"/>
      <w:lvlText w:val="•"/>
      <w:lvlJc w:val="left"/>
      <w:pPr>
        <w:ind w:left="3814" w:hanging="284"/>
      </w:pPr>
      <w:rPr>
        <w:rFonts w:hint="default"/>
        <w:lang w:val="en-US" w:eastAsia="en-US" w:bidi="en-US"/>
      </w:rPr>
    </w:lvl>
    <w:lvl w:ilvl="7" w:tplc="A79EC1AA">
      <w:numFmt w:val="bullet"/>
      <w:lvlText w:val="•"/>
      <w:lvlJc w:val="left"/>
      <w:pPr>
        <w:ind w:left="4423" w:hanging="284"/>
      </w:pPr>
      <w:rPr>
        <w:rFonts w:hint="default"/>
        <w:lang w:val="en-US" w:eastAsia="en-US" w:bidi="en-US"/>
      </w:rPr>
    </w:lvl>
    <w:lvl w:ilvl="8" w:tplc="50F2C17C">
      <w:numFmt w:val="bullet"/>
      <w:lvlText w:val="•"/>
      <w:lvlJc w:val="left"/>
      <w:pPr>
        <w:ind w:left="5032" w:hanging="284"/>
      </w:pPr>
      <w:rPr>
        <w:rFonts w:hint="default"/>
        <w:lang w:val="en-US" w:eastAsia="en-US" w:bidi="en-US"/>
      </w:rPr>
    </w:lvl>
  </w:abstractNum>
  <w:abstractNum w:abstractNumId="14">
    <w:nsid w:val="58002F23"/>
    <w:multiLevelType w:val="hybridMultilevel"/>
    <w:tmpl w:val="0B121510"/>
    <w:lvl w:ilvl="0" w:tplc="710EBC50">
      <w:numFmt w:val="bullet"/>
      <w:lvlText w:val=""/>
      <w:lvlJc w:val="left"/>
      <w:pPr>
        <w:ind w:left="399" w:hanging="236"/>
      </w:pPr>
      <w:rPr>
        <w:rFonts w:ascii="Symbol" w:eastAsia="Symbol" w:hAnsi="Symbol" w:cs="Symbol" w:hint="default"/>
        <w:w w:val="100"/>
        <w:sz w:val="24"/>
        <w:szCs w:val="24"/>
        <w:lang w:val="en-US" w:eastAsia="en-US" w:bidi="en-US"/>
      </w:rPr>
    </w:lvl>
    <w:lvl w:ilvl="1" w:tplc="F4BC9224">
      <w:numFmt w:val="bullet"/>
      <w:lvlText w:val="•"/>
      <w:lvlJc w:val="left"/>
      <w:pPr>
        <w:ind w:left="985" w:hanging="236"/>
      </w:pPr>
      <w:rPr>
        <w:rFonts w:hint="default"/>
        <w:lang w:val="en-US" w:eastAsia="en-US" w:bidi="en-US"/>
      </w:rPr>
    </w:lvl>
    <w:lvl w:ilvl="2" w:tplc="F8DA4DE2">
      <w:numFmt w:val="bullet"/>
      <w:lvlText w:val="•"/>
      <w:lvlJc w:val="left"/>
      <w:pPr>
        <w:ind w:left="1570" w:hanging="236"/>
      </w:pPr>
      <w:rPr>
        <w:rFonts w:hint="default"/>
        <w:lang w:val="en-US" w:eastAsia="en-US" w:bidi="en-US"/>
      </w:rPr>
    </w:lvl>
    <w:lvl w:ilvl="3" w:tplc="5DC49D88">
      <w:numFmt w:val="bullet"/>
      <w:lvlText w:val="•"/>
      <w:lvlJc w:val="left"/>
      <w:pPr>
        <w:ind w:left="2155" w:hanging="236"/>
      </w:pPr>
      <w:rPr>
        <w:rFonts w:hint="default"/>
        <w:lang w:val="en-US" w:eastAsia="en-US" w:bidi="en-US"/>
      </w:rPr>
    </w:lvl>
    <w:lvl w:ilvl="4" w:tplc="FE9E8102">
      <w:numFmt w:val="bullet"/>
      <w:lvlText w:val="•"/>
      <w:lvlJc w:val="left"/>
      <w:pPr>
        <w:ind w:left="2740" w:hanging="236"/>
      </w:pPr>
      <w:rPr>
        <w:rFonts w:hint="default"/>
        <w:lang w:val="en-US" w:eastAsia="en-US" w:bidi="en-US"/>
      </w:rPr>
    </w:lvl>
    <w:lvl w:ilvl="5" w:tplc="8A623A1A">
      <w:numFmt w:val="bullet"/>
      <w:lvlText w:val="•"/>
      <w:lvlJc w:val="left"/>
      <w:pPr>
        <w:ind w:left="3325" w:hanging="236"/>
      </w:pPr>
      <w:rPr>
        <w:rFonts w:hint="default"/>
        <w:lang w:val="en-US" w:eastAsia="en-US" w:bidi="en-US"/>
      </w:rPr>
    </w:lvl>
    <w:lvl w:ilvl="6" w:tplc="78EC83C8">
      <w:numFmt w:val="bullet"/>
      <w:lvlText w:val="•"/>
      <w:lvlJc w:val="left"/>
      <w:pPr>
        <w:ind w:left="3910" w:hanging="236"/>
      </w:pPr>
      <w:rPr>
        <w:rFonts w:hint="default"/>
        <w:lang w:val="en-US" w:eastAsia="en-US" w:bidi="en-US"/>
      </w:rPr>
    </w:lvl>
    <w:lvl w:ilvl="7" w:tplc="11100390">
      <w:numFmt w:val="bullet"/>
      <w:lvlText w:val="•"/>
      <w:lvlJc w:val="left"/>
      <w:pPr>
        <w:ind w:left="4495" w:hanging="236"/>
      </w:pPr>
      <w:rPr>
        <w:rFonts w:hint="default"/>
        <w:lang w:val="en-US" w:eastAsia="en-US" w:bidi="en-US"/>
      </w:rPr>
    </w:lvl>
    <w:lvl w:ilvl="8" w:tplc="2858421A">
      <w:numFmt w:val="bullet"/>
      <w:lvlText w:val="•"/>
      <w:lvlJc w:val="left"/>
      <w:pPr>
        <w:ind w:left="5080" w:hanging="236"/>
      </w:pPr>
      <w:rPr>
        <w:rFonts w:hint="default"/>
        <w:lang w:val="en-US" w:eastAsia="en-US" w:bidi="en-US"/>
      </w:rPr>
    </w:lvl>
  </w:abstractNum>
  <w:abstractNum w:abstractNumId="15">
    <w:nsid w:val="58156F52"/>
    <w:multiLevelType w:val="multilevel"/>
    <w:tmpl w:val="C3E830F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5BF16EFE"/>
    <w:multiLevelType w:val="hybridMultilevel"/>
    <w:tmpl w:val="A3F0D666"/>
    <w:lvl w:ilvl="0" w:tplc="7E80648A">
      <w:numFmt w:val="bullet"/>
      <w:lvlText w:val=""/>
      <w:lvlJc w:val="left"/>
      <w:pPr>
        <w:ind w:left="164" w:hanging="236"/>
      </w:pPr>
      <w:rPr>
        <w:rFonts w:ascii="Symbol" w:eastAsia="Symbol" w:hAnsi="Symbol" w:cs="Symbol" w:hint="default"/>
        <w:w w:val="100"/>
        <w:sz w:val="24"/>
        <w:szCs w:val="24"/>
        <w:lang w:val="en-US" w:eastAsia="en-US" w:bidi="en-US"/>
      </w:rPr>
    </w:lvl>
    <w:lvl w:ilvl="1" w:tplc="95128006">
      <w:numFmt w:val="bullet"/>
      <w:lvlText w:val="•"/>
      <w:lvlJc w:val="left"/>
      <w:pPr>
        <w:ind w:left="769" w:hanging="236"/>
      </w:pPr>
      <w:rPr>
        <w:rFonts w:hint="default"/>
        <w:lang w:val="en-US" w:eastAsia="en-US" w:bidi="en-US"/>
      </w:rPr>
    </w:lvl>
    <w:lvl w:ilvl="2" w:tplc="C830787E">
      <w:numFmt w:val="bullet"/>
      <w:lvlText w:val="•"/>
      <w:lvlJc w:val="left"/>
      <w:pPr>
        <w:ind w:left="1378" w:hanging="236"/>
      </w:pPr>
      <w:rPr>
        <w:rFonts w:hint="default"/>
        <w:lang w:val="en-US" w:eastAsia="en-US" w:bidi="en-US"/>
      </w:rPr>
    </w:lvl>
    <w:lvl w:ilvl="3" w:tplc="D8C6B3EA">
      <w:numFmt w:val="bullet"/>
      <w:lvlText w:val="•"/>
      <w:lvlJc w:val="left"/>
      <w:pPr>
        <w:ind w:left="1987" w:hanging="236"/>
      </w:pPr>
      <w:rPr>
        <w:rFonts w:hint="default"/>
        <w:lang w:val="en-US" w:eastAsia="en-US" w:bidi="en-US"/>
      </w:rPr>
    </w:lvl>
    <w:lvl w:ilvl="4" w:tplc="A4D2A8E8">
      <w:numFmt w:val="bullet"/>
      <w:lvlText w:val="•"/>
      <w:lvlJc w:val="left"/>
      <w:pPr>
        <w:ind w:left="2596" w:hanging="236"/>
      </w:pPr>
      <w:rPr>
        <w:rFonts w:hint="default"/>
        <w:lang w:val="en-US" w:eastAsia="en-US" w:bidi="en-US"/>
      </w:rPr>
    </w:lvl>
    <w:lvl w:ilvl="5" w:tplc="61187322">
      <w:numFmt w:val="bullet"/>
      <w:lvlText w:val="•"/>
      <w:lvlJc w:val="left"/>
      <w:pPr>
        <w:ind w:left="3205" w:hanging="236"/>
      </w:pPr>
      <w:rPr>
        <w:rFonts w:hint="default"/>
        <w:lang w:val="en-US" w:eastAsia="en-US" w:bidi="en-US"/>
      </w:rPr>
    </w:lvl>
    <w:lvl w:ilvl="6" w:tplc="3F74D9AA">
      <w:numFmt w:val="bullet"/>
      <w:lvlText w:val="•"/>
      <w:lvlJc w:val="left"/>
      <w:pPr>
        <w:ind w:left="3814" w:hanging="236"/>
      </w:pPr>
      <w:rPr>
        <w:rFonts w:hint="default"/>
        <w:lang w:val="en-US" w:eastAsia="en-US" w:bidi="en-US"/>
      </w:rPr>
    </w:lvl>
    <w:lvl w:ilvl="7" w:tplc="0E04340A">
      <w:numFmt w:val="bullet"/>
      <w:lvlText w:val="•"/>
      <w:lvlJc w:val="left"/>
      <w:pPr>
        <w:ind w:left="4423" w:hanging="236"/>
      </w:pPr>
      <w:rPr>
        <w:rFonts w:hint="default"/>
        <w:lang w:val="en-US" w:eastAsia="en-US" w:bidi="en-US"/>
      </w:rPr>
    </w:lvl>
    <w:lvl w:ilvl="8" w:tplc="AEBCFB78">
      <w:numFmt w:val="bullet"/>
      <w:lvlText w:val="•"/>
      <w:lvlJc w:val="left"/>
      <w:pPr>
        <w:ind w:left="5032" w:hanging="236"/>
      </w:pPr>
      <w:rPr>
        <w:rFonts w:hint="default"/>
        <w:lang w:val="en-US" w:eastAsia="en-US" w:bidi="en-US"/>
      </w:rPr>
    </w:lvl>
  </w:abstractNum>
  <w:abstractNum w:abstractNumId="17">
    <w:nsid w:val="61E312C2"/>
    <w:multiLevelType w:val="hybridMultilevel"/>
    <w:tmpl w:val="A93C0C96"/>
    <w:lvl w:ilvl="0" w:tplc="5B18FF0E">
      <w:numFmt w:val="bullet"/>
      <w:lvlText w:val=""/>
      <w:lvlJc w:val="left"/>
      <w:pPr>
        <w:ind w:left="399" w:hanging="236"/>
      </w:pPr>
      <w:rPr>
        <w:rFonts w:ascii="Symbol" w:eastAsia="Symbol" w:hAnsi="Symbol" w:cs="Symbol" w:hint="default"/>
        <w:w w:val="100"/>
        <w:sz w:val="24"/>
        <w:szCs w:val="24"/>
        <w:lang w:val="en-US" w:eastAsia="en-US" w:bidi="en-US"/>
      </w:rPr>
    </w:lvl>
    <w:lvl w:ilvl="1" w:tplc="57025DF0">
      <w:numFmt w:val="bullet"/>
      <w:lvlText w:val="•"/>
      <w:lvlJc w:val="left"/>
      <w:pPr>
        <w:ind w:left="985" w:hanging="236"/>
      </w:pPr>
      <w:rPr>
        <w:rFonts w:hint="default"/>
        <w:lang w:val="en-US" w:eastAsia="en-US" w:bidi="en-US"/>
      </w:rPr>
    </w:lvl>
    <w:lvl w:ilvl="2" w:tplc="52748A48">
      <w:numFmt w:val="bullet"/>
      <w:lvlText w:val="•"/>
      <w:lvlJc w:val="left"/>
      <w:pPr>
        <w:ind w:left="1570" w:hanging="236"/>
      </w:pPr>
      <w:rPr>
        <w:rFonts w:hint="default"/>
        <w:lang w:val="en-US" w:eastAsia="en-US" w:bidi="en-US"/>
      </w:rPr>
    </w:lvl>
    <w:lvl w:ilvl="3" w:tplc="83B65BAE">
      <w:numFmt w:val="bullet"/>
      <w:lvlText w:val="•"/>
      <w:lvlJc w:val="left"/>
      <w:pPr>
        <w:ind w:left="2155" w:hanging="236"/>
      </w:pPr>
      <w:rPr>
        <w:rFonts w:hint="default"/>
        <w:lang w:val="en-US" w:eastAsia="en-US" w:bidi="en-US"/>
      </w:rPr>
    </w:lvl>
    <w:lvl w:ilvl="4" w:tplc="9516D41E">
      <w:numFmt w:val="bullet"/>
      <w:lvlText w:val="•"/>
      <w:lvlJc w:val="left"/>
      <w:pPr>
        <w:ind w:left="2740" w:hanging="236"/>
      </w:pPr>
      <w:rPr>
        <w:rFonts w:hint="default"/>
        <w:lang w:val="en-US" w:eastAsia="en-US" w:bidi="en-US"/>
      </w:rPr>
    </w:lvl>
    <w:lvl w:ilvl="5" w:tplc="3514BF52">
      <w:numFmt w:val="bullet"/>
      <w:lvlText w:val="•"/>
      <w:lvlJc w:val="left"/>
      <w:pPr>
        <w:ind w:left="3325" w:hanging="236"/>
      </w:pPr>
      <w:rPr>
        <w:rFonts w:hint="default"/>
        <w:lang w:val="en-US" w:eastAsia="en-US" w:bidi="en-US"/>
      </w:rPr>
    </w:lvl>
    <w:lvl w:ilvl="6" w:tplc="3670E0FE">
      <w:numFmt w:val="bullet"/>
      <w:lvlText w:val="•"/>
      <w:lvlJc w:val="left"/>
      <w:pPr>
        <w:ind w:left="3910" w:hanging="236"/>
      </w:pPr>
      <w:rPr>
        <w:rFonts w:hint="default"/>
        <w:lang w:val="en-US" w:eastAsia="en-US" w:bidi="en-US"/>
      </w:rPr>
    </w:lvl>
    <w:lvl w:ilvl="7" w:tplc="1284ADB8">
      <w:numFmt w:val="bullet"/>
      <w:lvlText w:val="•"/>
      <w:lvlJc w:val="left"/>
      <w:pPr>
        <w:ind w:left="4495" w:hanging="236"/>
      </w:pPr>
      <w:rPr>
        <w:rFonts w:hint="default"/>
        <w:lang w:val="en-US" w:eastAsia="en-US" w:bidi="en-US"/>
      </w:rPr>
    </w:lvl>
    <w:lvl w:ilvl="8" w:tplc="0E60BA80">
      <w:numFmt w:val="bullet"/>
      <w:lvlText w:val="•"/>
      <w:lvlJc w:val="left"/>
      <w:pPr>
        <w:ind w:left="5080" w:hanging="236"/>
      </w:pPr>
      <w:rPr>
        <w:rFonts w:hint="default"/>
        <w:lang w:val="en-US" w:eastAsia="en-US" w:bidi="en-US"/>
      </w:rPr>
    </w:lvl>
  </w:abstractNum>
  <w:abstractNum w:abstractNumId="18">
    <w:nsid w:val="669F25CB"/>
    <w:multiLevelType w:val="multilevel"/>
    <w:tmpl w:val="3E2CA4E2"/>
    <w:lvl w:ilvl="0">
      <w:start w:val="3"/>
      <w:numFmt w:val="decimal"/>
      <w:lvlText w:val="%1"/>
      <w:lvlJc w:val="left"/>
      <w:pPr>
        <w:ind w:left="375" w:hanging="375"/>
      </w:pPr>
      <w:rPr>
        <w:rFonts w:hint="default"/>
      </w:rPr>
    </w:lvl>
    <w:lvl w:ilvl="1">
      <w:start w:val="5"/>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9">
    <w:nsid w:val="67C653C4"/>
    <w:multiLevelType w:val="multilevel"/>
    <w:tmpl w:val="97B0A944"/>
    <w:lvl w:ilvl="0">
      <w:start w:val="3"/>
      <w:numFmt w:val="decimal"/>
      <w:lvlText w:val="%1."/>
      <w:lvlJc w:val="left"/>
      <w:pPr>
        <w:ind w:left="450" w:hanging="450"/>
      </w:pPr>
      <w:rPr>
        <w:rFonts w:hint="default"/>
      </w:rPr>
    </w:lvl>
    <w:lvl w:ilvl="1">
      <w:start w:val="4"/>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0">
    <w:nsid w:val="6D5639A8"/>
    <w:multiLevelType w:val="hybridMultilevel"/>
    <w:tmpl w:val="292A81C4"/>
    <w:lvl w:ilvl="0" w:tplc="CD5E2C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70013013"/>
    <w:multiLevelType w:val="hybridMultilevel"/>
    <w:tmpl w:val="F710E5B4"/>
    <w:lvl w:ilvl="0" w:tplc="EA08E7E4">
      <w:numFmt w:val="bullet"/>
      <w:lvlText w:val=""/>
      <w:lvlJc w:val="left"/>
      <w:pPr>
        <w:ind w:left="164" w:hanging="236"/>
      </w:pPr>
      <w:rPr>
        <w:rFonts w:ascii="Symbol" w:eastAsia="Symbol" w:hAnsi="Symbol" w:cs="Symbol" w:hint="default"/>
        <w:w w:val="100"/>
        <w:sz w:val="24"/>
        <w:szCs w:val="24"/>
        <w:lang w:val="en-US" w:eastAsia="en-US" w:bidi="en-US"/>
      </w:rPr>
    </w:lvl>
    <w:lvl w:ilvl="1" w:tplc="CAFCB938">
      <w:numFmt w:val="bullet"/>
      <w:lvlText w:val="•"/>
      <w:lvlJc w:val="left"/>
      <w:pPr>
        <w:ind w:left="769" w:hanging="236"/>
      </w:pPr>
      <w:rPr>
        <w:rFonts w:hint="default"/>
        <w:lang w:val="en-US" w:eastAsia="en-US" w:bidi="en-US"/>
      </w:rPr>
    </w:lvl>
    <w:lvl w:ilvl="2" w:tplc="4DBEF6D0">
      <w:numFmt w:val="bullet"/>
      <w:lvlText w:val="•"/>
      <w:lvlJc w:val="left"/>
      <w:pPr>
        <w:ind w:left="1378" w:hanging="236"/>
      </w:pPr>
      <w:rPr>
        <w:rFonts w:hint="default"/>
        <w:lang w:val="en-US" w:eastAsia="en-US" w:bidi="en-US"/>
      </w:rPr>
    </w:lvl>
    <w:lvl w:ilvl="3" w:tplc="34D678B8">
      <w:numFmt w:val="bullet"/>
      <w:lvlText w:val="•"/>
      <w:lvlJc w:val="left"/>
      <w:pPr>
        <w:ind w:left="1987" w:hanging="236"/>
      </w:pPr>
      <w:rPr>
        <w:rFonts w:hint="default"/>
        <w:lang w:val="en-US" w:eastAsia="en-US" w:bidi="en-US"/>
      </w:rPr>
    </w:lvl>
    <w:lvl w:ilvl="4" w:tplc="C330B9F6">
      <w:numFmt w:val="bullet"/>
      <w:lvlText w:val="•"/>
      <w:lvlJc w:val="left"/>
      <w:pPr>
        <w:ind w:left="2596" w:hanging="236"/>
      </w:pPr>
      <w:rPr>
        <w:rFonts w:hint="default"/>
        <w:lang w:val="en-US" w:eastAsia="en-US" w:bidi="en-US"/>
      </w:rPr>
    </w:lvl>
    <w:lvl w:ilvl="5" w:tplc="9A926868">
      <w:numFmt w:val="bullet"/>
      <w:lvlText w:val="•"/>
      <w:lvlJc w:val="left"/>
      <w:pPr>
        <w:ind w:left="3205" w:hanging="236"/>
      </w:pPr>
      <w:rPr>
        <w:rFonts w:hint="default"/>
        <w:lang w:val="en-US" w:eastAsia="en-US" w:bidi="en-US"/>
      </w:rPr>
    </w:lvl>
    <w:lvl w:ilvl="6" w:tplc="FC3424D2">
      <w:numFmt w:val="bullet"/>
      <w:lvlText w:val="•"/>
      <w:lvlJc w:val="left"/>
      <w:pPr>
        <w:ind w:left="3814" w:hanging="236"/>
      </w:pPr>
      <w:rPr>
        <w:rFonts w:hint="default"/>
        <w:lang w:val="en-US" w:eastAsia="en-US" w:bidi="en-US"/>
      </w:rPr>
    </w:lvl>
    <w:lvl w:ilvl="7" w:tplc="174E8B14">
      <w:numFmt w:val="bullet"/>
      <w:lvlText w:val="•"/>
      <w:lvlJc w:val="left"/>
      <w:pPr>
        <w:ind w:left="4423" w:hanging="236"/>
      </w:pPr>
      <w:rPr>
        <w:rFonts w:hint="default"/>
        <w:lang w:val="en-US" w:eastAsia="en-US" w:bidi="en-US"/>
      </w:rPr>
    </w:lvl>
    <w:lvl w:ilvl="8" w:tplc="F6942306">
      <w:numFmt w:val="bullet"/>
      <w:lvlText w:val="•"/>
      <w:lvlJc w:val="left"/>
      <w:pPr>
        <w:ind w:left="5032" w:hanging="236"/>
      </w:pPr>
      <w:rPr>
        <w:rFonts w:hint="default"/>
        <w:lang w:val="en-US" w:eastAsia="en-US" w:bidi="en-US"/>
      </w:rPr>
    </w:lvl>
  </w:abstractNum>
  <w:abstractNum w:abstractNumId="22">
    <w:nsid w:val="735E20E9"/>
    <w:multiLevelType w:val="hybridMultilevel"/>
    <w:tmpl w:val="79CC1330"/>
    <w:lvl w:ilvl="0" w:tplc="62FCEFA8">
      <w:numFmt w:val="bullet"/>
      <w:lvlText w:val=""/>
      <w:lvlJc w:val="left"/>
      <w:pPr>
        <w:ind w:left="164" w:hanging="284"/>
      </w:pPr>
      <w:rPr>
        <w:rFonts w:ascii="Symbol" w:eastAsia="Symbol" w:hAnsi="Symbol" w:cs="Symbol" w:hint="default"/>
        <w:w w:val="100"/>
        <w:sz w:val="24"/>
        <w:szCs w:val="24"/>
        <w:lang w:val="en-US" w:eastAsia="en-US" w:bidi="en-US"/>
      </w:rPr>
    </w:lvl>
    <w:lvl w:ilvl="1" w:tplc="9EB65C12">
      <w:numFmt w:val="bullet"/>
      <w:lvlText w:val="•"/>
      <w:lvlJc w:val="left"/>
      <w:pPr>
        <w:ind w:left="769" w:hanging="284"/>
      </w:pPr>
      <w:rPr>
        <w:rFonts w:hint="default"/>
        <w:lang w:val="en-US" w:eastAsia="en-US" w:bidi="en-US"/>
      </w:rPr>
    </w:lvl>
    <w:lvl w:ilvl="2" w:tplc="B0984904">
      <w:numFmt w:val="bullet"/>
      <w:lvlText w:val="•"/>
      <w:lvlJc w:val="left"/>
      <w:pPr>
        <w:ind w:left="1378" w:hanging="284"/>
      </w:pPr>
      <w:rPr>
        <w:rFonts w:hint="default"/>
        <w:lang w:val="en-US" w:eastAsia="en-US" w:bidi="en-US"/>
      </w:rPr>
    </w:lvl>
    <w:lvl w:ilvl="3" w:tplc="B164E0A6">
      <w:numFmt w:val="bullet"/>
      <w:lvlText w:val="•"/>
      <w:lvlJc w:val="left"/>
      <w:pPr>
        <w:ind w:left="1987" w:hanging="284"/>
      </w:pPr>
      <w:rPr>
        <w:rFonts w:hint="default"/>
        <w:lang w:val="en-US" w:eastAsia="en-US" w:bidi="en-US"/>
      </w:rPr>
    </w:lvl>
    <w:lvl w:ilvl="4" w:tplc="0060D078">
      <w:numFmt w:val="bullet"/>
      <w:lvlText w:val="•"/>
      <w:lvlJc w:val="left"/>
      <w:pPr>
        <w:ind w:left="2596" w:hanging="284"/>
      </w:pPr>
      <w:rPr>
        <w:rFonts w:hint="default"/>
        <w:lang w:val="en-US" w:eastAsia="en-US" w:bidi="en-US"/>
      </w:rPr>
    </w:lvl>
    <w:lvl w:ilvl="5" w:tplc="2E140C5A">
      <w:numFmt w:val="bullet"/>
      <w:lvlText w:val="•"/>
      <w:lvlJc w:val="left"/>
      <w:pPr>
        <w:ind w:left="3205" w:hanging="284"/>
      </w:pPr>
      <w:rPr>
        <w:rFonts w:hint="default"/>
        <w:lang w:val="en-US" w:eastAsia="en-US" w:bidi="en-US"/>
      </w:rPr>
    </w:lvl>
    <w:lvl w:ilvl="6" w:tplc="4DA06662">
      <w:numFmt w:val="bullet"/>
      <w:lvlText w:val="•"/>
      <w:lvlJc w:val="left"/>
      <w:pPr>
        <w:ind w:left="3814" w:hanging="284"/>
      </w:pPr>
      <w:rPr>
        <w:rFonts w:hint="default"/>
        <w:lang w:val="en-US" w:eastAsia="en-US" w:bidi="en-US"/>
      </w:rPr>
    </w:lvl>
    <w:lvl w:ilvl="7" w:tplc="4C84E892">
      <w:numFmt w:val="bullet"/>
      <w:lvlText w:val="•"/>
      <w:lvlJc w:val="left"/>
      <w:pPr>
        <w:ind w:left="4423" w:hanging="284"/>
      </w:pPr>
      <w:rPr>
        <w:rFonts w:hint="default"/>
        <w:lang w:val="en-US" w:eastAsia="en-US" w:bidi="en-US"/>
      </w:rPr>
    </w:lvl>
    <w:lvl w:ilvl="8" w:tplc="ED94E8B2">
      <w:numFmt w:val="bullet"/>
      <w:lvlText w:val="•"/>
      <w:lvlJc w:val="left"/>
      <w:pPr>
        <w:ind w:left="5032" w:hanging="284"/>
      </w:pPr>
      <w:rPr>
        <w:rFonts w:hint="default"/>
        <w:lang w:val="en-US" w:eastAsia="en-US" w:bidi="en-US"/>
      </w:rPr>
    </w:lvl>
  </w:abstractNum>
  <w:abstractNum w:abstractNumId="23">
    <w:nsid w:val="74F37013"/>
    <w:multiLevelType w:val="multilevel"/>
    <w:tmpl w:val="56E2B840"/>
    <w:lvl w:ilvl="0">
      <w:start w:val="3"/>
      <w:numFmt w:val="decimal"/>
      <w:lvlText w:val="%1."/>
      <w:lvlJc w:val="left"/>
      <w:pPr>
        <w:ind w:left="450" w:hanging="450"/>
      </w:pPr>
      <w:rPr>
        <w:rFonts w:hint="default"/>
      </w:rPr>
    </w:lvl>
    <w:lvl w:ilvl="1">
      <w:start w:val="3"/>
      <w:numFmt w:val="decimal"/>
      <w:lvlText w:val="%1.%2."/>
      <w:lvlJc w:val="left"/>
      <w:pPr>
        <w:ind w:left="1146" w:hanging="720"/>
      </w:pPr>
      <w:rPr>
        <w:rFonts w:hint="default"/>
        <w:b w:val="0"/>
      </w:rPr>
    </w:lvl>
    <w:lvl w:ilvl="2">
      <w:start w:val="1"/>
      <w:numFmt w:val="decimalZero"/>
      <w:lvlText w:val="%1.%2.%3."/>
      <w:lvlJc w:val="left"/>
      <w:pPr>
        <w:ind w:left="3732" w:hanging="720"/>
      </w:pPr>
      <w:rPr>
        <w:rFonts w:hint="default"/>
      </w:rPr>
    </w:lvl>
    <w:lvl w:ilvl="3">
      <w:start w:val="1"/>
      <w:numFmt w:val="decimalZero"/>
      <w:lvlText w:val="%1.%2.%3.%4."/>
      <w:lvlJc w:val="left"/>
      <w:pPr>
        <w:ind w:left="5598" w:hanging="1080"/>
      </w:pPr>
      <w:rPr>
        <w:rFonts w:hint="default"/>
      </w:rPr>
    </w:lvl>
    <w:lvl w:ilvl="4">
      <w:start w:val="1"/>
      <w:numFmt w:val="decimalZero"/>
      <w:lvlText w:val="%1.%2.%3.%4.%5."/>
      <w:lvlJc w:val="left"/>
      <w:pPr>
        <w:ind w:left="7104" w:hanging="1080"/>
      </w:pPr>
      <w:rPr>
        <w:rFonts w:hint="default"/>
      </w:rPr>
    </w:lvl>
    <w:lvl w:ilvl="5">
      <w:start w:val="1"/>
      <w:numFmt w:val="decimal"/>
      <w:lvlText w:val="%1.%2.%3.%4.%5.%6."/>
      <w:lvlJc w:val="left"/>
      <w:pPr>
        <w:ind w:left="8970" w:hanging="1440"/>
      </w:pPr>
      <w:rPr>
        <w:rFonts w:hint="default"/>
      </w:rPr>
    </w:lvl>
    <w:lvl w:ilvl="6">
      <w:start w:val="1"/>
      <w:numFmt w:val="decimal"/>
      <w:lvlText w:val="%1.%2.%3.%4.%5.%6.%7."/>
      <w:lvlJc w:val="left"/>
      <w:pPr>
        <w:ind w:left="10836" w:hanging="1800"/>
      </w:pPr>
      <w:rPr>
        <w:rFonts w:hint="default"/>
      </w:rPr>
    </w:lvl>
    <w:lvl w:ilvl="7">
      <w:start w:val="1"/>
      <w:numFmt w:val="decimal"/>
      <w:lvlText w:val="%1.%2.%3.%4.%5.%6.%7.%8."/>
      <w:lvlJc w:val="left"/>
      <w:pPr>
        <w:ind w:left="12342" w:hanging="1800"/>
      </w:pPr>
      <w:rPr>
        <w:rFonts w:hint="default"/>
      </w:rPr>
    </w:lvl>
    <w:lvl w:ilvl="8">
      <w:start w:val="1"/>
      <w:numFmt w:val="decimal"/>
      <w:lvlText w:val="%1.%2.%3.%4.%5.%6.%7.%8.%9."/>
      <w:lvlJc w:val="left"/>
      <w:pPr>
        <w:ind w:left="14208" w:hanging="2160"/>
      </w:pPr>
      <w:rPr>
        <w:rFonts w:hint="default"/>
      </w:rPr>
    </w:lvl>
  </w:abstractNum>
  <w:abstractNum w:abstractNumId="24">
    <w:nsid w:val="78301E1E"/>
    <w:multiLevelType w:val="multilevel"/>
    <w:tmpl w:val="162A88EA"/>
    <w:lvl w:ilvl="0">
      <w:start w:val="1"/>
      <w:numFmt w:val="decimal"/>
      <w:lvlText w:val="%1."/>
      <w:lvlJc w:val="left"/>
      <w:pPr>
        <w:ind w:left="1069" w:hanging="360"/>
      </w:pPr>
      <w:rPr>
        <w:rFonts w:hint="default"/>
      </w:rPr>
    </w:lvl>
    <w:lvl w:ilvl="1">
      <w:start w:val="8"/>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21"/>
  </w:num>
  <w:num w:numId="2">
    <w:abstractNumId w:val="1"/>
  </w:num>
  <w:num w:numId="3">
    <w:abstractNumId w:val="16"/>
  </w:num>
  <w:num w:numId="4">
    <w:abstractNumId w:val="14"/>
  </w:num>
  <w:num w:numId="5">
    <w:abstractNumId w:val="5"/>
  </w:num>
  <w:num w:numId="6">
    <w:abstractNumId w:val="13"/>
  </w:num>
  <w:num w:numId="7">
    <w:abstractNumId w:val="8"/>
  </w:num>
  <w:num w:numId="8">
    <w:abstractNumId w:val="7"/>
  </w:num>
  <w:num w:numId="9">
    <w:abstractNumId w:val="11"/>
  </w:num>
  <w:num w:numId="10">
    <w:abstractNumId w:val="0"/>
  </w:num>
  <w:num w:numId="11">
    <w:abstractNumId w:val="12"/>
  </w:num>
  <w:num w:numId="12">
    <w:abstractNumId w:val="10"/>
  </w:num>
  <w:num w:numId="13">
    <w:abstractNumId w:val="9"/>
  </w:num>
  <w:num w:numId="14">
    <w:abstractNumId w:val="17"/>
  </w:num>
  <w:num w:numId="15">
    <w:abstractNumId w:val="3"/>
  </w:num>
  <w:num w:numId="16">
    <w:abstractNumId w:val="6"/>
  </w:num>
  <w:num w:numId="17">
    <w:abstractNumId w:val="22"/>
  </w:num>
  <w:num w:numId="18">
    <w:abstractNumId w:val="2"/>
  </w:num>
  <w:num w:numId="19">
    <w:abstractNumId w:val="20"/>
  </w:num>
  <w:num w:numId="20">
    <w:abstractNumId w:val="24"/>
  </w:num>
  <w:num w:numId="21">
    <w:abstractNumId w:val="23"/>
  </w:num>
  <w:num w:numId="22">
    <w:abstractNumId w:val="4"/>
  </w:num>
  <w:num w:numId="23">
    <w:abstractNumId w:val="19"/>
  </w:num>
  <w:num w:numId="24">
    <w:abstractNumId w:val="18"/>
  </w:num>
  <w:num w:numId="25">
    <w:abstractNumId w:val="15"/>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257F69"/>
    <w:rsid w:val="0003638C"/>
    <w:rsid w:val="00071D76"/>
    <w:rsid w:val="000775FC"/>
    <w:rsid w:val="00097AA0"/>
    <w:rsid w:val="000E3409"/>
    <w:rsid w:val="000F4BB7"/>
    <w:rsid w:val="00103DE5"/>
    <w:rsid w:val="00105A7C"/>
    <w:rsid w:val="00143AAF"/>
    <w:rsid w:val="00257F69"/>
    <w:rsid w:val="00372FD3"/>
    <w:rsid w:val="00393941"/>
    <w:rsid w:val="003B691A"/>
    <w:rsid w:val="003F046E"/>
    <w:rsid w:val="00405391"/>
    <w:rsid w:val="004560CD"/>
    <w:rsid w:val="00487014"/>
    <w:rsid w:val="004A5C9B"/>
    <w:rsid w:val="004D6BFD"/>
    <w:rsid w:val="0054299B"/>
    <w:rsid w:val="00570423"/>
    <w:rsid w:val="005F62C0"/>
    <w:rsid w:val="00601B6C"/>
    <w:rsid w:val="006020F8"/>
    <w:rsid w:val="006264BD"/>
    <w:rsid w:val="00672BD8"/>
    <w:rsid w:val="006B6139"/>
    <w:rsid w:val="006E172B"/>
    <w:rsid w:val="00725AB8"/>
    <w:rsid w:val="00744A3F"/>
    <w:rsid w:val="007D7D79"/>
    <w:rsid w:val="00836D35"/>
    <w:rsid w:val="00851DC2"/>
    <w:rsid w:val="00853F1C"/>
    <w:rsid w:val="008B383A"/>
    <w:rsid w:val="008C5919"/>
    <w:rsid w:val="008C69B8"/>
    <w:rsid w:val="008F44FA"/>
    <w:rsid w:val="009706F1"/>
    <w:rsid w:val="0099047C"/>
    <w:rsid w:val="009C28CB"/>
    <w:rsid w:val="009E4899"/>
    <w:rsid w:val="00A05DA6"/>
    <w:rsid w:val="00A1008E"/>
    <w:rsid w:val="00A26305"/>
    <w:rsid w:val="00A31801"/>
    <w:rsid w:val="00A35A99"/>
    <w:rsid w:val="00A82B26"/>
    <w:rsid w:val="00A87809"/>
    <w:rsid w:val="00AD2312"/>
    <w:rsid w:val="00AE7B05"/>
    <w:rsid w:val="00B04DBA"/>
    <w:rsid w:val="00B07F18"/>
    <w:rsid w:val="00B16221"/>
    <w:rsid w:val="00B62355"/>
    <w:rsid w:val="00B67F9E"/>
    <w:rsid w:val="00B95C9C"/>
    <w:rsid w:val="00BA2BCF"/>
    <w:rsid w:val="00C34539"/>
    <w:rsid w:val="00C72844"/>
    <w:rsid w:val="00CD5BDF"/>
    <w:rsid w:val="00CF2FCD"/>
    <w:rsid w:val="00D035D2"/>
    <w:rsid w:val="00D219A8"/>
    <w:rsid w:val="00D94CB7"/>
    <w:rsid w:val="00DB43A7"/>
    <w:rsid w:val="00DD4D91"/>
    <w:rsid w:val="00EB12D2"/>
    <w:rsid w:val="00EB1B2E"/>
    <w:rsid w:val="00EB32CF"/>
    <w:rsid w:val="00EB5C0C"/>
    <w:rsid w:val="00ED30F5"/>
    <w:rsid w:val="00F35EA2"/>
    <w:rsid w:val="00F70B45"/>
    <w:rsid w:val="00FA5AC7"/>
    <w:rsid w:val="00FD14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62C0"/>
  </w:style>
  <w:style w:type="paragraph" w:styleId="1">
    <w:name w:val="heading 1"/>
    <w:basedOn w:val="a"/>
    <w:next w:val="a"/>
    <w:link w:val="10"/>
    <w:uiPriority w:val="1"/>
    <w:qFormat/>
    <w:rsid w:val="00EB5C0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next w:val="a"/>
    <w:link w:val="20"/>
    <w:uiPriority w:val="1"/>
    <w:unhideWhenUsed/>
    <w:qFormat/>
    <w:rsid w:val="006020F8"/>
    <w:pPr>
      <w:keepNext/>
      <w:keepLines/>
      <w:spacing w:after="126"/>
      <w:ind w:left="6614" w:hanging="10"/>
      <w:outlineLvl w:val="1"/>
    </w:pPr>
    <w:rPr>
      <w:rFonts w:ascii="Times New Roman" w:eastAsia="Times New Roman" w:hAnsi="Times New Roman" w:cs="Times New Roman"/>
      <w:b/>
      <w:color w:val="000000"/>
      <w:sz w:val="32"/>
      <w:lang w:eastAsia="ru-RU"/>
    </w:rPr>
  </w:style>
  <w:style w:type="paragraph" w:styleId="3">
    <w:name w:val="heading 3"/>
    <w:basedOn w:val="a"/>
    <w:next w:val="a"/>
    <w:link w:val="30"/>
    <w:uiPriority w:val="9"/>
    <w:semiHidden/>
    <w:unhideWhenUsed/>
    <w:qFormat/>
    <w:rsid w:val="004A5C9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219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6020F8"/>
    <w:rPr>
      <w:rFonts w:ascii="Times New Roman" w:eastAsia="Times New Roman" w:hAnsi="Times New Roman" w:cs="Times New Roman"/>
      <w:b/>
      <w:color w:val="000000"/>
      <w:sz w:val="32"/>
      <w:lang w:eastAsia="ru-RU"/>
    </w:rPr>
  </w:style>
  <w:style w:type="paragraph" w:styleId="a4">
    <w:name w:val="List Paragraph"/>
    <w:basedOn w:val="a"/>
    <w:uiPriority w:val="1"/>
    <w:qFormat/>
    <w:rsid w:val="00405391"/>
    <w:pPr>
      <w:spacing w:after="13" w:line="388" w:lineRule="auto"/>
      <w:ind w:left="720" w:right="273" w:firstLine="557"/>
      <w:contextualSpacing/>
      <w:jc w:val="both"/>
    </w:pPr>
    <w:rPr>
      <w:rFonts w:ascii="Times New Roman" w:eastAsia="Times New Roman" w:hAnsi="Times New Roman" w:cs="Times New Roman"/>
      <w:color w:val="000000"/>
      <w:sz w:val="24"/>
      <w:lang w:eastAsia="ru-RU"/>
    </w:rPr>
  </w:style>
  <w:style w:type="paragraph" w:customStyle="1" w:styleId="a5">
    <w:name w:val="Содержимое таблицы"/>
    <w:basedOn w:val="a"/>
    <w:rsid w:val="00B07F18"/>
    <w:pPr>
      <w:suppressLineNumbers/>
      <w:suppressAutoHyphens/>
      <w:spacing w:after="0" w:line="240" w:lineRule="auto"/>
    </w:pPr>
    <w:rPr>
      <w:rFonts w:ascii="Times New Roman" w:eastAsia="Times New Roman" w:hAnsi="Times New Roman" w:cs="Times New Roman"/>
      <w:sz w:val="24"/>
      <w:szCs w:val="24"/>
      <w:lang w:eastAsia="ar-SA"/>
    </w:rPr>
  </w:style>
  <w:style w:type="table" w:customStyle="1" w:styleId="TableNormal">
    <w:name w:val="Table Normal"/>
    <w:uiPriority w:val="2"/>
    <w:semiHidden/>
    <w:unhideWhenUsed/>
    <w:qFormat/>
    <w:rsid w:val="00A3180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31801"/>
    <w:pPr>
      <w:widowControl w:val="0"/>
      <w:autoSpaceDE w:val="0"/>
      <w:autoSpaceDN w:val="0"/>
      <w:spacing w:after="0" w:line="240" w:lineRule="auto"/>
    </w:pPr>
    <w:rPr>
      <w:rFonts w:ascii="Times New Roman" w:eastAsia="Times New Roman" w:hAnsi="Times New Roman" w:cs="Times New Roman"/>
      <w:lang w:val="en-US" w:bidi="en-US"/>
    </w:rPr>
  </w:style>
  <w:style w:type="character" w:styleId="a6">
    <w:name w:val="Hyperlink"/>
    <w:basedOn w:val="a0"/>
    <w:uiPriority w:val="99"/>
    <w:unhideWhenUsed/>
    <w:rsid w:val="0003638C"/>
    <w:rPr>
      <w:color w:val="0563C1" w:themeColor="hyperlink"/>
      <w:u w:val="single"/>
    </w:rPr>
  </w:style>
  <w:style w:type="paragraph" w:styleId="a7">
    <w:name w:val="Balloon Text"/>
    <w:basedOn w:val="a"/>
    <w:link w:val="a8"/>
    <w:uiPriority w:val="99"/>
    <w:semiHidden/>
    <w:unhideWhenUsed/>
    <w:rsid w:val="003B691A"/>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3B691A"/>
    <w:rPr>
      <w:rFonts w:ascii="Segoe UI" w:hAnsi="Segoe UI" w:cs="Segoe UI"/>
      <w:sz w:val="18"/>
      <w:szCs w:val="18"/>
    </w:rPr>
  </w:style>
  <w:style w:type="paragraph" w:styleId="a9">
    <w:name w:val="header"/>
    <w:basedOn w:val="a"/>
    <w:link w:val="aa"/>
    <w:uiPriority w:val="99"/>
    <w:unhideWhenUsed/>
    <w:rsid w:val="00F35EA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35EA2"/>
  </w:style>
  <w:style w:type="paragraph" w:styleId="ab">
    <w:name w:val="footer"/>
    <w:basedOn w:val="a"/>
    <w:link w:val="ac"/>
    <w:uiPriority w:val="99"/>
    <w:unhideWhenUsed/>
    <w:rsid w:val="00F35EA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35EA2"/>
  </w:style>
  <w:style w:type="character" w:customStyle="1" w:styleId="30">
    <w:name w:val="Заголовок 3 Знак"/>
    <w:basedOn w:val="a0"/>
    <w:link w:val="3"/>
    <w:uiPriority w:val="9"/>
    <w:semiHidden/>
    <w:rsid w:val="004A5C9B"/>
    <w:rPr>
      <w:rFonts w:asciiTheme="majorHAnsi" w:eastAsiaTheme="majorEastAsia" w:hAnsiTheme="majorHAnsi" w:cstheme="majorBidi"/>
      <w:color w:val="1F4D78" w:themeColor="accent1" w:themeShade="7F"/>
      <w:sz w:val="24"/>
      <w:szCs w:val="24"/>
    </w:rPr>
  </w:style>
  <w:style w:type="paragraph" w:customStyle="1" w:styleId="c171">
    <w:name w:val="c171"/>
    <w:basedOn w:val="a"/>
    <w:rsid w:val="004A5C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4A5C9B"/>
  </w:style>
  <w:style w:type="paragraph" w:customStyle="1" w:styleId="c13">
    <w:name w:val="c13"/>
    <w:basedOn w:val="a"/>
    <w:rsid w:val="004A5C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0"/>
    <w:rsid w:val="004A5C9B"/>
  </w:style>
  <w:style w:type="character" w:customStyle="1" w:styleId="c15">
    <w:name w:val="c15"/>
    <w:basedOn w:val="a0"/>
    <w:rsid w:val="004A5C9B"/>
  </w:style>
  <w:style w:type="character" w:customStyle="1" w:styleId="c44">
    <w:name w:val="c44"/>
    <w:basedOn w:val="a0"/>
    <w:rsid w:val="004A5C9B"/>
  </w:style>
  <w:style w:type="character" w:customStyle="1" w:styleId="10">
    <w:name w:val="Заголовок 1 Знак"/>
    <w:basedOn w:val="a0"/>
    <w:link w:val="1"/>
    <w:uiPriority w:val="9"/>
    <w:rsid w:val="00EB5C0C"/>
    <w:rPr>
      <w:rFonts w:asciiTheme="majorHAnsi" w:eastAsiaTheme="majorEastAsia" w:hAnsiTheme="majorHAnsi" w:cstheme="majorBidi"/>
      <w:color w:val="2E74B5" w:themeColor="accent1" w:themeShade="BF"/>
      <w:sz w:val="32"/>
      <w:szCs w:val="32"/>
    </w:rPr>
  </w:style>
  <w:style w:type="paragraph" w:styleId="ad">
    <w:name w:val="Body Text"/>
    <w:basedOn w:val="a"/>
    <w:link w:val="ae"/>
    <w:uiPriority w:val="1"/>
    <w:qFormat/>
    <w:rsid w:val="00EB5C0C"/>
    <w:pPr>
      <w:widowControl w:val="0"/>
      <w:autoSpaceDE w:val="0"/>
      <w:autoSpaceDN w:val="0"/>
      <w:spacing w:after="0" w:line="240" w:lineRule="auto"/>
      <w:ind w:left="961"/>
    </w:pPr>
    <w:rPr>
      <w:rFonts w:ascii="Times New Roman" w:eastAsia="Times New Roman" w:hAnsi="Times New Roman" w:cs="Times New Roman"/>
      <w:sz w:val="28"/>
      <w:szCs w:val="28"/>
    </w:rPr>
  </w:style>
  <w:style w:type="character" w:customStyle="1" w:styleId="ae">
    <w:name w:val="Основной текст Знак"/>
    <w:basedOn w:val="a0"/>
    <w:link w:val="ad"/>
    <w:uiPriority w:val="1"/>
    <w:rsid w:val="00EB5C0C"/>
    <w:rPr>
      <w:rFonts w:ascii="Times New Roman" w:eastAsia="Times New Roman" w:hAnsi="Times New Roman" w:cs="Times New Roman"/>
      <w:sz w:val="28"/>
      <w:szCs w:val="28"/>
    </w:rPr>
  </w:style>
  <w:style w:type="paragraph" w:styleId="af">
    <w:name w:val="Normal (Web)"/>
    <w:basedOn w:val="a"/>
    <w:uiPriority w:val="99"/>
    <w:semiHidden/>
    <w:unhideWhenUsed/>
    <w:rsid w:val="00143AA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731440">
      <w:bodyDiv w:val="1"/>
      <w:marLeft w:val="0"/>
      <w:marRight w:val="0"/>
      <w:marTop w:val="0"/>
      <w:marBottom w:val="0"/>
      <w:divBdr>
        <w:top w:val="none" w:sz="0" w:space="0" w:color="auto"/>
        <w:left w:val="none" w:sz="0" w:space="0" w:color="auto"/>
        <w:bottom w:val="none" w:sz="0" w:space="0" w:color="auto"/>
        <w:right w:val="none" w:sz="0" w:space="0" w:color="auto"/>
      </w:divBdr>
    </w:div>
    <w:div w:id="1437751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es-english.com"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phonics.net.r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nglish-4kids.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britishcouncil.org/kids.ht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pingusenglish.com"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ADBBF-8974-4A58-8C4A-F3C497165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369</TotalTime>
  <Pages>42</Pages>
  <Words>11755</Words>
  <Characters>67007</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Пользователь</cp:lastModifiedBy>
  <cp:revision>45</cp:revision>
  <cp:lastPrinted>2023-10-07T18:14:00Z</cp:lastPrinted>
  <dcterms:created xsi:type="dcterms:W3CDTF">2022-10-01T18:38:00Z</dcterms:created>
  <dcterms:modified xsi:type="dcterms:W3CDTF">2024-01-25T13:35:00Z</dcterms:modified>
</cp:coreProperties>
</file>